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24EA91" w14:textId="77777777" w:rsidR="00621C2E" w:rsidRPr="00AA176E" w:rsidRDefault="00AA176E" w:rsidP="00621C2E">
      <w:pPr>
        <w:pStyle w:val="10"/>
        <w:shd w:val="clear" w:color="auto" w:fill="auto"/>
        <w:rPr>
          <w:b/>
          <w:sz w:val="24"/>
          <w:szCs w:val="24"/>
        </w:rPr>
      </w:pPr>
      <w:bookmarkStart w:id="0" w:name="bookmark0"/>
      <w:r w:rsidRPr="00AA176E">
        <w:rPr>
          <w:b/>
          <w:sz w:val="24"/>
          <w:szCs w:val="24"/>
        </w:rPr>
        <w:t>ДО</w:t>
      </w:r>
      <w:bookmarkEnd w:id="0"/>
    </w:p>
    <w:p w14:paraId="62478FB2" w14:textId="77777777" w:rsidR="00621C2E" w:rsidRPr="00CF5BDA" w:rsidRDefault="00621C2E" w:rsidP="00621C2E">
      <w:pPr>
        <w:pStyle w:val="20"/>
        <w:shd w:val="clear" w:color="auto" w:fill="auto"/>
        <w:spacing w:after="0"/>
        <w:ind w:right="6580"/>
        <w:rPr>
          <w:sz w:val="24"/>
          <w:szCs w:val="24"/>
        </w:rPr>
      </w:pPr>
      <w:bookmarkStart w:id="1" w:name="bookmark1"/>
      <w:r w:rsidRPr="00CF5BDA">
        <w:rPr>
          <w:sz w:val="24"/>
          <w:szCs w:val="24"/>
        </w:rPr>
        <w:t>ОБЩИНСКИ СЪВЕТ ГР. КЪРДЖАЛИ</w:t>
      </w:r>
      <w:bookmarkEnd w:id="1"/>
    </w:p>
    <w:p w14:paraId="6E608364" w14:textId="77777777" w:rsidR="00A95D72" w:rsidRPr="00CF5BDA" w:rsidRDefault="00A95D72">
      <w:pPr>
        <w:rPr>
          <w:rFonts w:ascii="Times New Roman" w:hAnsi="Times New Roman" w:cs="Times New Roman"/>
          <w:sz w:val="24"/>
          <w:szCs w:val="24"/>
        </w:rPr>
      </w:pPr>
    </w:p>
    <w:p w14:paraId="079D8A78" w14:textId="77777777" w:rsidR="00621C2E" w:rsidRPr="00CF5BDA" w:rsidRDefault="00621C2E" w:rsidP="00621C2E">
      <w:pPr>
        <w:pStyle w:val="20"/>
        <w:shd w:val="clear" w:color="auto" w:fill="auto"/>
        <w:spacing w:after="248" w:line="230" w:lineRule="exact"/>
        <w:jc w:val="center"/>
        <w:rPr>
          <w:sz w:val="24"/>
          <w:szCs w:val="24"/>
        </w:rPr>
      </w:pPr>
      <w:bookmarkStart w:id="2" w:name="bookmark2"/>
      <w:r w:rsidRPr="00CF5BDA">
        <w:rPr>
          <w:sz w:val="24"/>
          <w:szCs w:val="24"/>
        </w:rPr>
        <w:t>ДОКЛАДНА ЗАПИСКА</w:t>
      </w:r>
      <w:bookmarkEnd w:id="2"/>
    </w:p>
    <w:p w14:paraId="41D5C9E0" w14:textId="77777777" w:rsidR="00621C2E" w:rsidRPr="00CF5BDA" w:rsidRDefault="00621C2E" w:rsidP="00621C2E">
      <w:pPr>
        <w:pStyle w:val="20"/>
        <w:shd w:val="clear" w:color="auto" w:fill="auto"/>
        <w:spacing w:after="0" w:line="230" w:lineRule="exact"/>
        <w:jc w:val="center"/>
        <w:rPr>
          <w:sz w:val="24"/>
          <w:szCs w:val="24"/>
        </w:rPr>
      </w:pPr>
      <w:bookmarkStart w:id="3" w:name="bookmark3"/>
      <w:r w:rsidRPr="00CF5BDA">
        <w:rPr>
          <w:sz w:val="24"/>
          <w:szCs w:val="24"/>
        </w:rPr>
        <w:t>ОТ ЕРОЛ МЮМЮН - КМЕТ НА ОБЩИНА КЪРДЖАЛИ</w:t>
      </w:r>
      <w:bookmarkEnd w:id="3"/>
    </w:p>
    <w:p w14:paraId="41AE7DA0" w14:textId="77777777" w:rsidR="00621C2E" w:rsidRPr="00CF5BDA" w:rsidRDefault="00621C2E">
      <w:pPr>
        <w:rPr>
          <w:rFonts w:ascii="Times New Roman" w:hAnsi="Times New Roman" w:cs="Times New Roman"/>
          <w:sz w:val="24"/>
          <w:szCs w:val="24"/>
        </w:rPr>
      </w:pPr>
    </w:p>
    <w:p w14:paraId="5E164880" w14:textId="77777777" w:rsidR="00621C2E" w:rsidRPr="00CF5BDA" w:rsidRDefault="00621C2E" w:rsidP="006A1330">
      <w:pPr>
        <w:pStyle w:val="2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  <w:r w:rsidRPr="00CF5BDA">
        <w:rPr>
          <w:rStyle w:val="2115pt"/>
          <w:sz w:val="24"/>
          <w:szCs w:val="24"/>
        </w:rPr>
        <w:t xml:space="preserve">Относно: </w:t>
      </w:r>
      <w:r w:rsidRPr="00CF5BDA">
        <w:rPr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Кърджали (Наредбата)</w:t>
      </w:r>
    </w:p>
    <w:p w14:paraId="17E84D7D" w14:textId="77777777" w:rsidR="00621C2E" w:rsidRDefault="00621C2E" w:rsidP="006A13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6609049" w14:textId="77777777" w:rsidR="00D25389" w:rsidRPr="00CF5BDA" w:rsidRDefault="00D25389" w:rsidP="006A13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5F178F8" w14:textId="77777777" w:rsidR="00621C2E" w:rsidRPr="00CF5BDA" w:rsidRDefault="00621C2E" w:rsidP="006A1330">
      <w:pPr>
        <w:pStyle w:val="20"/>
        <w:shd w:val="clear" w:color="auto" w:fill="auto"/>
        <w:spacing w:after="3" w:line="240" w:lineRule="auto"/>
        <w:ind w:firstLine="709"/>
        <w:jc w:val="both"/>
        <w:rPr>
          <w:sz w:val="24"/>
          <w:szCs w:val="24"/>
        </w:rPr>
      </w:pPr>
      <w:bookmarkStart w:id="4" w:name="bookmark4"/>
      <w:r w:rsidRPr="00CF5BDA">
        <w:rPr>
          <w:sz w:val="24"/>
          <w:szCs w:val="24"/>
        </w:rPr>
        <w:t>Уважаеми г-н Председател,</w:t>
      </w:r>
      <w:bookmarkEnd w:id="4"/>
    </w:p>
    <w:p w14:paraId="5BBAA3A6" w14:textId="77777777" w:rsidR="00621C2E" w:rsidRDefault="00621C2E" w:rsidP="006A1330">
      <w:pPr>
        <w:pStyle w:val="30"/>
        <w:shd w:val="clear" w:color="auto" w:fill="auto"/>
        <w:spacing w:before="0" w:after="203" w:line="240" w:lineRule="auto"/>
        <w:ind w:firstLine="709"/>
        <w:rPr>
          <w:sz w:val="24"/>
          <w:szCs w:val="24"/>
        </w:rPr>
      </w:pPr>
      <w:r w:rsidRPr="00CF5BDA">
        <w:rPr>
          <w:sz w:val="24"/>
          <w:szCs w:val="24"/>
        </w:rPr>
        <w:t>Уважаеми госпожи и господа общински съветници,</w:t>
      </w:r>
    </w:p>
    <w:p w14:paraId="38F5EBD2" w14:textId="040C3ACE" w:rsidR="004E73BE" w:rsidRPr="004E73BE" w:rsidRDefault="004E73BE" w:rsidP="004E73BE">
      <w:pPr>
        <w:pStyle w:val="30"/>
        <w:spacing w:after="0" w:line="276" w:lineRule="auto"/>
        <w:ind w:firstLine="709"/>
        <w:rPr>
          <w:b w:val="0"/>
          <w:bCs w:val="0"/>
          <w:sz w:val="24"/>
          <w:szCs w:val="24"/>
        </w:rPr>
      </w:pPr>
      <w:bookmarkStart w:id="5" w:name="_Hlk229139213"/>
      <w:r w:rsidRPr="004E73BE">
        <w:rPr>
          <w:b w:val="0"/>
          <w:bCs w:val="0"/>
          <w:sz w:val="24"/>
          <w:szCs w:val="24"/>
        </w:rPr>
        <w:t>Настоящото предложение се изготвя във връзка с необходимостта от осигуряване на устойчивост и предвидимост при прилагането на услугата „платено паркиране“ на територията на Община Кърджали.</w:t>
      </w:r>
    </w:p>
    <w:p w14:paraId="27A1D68E" w14:textId="78256BE6" w:rsidR="004E73BE" w:rsidRPr="004E73BE" w:rsidRDefault="004E73BE" w:rsidP="004E73BE">
      <w:pPr>
        <w:pStyle w:val="30"/>
        <w:spacing w:after="0" w:line="276" w:lineRule="auto"/>
        <w:ind w:firstLine="709"/>
        <w:rPr>
          <w:b w:val="0"/>
          <w:bCs w:val="0"/>
          <w:sz w:val="24"/>
          <w:szCs w:val="24"/>
        </w:rPr>
      </w:pPr>
      <w:r w:rsidRPr="004E73BE">
        <w:rPr>
          <w:b w:val="0"/>
          <w:bCs w:val="0"/>
          <w:sz w:val="24"/>
          <w:szCs w:val="24"/>
        </w:rPr>
        <w:t>С Решение</w:t>
      </w:r>
      <w:r w:rsidR="00F47E45">
        <w:rPr>
          <w:b w:val="0"/>
          <w:bCs w:val="0"/>
          <w:sz w:val="24"/>
          <w:szCs w:val="24"/>
        </w:rPr>
        <w:t xml:space="preserve"> </w:t>
      </w:r>
      <w:r w:rsidR="00F47E45" w:rsidRPr="00F47E45">
        <w:rPr>
          <w:b w:val="0"/>
          <w:sz w:val="24"/>
          <w:szCs w:val="24"/>
        </w:rPr>
        <w:t>№251/30.12.2025 г. съгласно §</w:t>
      </w:r>
      <w:r w:rsidR="00F47E45" w:rsidRPr="00F47E45">
        <w:rPr>
          <w:b w:val="0"/>
          <w:bCs w:val="0"/>
          <w:sz w:val="24"/>
          <w:szCs w:val="24"/>
        </w:rPr>
        <w:t>12</w:t>
      </w:r>
      <w:r w:rsidR="00F47E45">
        <w:rPr>
          <w:sz w:val="24"/>
          <w:szCs w:val="24"/>
        </w:rPr>
        <w:t xml:space="preserve"> </w:t>
      </w:r>
      <w:r w:rsidRPr="004E73BE">
        <w:rPr>
          <w:b w:val="0"/>
          <w:bCs w:val="0"/>
          <w:sz w:val="24"/>
          <w:szCs w:val="24"/>
        </w:rPr>
        <w:t xml:space="preserve"> на Общински съвет – Кърджали бяха определени временни цени за услугата платено почасово паркиране, регламентирани в Наредбата със срок на действие от 01.01.2026 г. до 30.06.2026 г.</w:t>
      </w:r>
    </w:p>
    <w:p w14:paraId="4761ADD5" w14:textId="32DF4B38" w:rsidR="004E73BE" w:rsidRPr="004E73BE" w:rsidRDefault="004E73BE" w:rsidP="004E73BE">
      <w:pPr>
        <w:pStyle w:val="30"/>
        <w:spacing w:after="0" w:line="276" w:lineRule="auto"/>
        <w:ind w:firstLine="709"/>
        <w:rPr>
          <w:b w:val="0"/>
          <w:bCs w:val="0"/>
          <w:sz w:val="24"/>
          <w:szCs w:val="24"/>
        </w:rPr>
      </w:pPr>
      <w:r w:rsidRPr="004E73BE">
        <w:rPr>
          <w:b w:val="0"/>
          <w:bCs w:val="0"/>
          <w:sz w:val="24"/>
          <w:szCs w:val="24"/>
        </w:rPr>
        <w:t xml:space="preserve">Практиката по прилагане на посочените цени показва, че те са обществено приемливи, икономически обосновани и съответстват на необходимостта от ефективно управление на местата за паркиране в централната градска част. Запазването на същите цени ще осигури </w:t>
      </w:r>
      <w:r w:rsidR="002A235E">
        <w:rPr>
          <w:b w:val="0"/>
          <w:bCs w:val="0"/>
          <w:sz w:val="24"/>
          <w:szCs w:val="24"/>
        </w:rPr>
        <w:t xml:space="preserve">финансова </w:t>
      </w:r>
      <w:r w:rsidRPr="004E73BE">
        <w:rPr>
          <w:b w:val="0"/>
          <w:bCs w:val="0"/>
          <w:sz w:val="24"/>
          <w:szCs w:val="24"/>
        </w:rPr>
        <w:t>стабилност за гражданите и гостите на общината</w:t>
      </w:r>
      <w:r w:rsidR="00F91F27">
        <w:rPr>
          <w:b w:val="0"/>
          <w:bCs w:val="0"/>
          <w:sz w:val="24"/>
          <w:szCs w:val="24"/>
        </w:rPr>
        <w:t>.</w:t>
      </w:r>
    </w:p>
    <w:p w14:paraId="0956B287" w14:textId="0B550A0C" w:rsidR="004E73BE" w:rsidRPr="004E73BE" w:rsidRDefault="004E73BE" w:rsidP="004E73BE">
      <w:pPr>
        <w:pStyle w:val="30"/>
        <w:spacing w:after="0" w:line="276" w:lineRule="auto"/>
        <w:ind w:firstLine="709"/>
        <w:rPr>
          <w:b w:val="0"/>
          <w:bCs w:val="0"/>
          <w:sz w:val="24"/>
          <w:szCs w:val="24"/>
        </w:rPr>
      </w:pPr>
      <w:r w:rsidRPr="004E73BE">
        <w:rPr>
          <w:b w:val="0"/>
          <w:bCs w:val="0"/>
          <w:sz w:val="24"/>
          <w:szCs w:val="24"/>
        </w:rPr>
        <w:t>С оглед изложеното се предлага отпадане на ограничения срок на действие, предвиден в разпоредбит</w:t>
      </w:r>
      <w:r>
        <w:rPr>
          <w:b w:val="0"/>
          <w:bCs w:val="0"/>
          <w:sz w:val="24"/>
          <w:szCs w:val="24"/>
        </w:rPr>
        <w:t>е да</w:t>
      </w:r>
      <w:r w:rsidRPr="004E73BE">
        <w:rPr>
          <w:b w:val="0"/>
          <w:bCs w:val="0"/>
          <w:sz w:val="24"/>
          <w:szCs w:val="24"/>
        </w:rPr>
        <w:t xml:space="preserve"> останат да действат постоянно при запазване на досегашните цени, а именно:</w:t>
      </w:r>
    </w:p>
    <w:p w14:paraId="65C2CE5D" w14:textId="65334ECB" w:rsidR="004E73BE" w:rsidRDefault="00D2355F" w:rsidP="00D25389">
      <w:pPr>
        <w:pStyle w:val="30"/>
        <w:numPr>
          <w:ilvl w:val="0"/>
          <w:numId w:val="4"/>
        </w:numPr>
        <w:spacing w:after="203" w:line="24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Ц</w:t>
      </w:r>
      <w:r w:rsidR="004E73BE" w:rsidRPr="004E73BE">
        <w:rPr>
          <w:b w:val="0"/>
          <w:bCs w:val="0"/>
          <w:sz w:val="24"/>
          <w:szCs w:val="24"/>
        </w:rPr>
        <w:t xml:space="preserve">ена </w:t>
      </w:r>
      <w:r>
        <w:rPr>
          <w:b w:val="0"/>
          <w:bCs w:val="0"/>
          <w:sz w:val="24"/>
          <w:szCs w:val="24"/>
        </w:rPr>
        <w:t xml:space="preserve">на услугата </w:t>
      </w:r>
      <w:r w:rsidR="004E73BE" w:rsidRPr="004E73BE">
        <w:rPr>
          <w:b w:val="0"/>
          <w:bCs w:val="0"/>
          <w:sz w:val="24"/>
          <w:szCs w:val="24"/>
        </w:rPr>
        <w:t>за платено почасово паркиране –</w:t>
      </w:r>
      <w:r>
        <w:rPr>
          <w:b w:val="0"/>
          <w:bCs w:val="0"/>
          <w:sz w:val="24"/>
          <w:szCs w:val="24"/>
        </w:rPr>
        <w:t xml:space="preserve"> </w:t>
      </w:r>
      <w:r w:rsidR="004E73BE" w:rsidRPr="004E73BE">
        <w:rPr>
          <w:b w:val="0"/>
          <w:bCs w:val="0"/>
          <w:sz w:val="24"/>
          <w:szCs w:val="24"/>
        </w:rPr>
        <w:t>0</w:t>
      </w:r>
      <w:r>
        <w:rPr>
          <w:b w:val="0"/>
          <w:bCs w:val="0"/>
          <w:sz w:val="24"/>
          <w:szCs w:val="24"/>
        </w:rPr>
        <w:t>.</w:t>
      </w:r>
      <w:r w:rsidR="004E73BE" w:rsidRPr="004E73BE">
        <w:rPr>
          <w:b w:val="0"/>
          <w:bCs w:val="0"/>
          <w:sz w:val="24"/>
          <w:szCs w:val="24"/>
        </w:rPr>
        <w:t>50</w:t>
      </w:r>
      <w:r>
        <w:rPr>
          <w:b w:val="0"/>
          <w:bCs w:val="0"/>
          <w:sz w:val="24"/>
          <w:szCs w:val="24"/>
        </w:rPr>
        <w:t xml:space="preserve"> </w:t>
      </w:r>
      <w:r w:rsidR="004E73BE" w:rsidRPr="004E73BE">
        <w:rPr>
          <w:b w:val="0"/>
          <w:bCs w:val="0"/>
          <w:sz w:val="24"/>
          <w:szCs w:val="24"/>
        </w:rPr>
        <w:t xml:space="preserve">евро </w:t>
      </w:r>
      <w:r>
        <w:rPr>
          <w:b w:val="0"/>
          <w:bCs w:val="0"/>
          <w:sz w:val="24"/>
          <w:szCs w:val="24"/>
        </w:rPr>
        <w:t xml:space="preserve">/ </w:t>
      </w:r>
      <w:r w:rsidRPr="004E73BE">
        <w:rPr>
          <w:b w:val="0"/>
          <w:bCs w:val="0"/>
          <w:sz w:val="24"/>
          <w:szCs w:val="24"/>
        </w:rPr>
        <w:t>0</w:t>
      </w:r>
      <w:r>
        <w:rPr>
          <w:b w:val="0"/>
          <w:bCs w:val="0"/>
          <w:sz w:val="24"/>
          <w:szCs w:val="24"/>
        </w:rPr>
        <w:t>.</w:t>
      </w:r>
      <w:r w:rsidRPr="004E73BE">
        <w:rPr>
          <w:b w:val="0"/>
          <w:bCs w:val="0"/>
          <w:sz w:val="24"/>
          <w:szCs w:val="24"/>
        </w:rPr>
        <w:t>98 лв</w:t>
      </w:r>
      <w:r>
        <w:rPr>
          <w:b w:val="0"/>
          <w:bCs w:val="0"/>
          <w:sz w:val="24"/>
          <w:szCs w:val="24"/>
        </w:rPr>
        <w:t>.</w:t>
      </w:r>
      <w:r w:rsidRPr="004E73BE">
        <w:rPr>
          <w:b w:val="0"/>
          <w:bCs w:val="0"/>
          <w:sz w:val="24"/>
          <w:szCs w:val="24"/>
        </w:rPr>
        <w:t xml:space="preserve"> </w:t>
      </w:r>
      <w:r w:rsidR="004E73BE" w:rsidRPr="004E73BE">
        <w:rPr>
          <w:b w:val="0"/>
          <w:bCs w:val="0"/>
          <w:sz w:val="24"/>
          <w:szCs w:val="24"/>
        </w:rPr>
        <w:t>с ДДС на час;</w:t>
      </w:r>
    </w:p>
    <w:p w14:paraId="5E0B98F7" w14:textId="622B8C0D" w:rsidR="004E73BE" w:rsidRPr="00D2355F" w:rsidRDefault="00D2355F" w:rsidP="00D2355F">
      <w:pPr>
        <w:pStyle w:val="30"/>
        <w:numPr>
          <w:ilvl w:val="0"/>
          <w:numId w:val="4"/>
        </w:numPr>
        <w:spacing w:after="203" w:line="24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Ц</w:t>
      </w:r>
      <w:r w:rsidR="004E73BE" w:rsidRPr="004E73BE">
        <w:rPr>
          <w:b w:val="0"/>
          <w:bCs w:val="0"/>
          <w:sz w:val="24"/>
          <w:szCs w:val="24"/>
        </w:rPr>
        <w:t xml:space="preserve">ена </w:t>
      </w:r>
      <w:r>
        <w:rPr>
          <w:b w:val="0"/>
          <w:bCs w:val="0"/>
          <w:sz w:val="24"/>
          <w:szCs w:val="24"/>
        </w:rPr>
        <w:t xml:space="preserve">на услугата </w:t>
      </w:r>
      <w:r w:rsidR="004E73BE" w:rsidRPr="004E73BE">
        <w:rPr>
          <w:b w:val="0"/>
          <w:bCs w:val="0"/>
          <w:sz w:val="24"/>
          <w:szCs w:val="24"/>
        </w:rPr>
        <w:t xml:space="preserve">за платено паркиране за </w:t>
      </w:r>
      <w:r>
        <w:rPr>
          <w:b w:val="0"/>
          <w:bCs w:val="0"/>
          <w:sz w:val="24"/>
          <w:szCs w:val="24"/>
        </w:rPr>
        <w:t>половин час /</w:t>
      </w:r>
      <w:r w:rsidR="004E73BE" w:rsidRPr="004E73BE">
        <w:rPr>
          <w:b w:val="0"/>
          <w:bCs w:val="0"/>
          <w:sz w:val="24"/>
          <w:szCs w:val="24"/>
        </w:rPr>
        <w:t>30 минути</w:t>
      </w:r>
      <w:r>
        <w:rPr>
          <w:b w:val="0"/>
          <w:bCs w:val="0"/>
          <w:sz w:val="24"/>
          <w:szCs w:val="24"/>
        </w:rPr>
        <w:t>/</w:t>
      </w:r>
      <w:r w:rsidR="004E73BE" w:rsidRPr="004E73BE">
        <w:rPr>
          <w:b w:val="0"/>
          <w:bCs w:val="0"/>
          <w:sz w:val="24"/>
          <w:szCs w:val="24"/>
        </w:rPr>
        <w:t xml:space="preserve"> –</w:t>
      </w:r>
      <w:r>
        <w:rPr>
          <w:b w:val="0"/>
          <w:bCs w:val="0"/>
          <w:sz w:val="24"/>
          <w:szCs w:val="24"/>
        </w:rPr>
        <w:t xml:space="preserve"> </w:t>
      </w:r>
      <w:r w:rsidR="004E73BE" w:rsidRPr="004E73BE">
        <w:rPr>
          <w:b w:val="0"/>
          <w:bCs w:val="0"/>
          <w:sz w:val="24"/>
          <w:szCs w:val="24"/>
        </w:rPr>
        <w:t>0</w:t>
      </w:r>
      <w:r>
        <w:rPr>
          <w:b w:val="0"/>
          <w:bCs w:val="0"/>
          <w:sz w:val="24"/>
          <w:szCs w:val="24"/>
        </w:rPr>
        <w:t>.</w:t>
      </w:r>
      <w:r w:rsidR="004E73BE" w:rsidRPr="004E73BE">
        <w:rPr>
          <w:b w:val="0"/>
          <w:bCs w:val="0"/>
          <w:sz w:val="24"/>
          <w:szCs w:val="24"/>
        </w:rPr>
        <w:t xml:space="preserve">25 евро </w:t>
      </w:r>
      <w:r>
        <w:rPr>
          <w:b w:val="0"/>
          <w:bCs w:val="0"/>
          <w:sz w:val="24"/>
          <w:szCs w:val="24"/>
        </w:rPr>
        <w:t xml:space="preserve">/ </w:t>
      </w:r>
      <w:r w:rsidRPr="004E73BE">
        <w:rPr>
          <w:b w:val="0"/>
          <w:bCs w:val="0"/>
          <w:sz w:val="24"/>
          <w:szCs w:val="24"/>
        </w:rPr>
        <w:t>0</w:t>
      </w:r>
      <w:r>
        <w:rPr>
          <w:b w:val="0"/>
          <w:bCs w:val="0"/>
          <w:sz w:val="24"/>
          <w:szCs w:val="24"/>
        </w:rPr>
        <w:t>.</w:t>
      </w:r>
      <w:r w:rsidRPr="004E73BE">
        <w:rPr>
          <w:b w:val="0"/>
          <w:bCs w:val="0"/>
          <w:sz w:val="24"/>
          <w:szCs w:val="24"/>
        </w:rPr>
        <w:t>49</w:t>
      </w:r>
      <w:r>
        <w:rPr>
          <w:b w:val="0"/>
          <w:bCs w:val="0"/>
          <w:sz w:val="24"/>
          <w:szCs w:val="24"/>
        </w:rPr>
        <w:t xml:space="preserve"> лв.</w:t>
      </w:r>
      <w:r w:rsidRPr="00D2355F">
        <w:rPr>
          <w:b w:val="0"/>
          <w:bCs w:val="0"/>
          <w:sz w:val="24"/>
          <w:szCs w:val="24"/>
        </w:rPr>
        <w:t xml:space="preserve"> </w:t>
      </w:r>
      <w:r w:rsidR="004E73BE" w:rsidRPr="00D2355F">
        <w:rPr>
          <w:b w:val="0"/>
          <w:bCs w:val="0"/>
          <w:sz w:val="24"/>
          <w:szCs w:val="24"/>
        </w:rPr>
        <w:t>с ДДС</w:t>
      </w:r>
      <w:r w:rsidR="00BE6368">
        <w:rPr>
          <w:b w:val="0"/>
          <w:bCs w:val="0"/>
          <w:sz w:val="24"/>
          <w:szCs w:val="24"/>
        </w:rPr>
        <w:t>;</w:t>
      </w:r>
    </w:p>
    <w:p w14:paraId="366AF9A5" w14:textId="0511425E" w:rsidR="004E73BE" w:rsidRPr="004E73BE" w:rsidRDefault="004E73BE" w:rsidP="00F008F7">
      <w:pPr>
        <w:pStyle w:val="30"/>
        <w:spacing w:before="0" w:after="0" w:line="276" w:lineRule="auto"/>
        <w:ind w:firstLine="709"/>
        <w:rPr>
          <w:b w:val="0"/>
          <w:bCs w:val="0"/>
          <w:sz w:val="24"/>
          <w:szCs w:val="24"/>
        </w:rPr>
      </w:pPr>
      <w:bookmarkStart w:id="6" w:name="_Hlk229139133"/>
      <w:bookmarkEnd w:id="5"/>
      <w:r w:rsidRPr="004E73BE">
        <w:rPr>
          <w:b w:val="0"/>
          <w:bCs w:val="0"/>
          <w:sz w:val="24"/>
          <w:szCs w:val="24"/>
        </w:rPr>
        <w:t>Предложението няма да доведе до необходимост от допълнителни финансови средства от бюджета на общината и не променя размера на действащите такси, а единствено премахва временното ограничение на тяхното действие.</w:t>
      </w:r>
    </w:p>
    <w:p w14:paraId="7F165059" w14:textId="3BE4E7E0" w:rsidR="00621C2E" w:rsidRPr="00ED16CA" w:rsidRDefault="004E73BE" w:rsidP="00ED16CA">
      <w:pPr>
        <w:pStyle w:val="30"/>
        <w:shd w:val="clear" w:color="auto" w:fill="auto"/>
        <w:spacing w:before="0" w:after="0" w:line="276" w:lineRule="auto"/>
        <w:ind w:firstLine="709"/>
        <w:rPr>
          <w:b w:val="0"/>
          <w:bCs w:val="0"/>
          <w:sz w:val="24"/>
          <w:szCs w:val="24"/>
        </w:rPr>
      </w:pPr>
      <w:bookmarkStart w:id="7" w:name="_Hlk229139161"/>
      <w:bookmarkEnd w:id="6"/>
      <w:r w:rsidRPr="004E73BE">
        <w:rPr>
          <w:b w:val="0"/>
          <w:bCs w:val="0"/>
          <w:sz w:val="24"/>
          <w:szCs w:val="24"/>
        </w:rPr>
        <w:t>Приемането на настоящото изменение е в съответствие с принципите на законосъобразност, целесъобразност и стабилност при предоставянето на общинските услуги.</w:t>
      </w:r>
      <w:bookmarkEnd w:id="7"/>
      <w:r w:rsidR="00ED16CA">
        <w:rPr>
          <w:b w:val="0"/>
          <w:bCs w:val="0"/>
          <w:sz w:val="24"/>
          <w:szCs w:val="24"/>
        </w:rPr>
        <w:t xml:space="preserve"> </w:t>
      </w:r>
      <w:r w:rsidR="00621C2E" w:rsidRPr="00ED16CA">
        <w:rPr>
          <w:b w:val="0"/>
          <w:bCs w:val="0"/>
          <w:sz w:val="24"/>
          <w:szCs w:val="24"/>
        </w:rPr>
        <w:t xml:space="preserve">С оглед на гореизложеното, предлагам на Общински съвет - Кърджали, </w:t>
      </w:r>
      <w:r w:rsidR="00271AFF">
        <w:rPr>
          <w:b w:val="0"/>
          <w:bCs w:val="0"/>
          <w:sz w:val="24"/>
          <w:szCs w:val="24"/>
        </w:rPr>
        <w:t xml:space="preserve"> </w:t>
      </w:r>
      <w:r w:rsidR="00621C2E" w:rsidRPr="00ED16CA">
        <w:rPr>
          <w:b w:val="0"/>
          <w:bCs w:val="0"/>
          <w:sz w:val="24"/>
          <w:szCs w:val="24"/>
        </w:rPr>
        <w:t>да приеме следното:</w:t>
      </w:r>
    </w:p>
    <w:p w14:paraId="16156DBB" w14:textId="77777777" w:rsidR="00621C2E" w:rsidRDefault="00621C2E" w:rsidP="006A1330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B2E4A03" w14:textId="77777777" w:rsidR="00ED16CA" w:rsidRDefault="00ED16CA" w:rsidP="006A1330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055E882" w14:textId="77777777" w:rsidR="00ED16CA" w:rsidRPr="00CF5BDA" w:rsidRDefault="00ED16CA" w:rsidP="006A1330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F1F5B1A" w14:textId="77777777" w:rsidR="00621C2E" w:rsidRPr="00CF5BDA" w:rsidRDefault="00621C2E" w:rsidP="006A1330">
      <w:pPr>
        <w:pStyle w:val="22"/>
        <w:shd w:val="clear" w:color="auto" w:fill="auto"/>
        <w:spacing w:before="0" w:after="0" w:line="240" w:lineRule="auto"/>
        <w:ind w:firstLine="709"/>
        <w:jc w:val="right"/>
        <w:rPr>
          <w:sz w:val="24"/>
          <w:szCs w:val="24"/>
        </w:rPr>
      </w:pPr>
      <w:r w:rsidRPr="00CF5BDA">
        <w:rPr>
          <w:sz w:val="24"/>
          <w:szCs w:val="24"/>
        </w:rPr>
        <w:t>ПРОЕКТ!</w:t>
      </w:r>
    </w:p>
    <w:p w14:paraId="00F6C8D2" w14:textId="77777777" w:rsidR="00621C2E" w:rsidRPr="00CF5BDA" w:rsidRDefault="00621C2E" w:rsidP="006A1330">
      <w:pPr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1682C1A3" w14:textId="77777777" w:rsidR="00621C2E" w:rsidRPr="00CF5BDA" w:rsidRDefault="00621C2E" w:rsidP="006A1330">
      <w:pPr>
        <w:pStyle w:val="221"/>
        <w:shd w:val="clear" w:color="auto" w:fill="auto"/>
        <w:spacing w:before="0" w:after="256" w:line="240" w:lineRule="auto"/>
        <w:ind w:right="40" w:firstLine="709"/>
        <w:rPr>
          <w:sz w:val="24"/>
          <w:szCs w:val="24"/>
        </w:rPr>
      </w:pPr>
      <w:bookmarkStart w:id="8" w:name="bookmark5"/>
      <w:r w:rsidRPr="00CF5BDA">
        <w:rPr>
          <w:sz w:val="24"/>
          <w:szCs w:val="24"/>
        </w:rPr>
        <w:t>РЕШЕНИЕ:</w:t>
      </w:r>
      <w:bookmarkEnd w:id="8"/>
    </w:p>
    <w:p w14:paraId="314B372D" w14:textId="77777777" w:rsidR="00621C2E" w:rsidRPr="00CF5BDA" w:rsidRDefault="00621C2E" w:rsidP="006A1330">
      <w:pPr>
        <w:pStyle w:val="22"/>
        <w:shd w:val="clear" w:color="auto" w:fill="auto"/>
        <w:spacing w:before="0" w:after="236" w:line="240" w:lineRule="auto"/>
        <w:ind w:firstLine="709"/>
        <w:rPr>
          <w:sz w:val="24"/>
          <w:szCs w:val="24"/>
        </w:rPr>
      </w:pPr>
      <w:r w:rsidRPr="00CF5BDA">
        <w:rPr>
          <w:sz w:val="24"/>
          <w:szCs w:val="24"/>
        </w:rPr>
        <w:t>На основание чл. 21, ал. 2 от Закона за местното самоуправление и местната администрация, чл. 76, ал. 3 и чл. 79 от Админ</w:t>
      </w:r>
      <w:r w:rsidR="004227AB">
        <w:rPr>
          <w:sz w:val="24"/>
          <w:szCs w:val="24"/>
        </w:rPr>
        <w:t>истративно-процесуалния кодекс</w:t>
      </w:r>
      <w:r w:rsidR="00F16BE1">
        <w:rPr>
          <w:sz w:val="24"/>
          <w:szCs w:val="24"/>
        </w:rPr>
        <w:t>,</w:t>
      </w:r>
      <w:r w:rsidRPr="00CF5BDA">
        <w:rPr>
          <w:sz w:val="24"/>
          <w:szCs w:val="24"/>
        </w:rPr>
        <w:t xml:space="preserve"> Общински съвет - Кърджали приема следните изменения и допълнения в Наредбата за определянето и администрирането на местните такси и цени на услуги на територията на Община Кърджали, както следва:</w:t>
      </w:r>
    </w:p>
    <w:p w14:paraId="2D9077BA" w14:textId="77777777" w:rsidR="00B93C41" w:rsidRPr="00CF5BDA" w:rsidRDefault="00CF5BDA" w:rsidP="00AA176E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F5BDA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CF5BDA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B93C41" w:rsidRPr="00CF5BDA">
        <w:rPr>
          <w:rFonts w:ascii="Times New Roman" w:hAnsi="Times New Roman" w:cs="Times New Roman"/>
          <w:b/>
          <w:bCs/>
          <w:sz w:val="24"/>
          <w:szCs w:val="24"/>
        </w:rPr>
        <w:t xml:space="preserve">РАЗДЕЛ ІІ. Такси и цени на услуги за ползване на пазари, тържища, панаири, тротоари, площади, улични платна и платено паркиране </w:t>
      </w:r>
    </w:p>
    <w:p w14:paraId="7F50741B" w14:textId="77777777" w:rsidR="00B93C41" w:rsidRPr="00CF5BDA" w:rsidRDefault="00B93C41" w:rsidP="00AA176E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33F4C" w14:textId="7361D28D" w:rsidR="00B93C41" w:rsidRPr="00CF5BDA" w:rsidRDefault="00B93C41" w:rsidP="00AA176E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5BDA">
        <w:rPr>
          <w:rFonts w:ascii="Times New Roman" w:hAnsi="Times New Roman" w:cs="Times New Roman"/>
          <w:b/>
          <w:sz w:val="24"/>
          <w:szCs w:val="24"/>
        </w:rPr>
        <w:t xml:space="preserve">Чл. 39а., ал. 1 се изменя както следва: </w:t>
      </w:r>
    </w:p>
    <w:p w14:paraId="62201A74" w14:textId="32E102B5" w:rsidR="00B93C41" w:rsidRPr="00CF5BDA" w:rsidRDefault="00B93C41" w:rsidP="00AA176E">
      <w:pPr>
        <w:pStyle w:val="a3"/>
        <w:shd w:val="clear" w:color="auto" w:fill="FFFFFF"/>
        <w:spacing w:line="0" w:lineRule="atLeast"/>
        <w:ind w:left="0" w:firstLine="708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F5BDA">
        <w:rPr>
          <w:rFonts w:ascii="Times New Roman" w:hAnsi="Times New Roman" w:cs="Times New Roman"/>
          <w:b/>
          <w:sz w:val="24"/>
          <w:szCs w:val="24"/>
          <w:lang w:val="bg-BG"/>
        </w:rPr>
        <w:t>ал. 1.</w:t>
      </w:r>
      <w:r w:rsidRPr="00CF5BDA">
        <w:rPr>
          <w:rFonts w:ascii="Times New Roman" w:hAnsi="Times New Roman" w:cs="Times New Roman"/>
          <w:sz w:val="24"/>
          <w:szCs w:val="24"/>
          <w:lang w:val="bg-BG"/>
        </w:rPr>
        <w:t xml:space="preserve"> Цена на услуга за платено почасово паркиране </w:t>
      </w:r>
      <w:r w:rsidRPr="00CF5BDA">
        <w:rPr>
          <w:rFonts w:ascii="Times New Roman" w:hAnsi="Times New Roman" w:cs="Times New Roman"/>
          <w:sz w:val="24"/>
          <w:szCs w:val="24"/>
        </w:rPr>
        <w:t>–</w:t>
      </w:r>
      <w:r w:rsidR="00ED727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F5BDA">
        <w:rPr>
          <w:rFonts w:ascii="Times New Roman" w:hAnsi="Times New Roman" w:cs="Times New Roman"/>
          <w:sz w:val="24"/>
          <w:szCs w:val="24"/>
          <w:lang w:val="bg-BG"/>
        </w:rPr>
        <w:t xml:space="preserve">0.50 </w:t>
      </w:r>
      <w:proofErr w:type="spellStart"/>
      <w:r w:rsidRPr="00CF5BDA">
        <w:rPr>
          <w:rFonts w:ascii="Times New Roman" w:hAnsi="Times New Roman" w:cs="Times New Roman"/>
          <w:sz w:val="24"/>
          <w:szCs w:val="24"/>
        </w:rPr>
        <w:t>евро</w:t>
      </w:r>
      <w:proofErr w:type="spellEnd"/>
      <w:r w:rsidR="00CD2CDE">
        <w:rPr>
          <w:rFonts w:ascii="Times New Roman" w:hAnsi="Times New Roman" w:cs="Times New Roman"/>
          <w:sz w:val="24"/>
          <w:szCs w:val="24"/>
          <w:lang w:val="bg-BG"/>
        </w:rPr>
        <w:t xml:space="preserve"> / </w:t>
      </w:r>
      <w:r w:rsidR="00CD2CDE" w:rsidRPr="00CF5BDA">
        <w:rPr>
          <w:rFonts w:ascii="Times New Roman" w:hAnsi="Times New Roman" w:cs="Times New Roman"/>
          <w:sz w:val="24"/>
          <w:szCs w:val="24"/>
          <w:lang w:val="bg-BG"/>
        </w:rPr>
        <w:t xml:space="preserve">0.98 </w:t>
      </w:r>
      <w:proofErr w:type="spellStart"/>
      <w:r w:rsidR="00CD2CDE" w:rsidRPr="00CF5BDA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CD2CDE" w:rsidRPr="00CF5BDA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CF5BDA">
        <w:rPr>
          <w:rFonts w:ascii="Times New Roman" w:hAnsi="Times New Roman" w:cs="Times New Roman"/>
          <w:sz w:val="24"/>
          <w:szCs w:val="24"/>
        </w:rPr>
        <w:t xml:space="preserve"> </w:t>
      </w:r>
      <w:r w:rsidRPr="00CF5BDA">
        <w:rPr>
          <w:rFonts w:ascii="Times New Roman" w:hAnsi="Times New Roman" w:cs="Times New Roman"/>
          <w:sz w:val="24"/>
          <w:szCs w:val="24"/>
          <w:lang w:val="bg-BG"/>
        </w:rPr>
        <w:t xml:space="preserve">с ДДС на час. </w:t>
      </w:r>
    </w:p>
    <w:p w14:paraId="04A3B7CD" w14:textId="77777777" w:rsidR="00B93C41" w:rsidRPr="00CF5BDA" w:rsidRDefault="00B93C41" w:rsidP="00AA176E">
      <w:pPr>
        <w:shd w:val="clear" w:color="auto" w:fill="FFFFFF"/>
        <w:spacing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7CED6EB" w14:textId="00DD18D7" w:rsidR="00B93C41" w:rsidRPr="00CF5BDA" w:rsidRDefault="00B93C41" w:rsidP="00AA176E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5BDA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1E031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F5BD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F5BDA">
        <w:rPr>
          <w:rFonts w:ascii="Times New Roman" w:hAnsi="Times New Roman" w:cs="Times New Roman"/>
          <w:b/>
          <w:sz w:val="24"/>
          <w:szCs w:val="24"/>
        </w:rPr>
        <w:t xml:space="preserve"> Чл. 39а., ал. 1, т.1 се изменя както следва: </w:t>
      </w:r>
    </w:p>
    <w:p w14:paraId="7517A59F" w14:textId="7D31A175" w:rsidR="00B93C41" w:rsidRPr="00CF5BDA" w:rsidRDefault="00B93C41" w:rsidP="000C2571">
      <w:pPr>
        <w:spacing w:after="0" w:line="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5BDA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т.1.</w:t>
      </w:r>
      <w:r w:rsidRPr="00CF5BD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Цена </w:t>
      </w:r>
      <w:proofErr w:type="gramStart"/>
      <w:r w:rsidRPr="00CF5BDA">
        <w:rPr>
          <w:rFonts w:ascii="Times New Roman" w:eastAsia="Calibri" w:hAnsi="Times New Roman" w:cs="Times New Roman"/>
          <w:sz w:val="24"/>
          <w:szCs w:val="24"/>
          <w:lang w:val="ru-RU"/>
        </w:rPr>
        <w:t>на услуга</w:t>
      </w:r>
      <w:proofErr w:type="gramEnd"/>
      <w:r w:rsidRPr="00CF5BD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CF5BDA">
        <w:rPr>
          <w:rFonts w:ascii="Times New Roman" w:eastAsia="Calibri" w:hAnsi="Times New Roman" w:cs="Times New Roman"/>
          <w:sz w:val="24"/>
          <w:szCs w:val="24"/>
          <w:lang w:val="ru-RU"/>
        </w:rPr>
        <w:t>платено</w:t>
      </w:r>
      <w:proofErr w:type="spellEnd"/>
      <w:r w:rsidRPr="00CF5BD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F5BDA">
        <w:rPr>
          <w:rFonts w:ascii="Times New Roman" w:eastAsia="Calibri" w:hAnsi="Times New Roman" w:cs="Times New Roman"/>
          <w:sz w:val="24"/>
          <w:szCs w:val="24"/>
          <w:lang w:val="ru-RU"/>
        </w:rPr>
        <w:t>паркиране</w:t>
      </w:r>
      <w:proofErr w:type="spellEnd"/>
      <w:r w:rsidRPr="00CF5BD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за половин час /30 </w:t>
      </w:r>
      <w:proofErr w:type="spellStart"/>
      <w:r w:rsidRPr="00CF5BDA">
        <w:rPr>
          <w:rFonts w:ascii="Times New Roman" w:eastAsia="Calibri" w:hAnsi="Times New Roman" w:cs="Times New Roman"/>
          <w:sz w:val="24"/>
          <w:szCs w:val="24"/>
          <w:lang w:val="ru-RU"/>
        </w:rPr>
        <w:t>минути</w:t>
      </w:r>
      <w:proofErr w:type="spellEnd"/>
      <w:r w:rsidRPr="00CF5BD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/ - 0.25 евро </w:t>
      </w:r>
      <w:r w:rsidR="00CD2CD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/ </w:t>
      </w:r>
      <w:r w:rsidR="00CD2CDE" w:rsidRPr="00CF5BD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0.49 </w:t>
      </w:r>
      <w:proofErr w:type="spellStart"/>
      <w:r w:rsidR="00CD2CDE" w:rsidRPr="00CF5BDA">
        <w:rPr>
          <w:rFonts w:ascii="Times New Roman" w:eastAsia="Calibri" w:hAnsi="Times New Roman" w:cs="Times New Roman"/>
          <w:sz w:val="24"/>
          <w:szCs w:val="24"/>
          <w:lang w:val="ru-RU"/>
        </w:rPr>
        <w:t>лв</w:t>
      </w:r>
      <w:proofErr w:type="spellEnd"/>
      <w:r w:rsidR="00CD2CDE" w:rsidRPr="00CF5BDA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 w:rsidR="00ED727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CF5BDA">
        <w:rPr>
          <w:rFonts w:ascii="Times New Roman" w:eastAsia="Calibri" w:hAnsi="Times New Roman" w:cs="Times New Roman"/>
          <w:sz w:val="24"/>
          <w:szCs w:val="24"/>
          <w:lang w:val="ru-RU"/>
        </w:rPr>
        <w:t>с ДДС.</w:t>
      </w:r>
    </w:p>
    <w:p w14:paraId="2739C411" w14:textId="77777777" w:rsidR="00B93C41" w:rsidRPr="00CF5BDA" w:rsidRDefault="00B93C41" w:rsidP="00AA176E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AF31FD" w14:textId="1ECCDCBC" w:rsidR="00621C2E" w:rsidRPr="00CF5BDA" w:rsidRDefault="00C87232" w:rsidP="00AA176E">
      <w:pPr>
        <w:pStyle w:val="30"/>
        <w:shd w:val="clear" w:color="auto" w:fill="auto"/>
        <w:spacing w:before="0" w:after="0" w:line="240" w:lineRule="auto"/>
        <w:rPr>
          <w:sz w:val="24"/>
          <w:szCs w:val="24"/>
        </w:rPr>
      </w:pPr>
      <w:r>
        <w:rPr>
          <w:rStyle w:val="31pt"/>
          <w:b/>
          <w:sz w:val="24"/>
          <w:szCs w:val="24"/>
        </w:rPr>
        <w:t>§3</w:t>
      </w:r>
      <w:bookmarkStart w:id="9" w:name="_GoBack"/>
      <w:bookmarkEnd w:id="9"/>
      <w:r w:rsidR="00621C2E" w:rsidRPr="00CF5BDA">
        <w:rPr>
          <w:rStyle w:val="31pt"/>
          <w:sz w:val="24"/>
          <w:szCs w:val="24"/>
        </w:rPr>
        <w:t>.</w:t>
      </w:r>
      <w:r w:rsidR="00621C2E" w:rsidRPr="00CF5BDA">
        <w:rPr>
          <w:sz w:val="24"/>
          <w:szCs w:val="24"/>
        </w:rPr>
        <w:t xml:space="preserve">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Кърджали влиза в сила от 01.0</w:t>
      </w:r>
      <w:r w:rsidR="001E031E">
        <w:rPr>
          <w:sz w:val="24"/>
          <w:szCs w:val="24"/>
        </w:rPr>
        <w:t>7</w:t>
      </w:r>
      <w:r w:rsidR="00621C2E" w:rsidRPr="00CF5BDA">
        <w:rPr>
          <w:sz w:val="24"/>
          <w:szCs w:val="24"/>
        </w:rPr>
        <w:t>.2026 г.</w:t>
      </w:r>
    </w:p>
    <w:p w14:paraId="42F25D76" w14:textId="5048E9A9" w:rsidR="00621C2E" w:rsidRDefault="00621C2E" w:rsidP="007D702B">
      <w:pPr>
        <w:spacing w:line="240" w:lineRule="auto"/>
      </w:pPr>
    </w:p>
    <w:p w14:paraId="1838E352" w14:textId="77777777" w:rsidR="007D702B" w:rsidRDefault="007D702B" w:rsidP="007D702B">
      <w:pPr>
        <w:spacing w:line="240" w:lineRule="auto"/>
      </w:pPr>
    </w:p>
    <w:p w14:paraId="54EF1917" w14:textId="77777777" w:rsidR="00BE6368" w:rsidRDefault="00BE6368" w:rsidP="006A1330">
      <w:pPr>
        <w:spacing w:line="240" w:lineRule="auto"/>
        <w:ind w:firstLine="709"/>
      </w:pPr>
    </w:p>
    <w:p w14:paraId="66F84C29" w14:textId="40648212" w:rsidR="00621C2E" w:rsidRPr="00ED727B" w:rsidRDefault="00160EFA" w:rsidP="006A1330">
      <w:pPr>
        <w:pStyle w:val="40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Кмет на община Кърджали:………………………</w:t>
      </w:r>
    </w:p>
    <w:p w14:paraId="5E8EA7FF" w14:textId="68A24FD2" w:rsidR="00621C2E" w:rsidRPr="00ED727B" w:rsidRDefault="00160EFA" w:rsidP="006A1330">
      <w:pPr>
        <w:pStyle w:val="40"/>
        <w:shd w:val="clear" w:color="auto" w:fill="auto"/>
        <w:spacing w:before="0" w:after="0" w:line="240" w:lineRule="auto"/>
        <w:ind w:left="2540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070E8F">
        <w:rPr>
          <w:sz w:val="24"/>
          <w:szCs w:val="24"/>
        </w:rPr>
        <w:t xml:space="preserve"> </w:t>
      </w:r>
      <w:r w:rsidR="00621C2E" w:rsidRPr="00ED727B">
        <w:rPr>
          <w:sz w:val="24"/>
          <w:szCs w:val="24"/>
        </w:rPr>
        <w:t>/Ерол Мюмюн/</w:t>
      </w:r>
    </w:p>
    <w:p w14:paraId="21CFB915" w14:textId="738F65DD" w:rsidR="00621C2E" w:rsidRDefault="00621C2E" w:rsidP="006A1330">
      <w:pPr>
        <w:ind w:firstLine="709"/>
      </w:pPr>
    </w:p>
    <w:p w14:paraId="5F43BF9A" w14:textId="451A5B93" w:rsidR="00160EFA" w:rsidRDefault="00160EFA" w:rsidP="006A1330">
      <w:pPr>
        <w:ind w:firstLine="709"/>
      </w:pPr>
    </w:p>
    <w:p w14:paraId="1F37EE12" w14:textId="3FB4EFF2" w:rsidR="00160EFA" w:rsidRPr="00160EFA" w:rsidRDefault="00160EFA" w:rsidP="006A1330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14:paraId="0963BEA1" w14:textId="73AD2C73" w:rsidR="00160EFA" w:rsidRDefault="00160EFA" w:rsidP="007323D0">
      <w:pPr>
        <w:spacing w:after="0" w:line="276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60EFA">
        <w:rPr>
          <w:rFonts w:ascii="Times New Roman" w:eastAsia="Calibri" w:hAnsi="Times New Roman" w:cs="Times New Roman"/>
          <w:sz w:val="24"/>
          <w:szCs w:val="24"/>
        </w:rPr>
        <w:t>Изготвил: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……..…………</w:t>
      </w:r>
    </w:p>
    <w:p w14:paraId="25960E4D" w14:textId="4ABC41F5" w:rsidR="007323D0" w:rsidRDefault="00160EFA" w:rsidP="007323D0">
      <w:pPr>
        <w:spacing w:after="0" w:line="276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/ Йълдъз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Топчу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– началник ИК/</w:t>
      </w:r>
    </w:p>
    <w:p w14:paraId="2FC207F0" w14:textId="77777777" w:rsidR="00160EFA" w:rsidRDefault="00160EFA" w:rsidP="007323D0">
      <w:pPr>
        <w:spacing w:after="0" w:line="276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14:paraId="065AB169" w14:textId="698865D1" w:rsidR="00160EFA" w:rsidRDefault="00160EFA" w:rsidP="007323D0">
      <w:pPr>
        <w:spacing w:after="0" w:line="276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Съгласували:……………</w:t>
      </w:r>
    </w:p>
    <w:p w14:paraId="18C9BCBC" w14:textId="2137A023" w:rsidR="00160EFA" w:rsidRDefault="00160EFA" w:rsidP="007323D0">
      <w:pPr>
        <w:spacing w:after="0" w:line="276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/ Тунджай Шюкрю – зам. </w:t>
      </w:r>
      <w:r w:rsidR="00070E8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>кмет /</w:t>
      </w:r>
    </w:p>
    <w:p w14:paraId="26CB3229" w14:textId="2DB8146A" w:rsidR="00160EFA" w:rsidRDefault="00160EFA" w:rsidP="007323D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0226E31" w14:textId="24AA5AF7" w:rsidR="00160EFA" w:rsidRDefault="00070E8F" w:rsidP="007323D0">
      <w:pPr>
        <w:spacing w:after="0" w:line="276" w:lineRule="auto"/>
        <w:ind w:left="1415" w:firstLine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160EFA">
        <w:rPr>
          <w:rFonts w:ascii="Times New Roman" w:eastAsia="Calibri" w:hAnsi="Times New Roman" w:cs="Times New Roman"/>
          <w:sz w:val="24"/>
          <w:szCs w:val="24"/>
        </w:rPr>
        <w:t>……………</w:t>
      </w:r>
      <w:r>
        <w:rPr>
          <w:rFonts w:ascii="Times New Roman" w:eastAsia="Calibri" w:hAnsi="Times New Roman" w:cs="Times New Roman"/>
          <w:sz w:val="24"/>
          <w:szCs w:val="24"/>
        </w:rPr>
        <w:t>…..</w:t>
      </w:r>
    </w:p>
    <w:p w14:paraId="43E9F284" w14:textId="33048233" w:rsidR="00160EFA" w:rsidRDefault="00160EFA" w:rsidP="007323D0">
      <w:pPr>
        <w:spacing w:after="0" w:line="276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/ Розен Иванов – ст. юрисконсулт /</w:t>
      </w:r>
    </w:p>
    <w:p w14:paraId="100B3281" w14:textId="16146FAE" w:rsidR="00160EFA" w:rsidRDefault="00160EFA" w:rsidP="0001422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6483C40A" w14:textId="77777777" w:rsidR="00160EFA" w:rsidRDefault="00160EFA" w:rsidP="00160EFA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sectPr w:rsidR="00160EFA" w:rsidSect="00B93C41">
      <w:pgSz w:w="11906" w:h="16838"/>
      <w:pgMar w:top="1417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115D"/>
    <w:multiLevelType w:val="multilevel"/>
    <w:tmpl w:val="F4DA1A1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0E2293"/>
    <w:multiLevelType w:val="multilevel"/>
    <w:tmpl w:val="497216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A37165"/>
    <w:multiLevelType w:val="hybridMultilevel"/>
    <w:tmpl w:val="218668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56507B"/>
    <w:multiLevelType w:val="hybridMultilevel"/>
    <w:tmpl w:val="ABFC725A"/>
    <w:lvl w:ilvl="0" w:tplc="3F42353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C2E"/>
    <w:rsid w:val="00014225"/>
    <w:rsid w:val="000311FB"/>
    <w:rsid w:val="00070E8F"/>
    <w:rsid w:val="000C2571"/>
    <w:rsid w:val="00135CF0"/>
    <w:rsid w:val="00160EFA"/>
    <w:rsid w:val="001C6FBF"/>
    <w:rsid w:val="001E031E"/>
    <w:rsid w:val="00271AFF"/>
    <w:rsid w:val="002873D4"/>
    <w:rsid w:val="002A235E"/>
    <w:rsid w:val="004227AB"/>
    <w:rsid w:val="004466D5"/>
    <w:rsid w:val="004E73BE"/>
    <w:rsid w:val="004F7751"/>
    <w:rsid w:val="00621C2E"/>
    <w:rsid w:val="006A1330"/>
    <w:rsid w:val="006B08B9"/>
    <w:rsid w:val="00714053"/>
    <w:rsid w:val="007323D0"/>
    <w:rsid w:val="007D702B"/>
    <w:rsid w:val="00857CAE"/>
    <w:rsid w:val="008E4508"/>
    <w:rsid w:val="00A95D72"/>
    <w:rsid w:val="00AA176E"/>
    <w:rsid w:val="00B11CEB"/>
    <w:rsid w:val="00B168CA"/>
    <w:rsid w:val="00B93C41"/>
    <w:rsid w:val="00BE6368"/>
    <w:rsid w:val="00BF3DBD"/>
    <w:rsid w:val="00C87232"/>
    <w:rsid w:val="00CD2CDE"/>
    <w:rsid w:val="00CF5BDA"/>
    <w:rsid w:val="00D2355F"/>
    <w:rsid w:val="00D25389"/>
    <w:rsid w:val="00D40A5D"/>
    <w:rsid w:val="00DB20BE"/>
    <w:rsid w:val="00E35C83"/>
    <w:rsid w:val="00E60CCD"/>
    <w:rsid w:val="00ED16CA"/>
    <w:rsid w:val="00ED3FDA"/>
    <w:rsid w:val="00ED727B"/>
    <w:rsid w:val="00F008F7"/>
    <w:rsid w:val="00F16BE1"/>
    <w:rsid w:val="00F47E45"/>
    <w:rsid w:val="00F9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7F877F"/>
  <w15:chartTrackingRefBased/>
  <w15:docId w15:val="{D4BC25F7-6279-4CB8-A1BC-AFF4DCAE0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лавие #1_"/>
    <w:basedOn w:val="a0"/>
    <w:link w:val="10"/>
    <w:rsid w:val="00621C2E"/>
    <w:rPr>
      <w:rFonts w:ascii="Times New Roman" w:eastAsia="Times New Roman" w:hAnsi="Times New Roman" w:cs="Times New Roman"/>
      <w:sz w:val="36"/>
      <w:szCs w:val="36"/>
      <w:shd w:val="clear" w:color="auto" w:fill="FFFFFF"/>
    </w:rPr>
  </w:style>
  <w:style w:type="character" w:customStyle="1" w:styleId="2">
    <w:name w:val="Заглавие #2_"/>
    <w:basedOn w:val="a0"/>
    <w:link w:val="20"/>
    <w:rsid w:val="00621C2E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10">
    <w:name w:val="Заглавие #1"/>
    <w:basedOn w:val="a"/>
    <w:link w:val="1"/>
    <w:rsid w:val="00621C2E"/>
    <w:pPr>
      <w:widowControl w:val="0"/>
      <w:shd w:val="clear" w:color="auto" w:fill="FFFFFF"/>
      <w:spacing w:after="0" w:line="278" w:lineRule="exact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20">
    <w:name w:val="Заглавие #2"/>
    <w:basedOn w:val="a"/>
    <w:link w:val="2"/>
    <w:rsid w:val="00621C2E"/>
    <w:pPr>
      <w:widowControl w:val="0"/>
      <w:shd w:val="clear" w:color="auto" w:fill="FFFFFF"/>
      <w:spacing w:after="780" w:line="278" w:lineRule="exact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21">
    <w:name w:val="Основен текст (2)_"/>
    <w:basedOn w:val="a0"/>
    <w:link w:val="22"/>
    <w:rsid w:val="00621C2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5pt">
    <w:name w:val="Основен текст (2) + 11.5 pt;Удебелен"/>
    <w:basedOn w:val="21"/>
    <w:rsid w:val="00621C2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paragraph" w:customStyle="1" w:styleId="22">
    <w:name w:val="Основен текст (2)"/>
    <w:basedOn w:val="a"/>
    <w:link w:val="21"/>
    <w:rsid w:val="00621C2E"/>
    <w:pPr>
      <w:widowControl w:val="0"/>
      <w:shd w:val="clear" w:color="auto" w:fill="FFFFFF"/>
      <w:spacing w:before="540" w:after="540" w:line="269" w:lineRule="exact"/>
      <w:ind w:hanging="340"/>
      <w:jc w:val="both"/>
    </w:pPr>
    <w:rPr>
      <w:rFonts w:ascii="Times New Roman" w:eastAsia="Times New Roman" w:hAnsi="Times New Roman" w:cs="Times New Roman"/>
    </w:rPr>
  </w:style>
  <w:style w:type="character" w:customStyle="1" w:styleId="3">
    <w:name w:val="Основен текст (3)_"/>
    <w:basedOn w:val="a0"/>
    <w:link w:val="30"/>
    <w:rsid w:val="00621C2E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0">
    <w:name w:val="Основен текст (3)"/>
    <w:basedOn w:val="a"/>
    <w:link w:val="3"/>
    <w:rsid w:val="00621C2E"/>
    <w:pPr>
      <w:widowControl w:val="0"/>
      <w:shd w:val="clear" w:color="auto" w:fill="FFFFFF"/>
      <w:spacing w:before="60" w:after="300" w:line="0" w:lineRule="atLeas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220">
    <w:name w:val="Заглавие #2 (2)_"/>
    <w:basedOn w:val="a0"/>
    <w:link w:val="221"/>
    <w:rsid w:val="00621C2E"/>
    <w:rPr>
      <w:rFonts w:ascii="Times New Roman" w:eastAsia="Times New Roman" w:hAnsi="Times New Roman" w:cs="Times New Roman"/>
      <w:spacing w:val="50"/>
      <w:shd w:val="clear" w:color="auto" w:fill="FFFFFF"/>
    </w:rPr>
  </w:style>
  <w:style w:type="paragraph" w:customStyle="1" w:styleId="221">
    <w:name w:val="Заглавие #2 (2)"/>
    <w:basedOn w:val="a"/>
    <w:link w:val="220"/>
    <w:rsid w:val="00621C2E"/>
    <w:pPr>
      <w:widowControl w:val="0"/>
      <w:shd w:val="clear" w:color="auto" w:fill="FFFFFF"/>
      <w:spacing w:before="600" w:after="360" w:line="0" w:lineRule="atLeast"/>
      <w:jc w:val="center"/>
      <w:outlineLvl w:val="1"/>
    </w:pPr>
    <w:rPr>
      <w:rFonts w:ascii="Times New Roman" w:eastAsia="Times New Roman" w:hAnsi="Times New Roman" w:cs="Times New Roman"/>
      <w:spacing w:val="50"/>
    </w:rPr>
  </w:style>
  <w:style w:type="character" w:customStyle="1" w:styleId="2115pt1pt">
    <w:name w:val="Основен текст (2) + 11.5 pt;Удебелен;Разредка 1 pt"/>
    <w:basedOn w:val="21"/>
    <w:rsid w:val="00621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3"/>
      <w:szCs w:val="23"/>
      <w:u w:val="none"/>
      <w:shd w:val="clear" w:color="auto" w:fill="FFFFFF"/>
      <w:lang w:val="bg-BG" w:eastAsia="bg-BG" w:bidi="bg-BG"/>
    </w:rPr>
  </w:style>
  <w:style w:type="character" w:customStyle="1" w:styleId="31pt">
    <w:name w:val="Основен текст (3) + Разредка 1 pt"/>
    <w:basedOn w:val="3"/>
    <w:rsid w:val="00621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3"/>
      <w:szCs w:val="23"/>
      <w:u w:val="none"/>
      <w:shd w:val="clear" w:color="auto" w:fill="FFFFFF"/>
      <w:lang w:val="bg-BG" w:eastAsia="bg-BG" w:bidi="bg-BG"/>
    </w:rPr>
  </w:style>
  <w:style w:type="character" w:customStyle="1" w:styleId="4">
    <w:name w:val="Основен текст (4)_"/>
    <w:basedOn w:val="a0"/>
    <w:link w:val="40"/>
    <w:rsid w:val="00621C2E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40">
    <w:name w:val="Основен текст (4)"/>
    <w:basedOn w:val="a"/>
    <w:link w:val="4"/>
    <w:rsid w:val="00621C2E"/>
    <w:pPr>
      <w:widowControl w:val="0"/>
      <w:shd w:val="clear" w:color="auto" w:fill="FFFFFF"/>
      <w:spacing w:before="600" w:after="60" w:line="0" w:lineRule="atLeas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3">
    <w:name w:val="List Paragraph"/>
    <w:basedOn w:val="a"/>
    <w:uiPriority w:val="99"/>
    <w:qFormat/>
    <w:rsid w:val="00B93C41"/>
    <w:pPr>
      <w:spacing w:after="0" w:line="240" w:lineRule="auto"/>
      <w:ind w:left="720"/>
    </w:pPr>
    <w:rPr>
      <w:rFonts w:ascii="Calibri" w:eastAsia="Calibri" w:hAnsi="Calibri" w:cs="Calibri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160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60E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2026-05-13T07:27:00Z</cp:lastPrinted>
  <dcterms:created xsi:type="dcterms:W3CDTF">2026-05-13T07:08:00Z</dcterms:created>
  <dcterms:modified xsi:type="dcterms:W3CDTF">2026-05-13T08:20:00Z</dcterms:modified>
</cp:coreProperties>
</file>