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0AB" w:rsidRPr="00F964D6" w:rsidRDefault="003C70AB" w:rsidP="003C70AB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ДО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</w:p>
    <w:p w:rsidR="003C70AB" w:rsidRPr="00F964D6" w:rsidRDefault="003C70AB" w:rsidP="003C70AB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ОБЩИНСКИ СЪВЕТ</w:t>
      </w:r>
    </w:p>
    <w:p w:rsidR="003C70AB" w:rsidRPr="00F964D6" w:rsidRDefault="003C70AB" w:rsidP="003C70AB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  <w:t>ГРАД КЪРДЖАЛИ</w:t>
      </w:r>
    </w:p>
    <w:p w:rsidR="003C70AB" w:rsidRPr="00F964D6" w:rsidRDefault="003C70AB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3C70AB" w:rsidRPr="00F964D6" w:rsidRDefault="003C70AB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u w:val="single"/>
          <w:lang w:eastAsia="bg-BG"/>
        </w:rPr>
        <w:t>П Р Е Д Л О Ж Е Н И Е</w:t>
      </w:r>
    </w:p>
    <w:p w:rsidR="003C70AB" w:rsidRPr="00F964D6" w:rsidRDefault="004B2FDE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 Ерол Мюмюн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 - КМЕТ НА ОБЩИНА  КЪРДЖАЛИ</w:t>
      </w:r>
      <w:r w:rsidR="003C70AB" w:rsidRPr="00F964D6">
        <w:rPr>
          <w:rFonts w:ascii="Times New Roman" w:eastAsia="Times New Roman" w:hAnsi="Times New Roman" w:cs="Times New Roman"/>
          <w:b/>
          <w:lang w:eastAsia="bg-BG"/>
        </w:rPr>
        <w:br/>
      </w:r>
    </w:p>
    <w:p w:rsidR="003C70AB" w:rsidRPr="00A74715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u w:val="single"/>
          <w:lang w:eastAsia="bg-BG"/>
        </w:rPr>
        <w:t>Относно</w:t>
      </w:r>
      <w:r w:rsidRPr="00F964D6">
        <w:rPr>
          <w:rFonts w:ascii="Times New Roman" w:eastAsia="Times New Roman" w:hAnsi="Times New Roman" w:cs="Times New Roman"/>
          <w:u w:val="single"/>
          <w:lang w:eastAsia="bg-BG"/>
        </w:rPr>
        <w:t>: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6E1D03" w:rsidRPr="00F964D6">
        <w:rPr>
          <w:rFonts w:ascii="Times New Roman" w:eastAsia="Times New Roman" w:hAnsi="Times New Roman" w:cs="Times New Roman"/>
          <w:lang w:eastAsia="bg-BG"/>
        </w:rPr>
        <w:t>Одобряване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на проект за Подробен устройствен план</w:t>
      </w:r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- </w:t>
      </w:r>
      <w:proofErr w:type="spellStart"/>
      <w:r w:rsidR="003B5189" w:rsidRPr="00F964D6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план</w:t>
      </w:r>
      <w:r w:rsidR="00FD6CFC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за обект: 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>“</w:t>
      </w:r>
      <w:r w:rsidR="00A74715">
        <w:rPr>
          <w:rFonts w:ascii="Times New Roman" w:eastAsia="Times New Roman" w:hAnsi="Times New Roman" w:cs="Times New Roman"/>
          <w:b/>
          <w:lang w:eastAsia="bg-BG"/>
        </w:rPr>
        <w:t>Трасе на подземна кабелна линия 20к</w:t>
      </w:r>
      <w:r w:rsidR="00A74715">
        <w:rPr>
          <w:rFonts w:ascii="Times New Roman" w:eastAsia="Times New Roman" w:hAnsi="Times New Roman" w:cs="Times New Roman"/>
          <w:b/>
          <w:lang w:val="en-US" w:eastAsia="bg-BG"/>
        </w:rPr>
        <w:t xml:space="preserve">V </w:t>
      </w:r>
      <w:r w:rsidR="00A74715">
        <w:rPr>
          <w:rFonts w:ascii="Times New Roman" w:eastAsia="Times New Roman" w:hAnsi="Times New Roman" w:cs="Times New Roman"/>
          <w:b/>
          <w:lang w:eastAsia="bg-BG"/>
        </w:rPr>
        <w:t xml:space="preserve">за захранване на НПИ №9, </w:t>
      </w:r>
      <w:proofErr w:type="spellStart"/>
      <w:r w:rsidR="00A74715">
        <w:rPr>
          <w:rFonts w:ascii="Times New Roman" w:eastAsia="Times New Roman" w:hAnsi="Times New Roman" w:cs="Times New Roman"/>
          <w:b/>
          <w:lang w:eastAsia="bg-BG"/>
        </w:rPr>
        <w:t>кад</w:t>
      </w:r>
      <w:proofErr w:type="spellEnd"/>
      <w:r w:rsidR="00A74715">
        <w:rPr>
          <w:rFonts w:ascii="Times New Roman" w:eastAsia="Times New Roman" w:hAnsi="Times New Roman" w:cs="Times New Roman"/>
          <w:b/>
          <w:lang w:eastAsia="bg-BG"/>
        </w:rPr>
        <w:t>. р-н 2 по плана на новообразуваните имоти в землището на с. Зимзелен, ЗЗП 16, общ. Кърджали / ПИ с идентификатор 30867.1.111 по КККР на с. Зимзелен</w:t>
      </w:r>
      <w:r w:rsidR="004B2FDE" w:rsidRPr="00F964D6">
        <w:rPr>
          <w:rFonts w:ascii="Times New Roman" w:eastAsia="Times New Roman" w:hAnsi="Times New Roman" w:cs="Times New Roman"/>
          <w:b/>
          <w:lang w:eastAsia="bg-BG"/>
        </w:rPr>
        <w:t>“</w:t>
      </w:r>
    </w:p>
    <w:p w:rsidR="003C70AB" w:rsidRPr="00F964D6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</w:p>
    <w:p w:rsidR="003C70AB" w:rsidRPr="00F964D6" w:rsidRDefault="003C70AB" w:rsidP="003C70A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УВАЖАЕМИ ОБЩИНСКИ СЪВЕТНИЦИ,</w:t>
      </w:r>
      <w:r w:rsidRPr="00F964D6">
        <w:rPr>
          <w:rFonts w:ascii="Times New Roman" w:eastAsia="Times New Roman" w:hAnsi="Times New Roman" w:cs="Times New Roman"/>
          <w:b/>
          <w:lang w:eastAsia="bg-BG"/>
        </w:rPr>
        <w:br/>
      </w:r>
    </w:p>
    <w:p w:rsidR="006E3E2C" w:rsidRPr="00F964D6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lang w:eastAsia="bg-BG"/>
        </w:rPr>
        <w:tab/>
        <w:t xml:space="preserve">Предлагам на Вашето внимание доклад свързан с </w:t>
      </w:r>
      <w:r w:rsidR="006E1D03" w:rsidRPr="00F964D6">
        <w:rPr>
          <w:rFonts w:ascii="Times New Roman" w:eastAsia="Times New Roman" w:hAnsi="Times New Roman" w:cs="Times New Roman"/>
          <w:lang w:eastAsia="bg-BG"/>
        </w:rPr>
        <w:t>одобряване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на проект за Подробен устройствен план – </w:t>
      </w:r>
      <w:proofErr w:type="spellStart"/>
      <w:r w:rsidR="003B5189" w:rsidRPr="00F964D6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план</w:t>
      </w:r>
      <w:r w:rsidR="00FD6CFC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8E141C" w:rsidRPr="00F964D6">
        <w:rPr>
          <w:rFonts w:ascii="Times New Roman" w:eastAsia="Times New Roman" w:hAnsi="Times New Roman" w:cs="Times New Roman"/>
          <w:lang w:eastAsia="bg-BG"/>
        </w:rPr>
        <w:t>за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обект:</w:t>
      </w:r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A74715" w:rsidRPr="00F964D6">
        <w:rPr>
          <w:rFonts w:ascii="Times New Roman" w:eastAsia="Times New Roman" w:hAnsi="Times New Roman" w:cs="Times New Roman"/>
          <w:b/>
          <w:lang w:eastAsia="bg-BG"/>
        </w:rPr>
        <w:t>“</w:t>
      </w:r>
      <w:r w:rsidR="00A74715">
        <w:rPr>
          <w:rFonts w:ascii="Times New Roman" w:eastAsia="Times New Roman" w:hAnsi="Times New Roman" w:cs="Times New Roman"/>
          <w:b/>
          <w:lang w:eastAsia="bg-BG"/>
        </w:rPr>
        <w:t>Трасе на подземна кабелна линия 20к</w:t>
      </w:r>
      <w:r w:rsidR="00A74715">
        <w:rPr>
          <w:rFonts w:ascii="Times New Roman" w:eastAsia="Times New Roman" w:hAnsi="Times New Roman" w:cs="Times New Roman"/>
          <w:b/>
          <w:lang w:val="en-US" w:eastAsia="bg-BG"/>
        </w:rPr>
        <w:t xml:space="preserve">V </w:t>
      </w:r>
      <w:r w:rsidR="00A74715">
        <w:rPr>
          <w:rFonts w:ascii="Times New Roman" w:eastAsia="Times New Roman" w:hAnsi="Times New Roman" w:cs="Times New Roman"/>
          <w:b/>
          <w:lang w:eastAsia="bg-BG"/>
        </w:rPr>
        <w:t xml:space="preserve">за захранване на НПИ №9, </w:t>
      </w:r>
      <w:proofErr w:type="spellStart"/>
      <w:r w:rsidR="00A74715">
        <w:rPr>
          <w:rFonts w:ascii="Times New Roman" w:eastAsia="Times New Roman" w:hAnsi="Times New Roman" w:cs="Times New Roman"/>
          <w:b/>
          <w:lang w:eastAsia="bg-BG"/>
        </w:rPr>
        <w:t>кад</w:t>
      </w:r>
      <w:proofErr w:type="spellEnd"/>
      <w:r w:rsidR="00A74715">
        <w:rPr>
          <w:rFonts w:ascii="Times New Roman" w:eastAsia="Times New Roman" w:hAnsi="Times New Roman" w:cs="Times New Roman"/>
          <w:b/>
          <w:lang w:eastAsia="bg-BG"/>
        </w:rPr>
        <w:t>. р-н 2 по плана на новообразуваните имоти в землището на с. Зимзелен, ЗЗП 16, общ. Кърджали / ПИ с идентификатор 30867.1.111 по КККР на с. Зимзелен</w:t>
      </w:r>
      <w:r w:rsidR="00A74715" w:rsidRPr="00F964D6">
        <w:rPr>
          <w:rFonts w:ascii="Times New Roman" w:eastAsia="Times New Roman" w:hAnsi="Times New Roman" w:cs="Times New Roman"/>
          <w:b/>
          <w:lang w:eastAsia="bg-BG"/>
        </w:rPr>
        <w:t>“</w:t>
      </w:r>
    </w:p>
    <w:p w:rsidR="006E3E2C" w:rsidRPr="00F964D6" w:rsidRDefault="006E3E2C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6E3E2C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6E3E2C"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="00F964D6" w:rsidRPr="00F964D6">
        <w:rPr>
          <w:rFonts w:ascii="Times New Roman" w:eastAsia="Times New Roman" w:hAnsi="Times New Roman" w:cs="Times New Roman"/>
          <w:lang w:eastAsia="bg-BG"/>
        </w:rPr>
        <w:t xml:space="preserve">В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>деловодството на Общинска администрация е постъпило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заявление с 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Вх.№ </w:t>
      </w:r>
      <w:r w:rsidR="0003432F">
        <w:rPr>
          <w:rFonts w:ascii="Times New Roman" w:eastAsia="Times New Roman" w:hAnsi="Times New Roman" w:cs="Times New Roman"/>
          <w:b/>
          <w:lang w:eastAsia="bg-BG"/>
        </w:rPr>
        <w:t>АС</w:t>
      </w:r>
      <w:r w:rsidR="004B2FDE" w:rsidRPr="00F964D6">
        <w:rPr>
          <w:rFonts w:ascii="Times New Roman" w:eastAsia="Times New Roman" w:hAnsi="Times New Roman" w:cs="Times New Roman"/>
          <w:b/>
          <w:lang w:eastAsia="bg-BG"/>
        </w:rPr>
        <w:t>-</w:t>
      </w:r>
      <w:r w:rsidR="0003432F">
        <w:rPr>
          <w:rFonts w:ascii="Times New Roman" w:eastAsia="Times New Roman" w:hAnsi="Times New Roman" w:cs="Times New Roman"/>
          <w:b/>
          <w:lang w:eastAsia="bg-BG"/>
        </w:rPr>
        <w:t>ОП</w:t>
      </w:r>
      <w:r w:rsidR="004B2FDE" w:rsidRPr="00F964D6">
        <w:rPr>
          <w:rFonts w:ascii="Times New Roman" w:eastAsia="Times New Roman" w:hAnsi="Times New Roman" w:cs="Times New Roman"/>
          <w:b/>
          <w:lang w:eastAsia="bg-BG"/>
        </w:rPr>
        <w:t>-</w:t>
      </w:r>
      <w:r w:rsidR="00A74715">
        <w:rPr>
          <w:rFonts w:ascii="Times New Roman" w:eastAsia="Times New Roman" w:hAnsi="Times New Roman" w:cs="Times New Roman"/>
          <w:b/>
          <w:lang w:eastAsia="bg-BG"/>
        </w:rPr>
        <w:t>326</w:t>
      </w:r>
      <w:r w:rsidR="004B2FDE" w:rsidRPr="00F964D6">
        <w:rPr>
          <w:rFonts w:ascii="Times New Roman" w:eastAsia="Times New Roman" w:hAnsi="Times New Roman" w:cs="Times New Roman"/>
          <w:b/>
          <w:lang w:eastAsia="bg-BG"/>
        </w:rPr>
        <w:t>/</w:t>
      </w:r>
      <w:r w:rsidR="0003432F">
        <w:rPr>
          <w:rFonts w:ascii="Times New Roman" w:eastAsia="Times New Roman" w:hAnsi="Times New Roman" w:cs="Times New Roman"/>
          <w:b/>
          <w:lang w:eastAsia="bg-BG"/>
        </w:rPr>
        <w:t>2</w:t>
      </w:r>
      <w:r w:rsidR="00A74715">
        <w:rPr>
          <w:rFonts w:ascii="Times New Roman" w:eastAsia="Times New Roman" w:hAnsi="Times New Roman" w:cs="Times New Roman"/>
          <w:b/>
          <w:lang w:eastAsia="bg-BG"/>
        </w:rPr>
        <w:t>2</w:t>
      </w:r>
      <w:r w:rsidR="003B5189" w:rsidRPr="00F964D6">
        <w:rPr>
          <w:rFonts w:ascii="Times New Roman" w:eastAsia="Times New Roman" w:hAnsi="Times New Roman" w:cs="Times New Roman"/>
          <w:b/>
          <w:lang w:eastAsia="bg-BG"/>
        </w:rPr>
        <w:t>.</w:t>
      </w:r>
      <w:r w:rsidR="0003432F">
        <w:rPr>
          <w:rFonts w:ascii="Times New Roman" w:eastAsia="Times New Roman" w:hAnsi="Times New Roman" w:cs="Times New Roman"/>
          <w:b/>
          <w:lang w:eastAsia="bg-BG"/>
        </w:rPr>
        <w:t>0</w:t>
      </w:r>
      <w:r w:rsidR="00A74715">
        <w:rPr>
          <w:rFonts w:ascii="Times New Roman" w:eastAsia="Times New Roman" w:hAnsi="Times New Roman" w:cs="Times New Roman"/>
          <w:b/>
          <w:lang w:eastAsia="bg-BG"/>
        </w:rPr>
        <w:t>7</w:t>
      </w:r>
      <w:r w:rsidR="004B2FDE" w:rsidRPr="00F964D6">
        <w:rPr>
          <w:rFonts w:ascii="Times New Roman" w:eastAsia="Times New Roman" w:hAnsi="Times New Roman" w:cs="Times New Roman"/>
          <w:b/>
          <w:lang w:eastAsia="bg-BG"/>
        </w:rPr>
        <w:t>.202</w:t>
      </w:r>
      <w:r w:rsidR="0003432F">
        <w:rPr>
          <w:rFonts w:ascii="Times New Roman" w:eastAsia="Times New Roman" w:hAnsi="Times New Roman" w:cs="Times New Roman"/>
          <w:b/>
          <w:lang w:eastAsia="bg-BG"/>
        </w:rPr>
        <w:t>6</w:t>
      </w:r>
      <w:r w:rsidR="003B5189" w:rsidRPr="00F964D6">
        <w:rPr>
          <w:rFonts w:ascii="Times New Roman" w:eastAsia="Times New Roman" w:hAnsi="Times New Roman" w:cs="Times New Roman"/>
          <w:b/>
          <w:lang w:eastAsia="bg-BG"/>
        </w:rPr>
        <w:t xml:space="preserve">г. </w:t>
      </w:r>
      <w:r w:rsidR="0003432F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,,Електроразпределение Юг“ ЕАД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.  </w:t>
      </w:r>
    </w:p>
    <w:p w:rsidR="00D17020" w:rsidRPr="00F964D6" w:rsidRDefault="00D17020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ab/>
        <w:t>Проектът за ПУП-ПП е надлежно обявен в ДВ бр.</w:t>
      </w:r>
      <w:r w:rsidR="00A5629F">
        <w:rPr>
          <w:rFonts w:ascii="Times New Roman" w:eastAsia="Times New Roman" w:hAnsi="Times New Roman" w:cs="Times New Roman"/>
          <w:lang w:eastAsia="bg-BG"/>
        </w:rPr>
        <w:t>7</w:t>
      </w:r>
      <w:r>
        <w:rPr>
          <w:rFonts w:ascii="Times New Roman" w:eastAsia="Times New Roman" w:hAnsi="Times New Roman" w:cs="Times New Roman"/>
          <w:lang w:eastAsia="bg-BG"/>
        </w:rPr>
        <w:t>3 от 2026 и в законоустановения срок няма постъпили възражения.</w:t>
      </w:r>
    </w:p>
    <w:p w:rsidR="0003432F" w:rsidRDefault="006E3E2C" w:rsidP="0003432F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lang w:eastAsia="bg-BG"/>
        </w:rPr>
        <w:t>Разработката е разгледана на заседание на ОЕСУТ в Община Кърджали и с Решение №</w:t>
      </w:r>
      <w:r w:rsidR="00A74715">
        <w:rPr>
          <w:rFonts w:ascii="Times New Roman" w:eastAsia="Times New Roman" w:hAnsi="Times New Roman" w:cs="Times New Roman"/>
          <w:lang w:eastAsia="bg-BG"/>
        </w:rPr>
        <w:t>3</w:t>
      </w:r>
      <w:r w:rsidR="0003432F">
        <w:rPr>
          <w:rFonts w:ascii="Times New Roman" w:eastAsia="Times New Roman" w:hAnsi="Times New Roman" w:cs="Times New Roman"/>
          <w:lang w:eastAsia="bg-BG"/>
        </w:rPr>
        <w:t>1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от Протокол №</w:t>
      </w:r>
      <w:r w:rsidR="0003432F">
        <w:rPr>
          <w:rFonts w:ascii="Times New Roman" w:eastAsia="Times New Roman" w:hAnsi="Times New Roman" w:cs="Times New Roman"/>
          <w:lang w:eastAsia="bg-BG"/>
        </w:rPr>
        <w:t>1</w:t>
      </w:r>
      <w:r w:rsidR="00A74715">
        <w:rPr>
          <w:rFonts w:ascii="Times New Roman" w:eastAsia="Times New Roman" w:hAnsi="Times New Roman" w:cs="Times New Roman"/>
          <w:lang w:eastAsia="bg-BG"/>
        </w:rPr>
        <w:t>3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от заседание проведено на </w:t>
      </w:r>
      <w:r w:rsidR="00A74715">
        <w:rPr>
          <w:rFonts w:ascii="Times New Roman" w:eastAsia="Times New Roman" w:hAnsi="Times New Roman" w:cs="Times New Roman"/>
          <w:lang w:eastAsia="bg-BG"/>
        </w:rPr>
        <w:t>14</w:t>
      </w:r>
      <w:r w:rsidRPr="00F964D6">
        <w:rPr>
          <w:rFonts w:ascii="Times New Roman" w:eastAsia="Times New Roman" w:hAnsi="Times New Roman" w:cs="Times New Roman"/>
          <w:lang w:eastAsia="bg-BG"/>
        </w:rPr>
        <w:t>.0</w:t>
      </w:r>
      <w:r w:rsidR="00A74715">
        <w:rPr>
          <w:rFonts w:ascii="Times New Roman" w:eastAsia="Times New Roman" w:hAnsi="Times New Roman" w:cs="Times New Roman"/>
          <w:lang w:eastAsia="bg-BG"/>
        </w:rPr>
        <w:t>9</w:t>
      </w:r>
      <w:r w:rsidRPr="00F964D6">
        <w:rPr>
          <w:rFonts w:ascii="Times New Roman" w:eastAsia="Times New Roman" w:hAnsi="Times New Roman" w:cs="Times New Roman"/>
          <w:lang w:eastAsia="bg-BG"/>
        </w:rPr>
        <w:t>.202</w:t>
      </w:r>
      <w:r w:rsidR="006E1D03" w:rsidRPr="00F964D6">
        <w:rPr>
          <w:rFonts w:ascii="Times New Roman" w:eastAsia="Times New Roman" w:hAnsi="Times New Roman" w:cs="Times New Roman"/>
          <w:lang w:eastAsia="bg-BG"/>
        </w:rPr>
        <w:t>6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г. експертният съвет </w:t>
      </w:r>
      <w:r w:rsidR="00F964D6">
        <w:rPr>
          <w:rFonts w:ascii="Times New Roman" w:eastAsia="Times New Roman" w:hAnsi="Times New Roman" w:cs="Times New Roman"/>
          <w:lang w:eastAsia="bg-BG"/>
        </w:rPr>
        <w:t>приема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предложението.</w:t>
      </w:r>
    </w:p>
    <w:p w:rsidR="0003432F" w:rsidRPr="00F964D6" w:rsidRDefault="0003432F" w:rsidP="0003432F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</w:p>
    <w:p w:rsidR="003C70AB" w:rsidRPr="00F964D6" w:rsidRDefault="003C70AB" w:rsidP="0003432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lang w:eastAsia="bg-BG"/>
        </w:rPr>
        <w:tab/>
        <w:t xml:space="preserve">Предвид гореизложеното, след обсъждане и гласуване, предлагам на Общински съвет-Кърджали да приеме следното, </w:t>
      </w:r>
    </w:p>
    <w:p w:rsidR="003C70AB" w:rsidRPr="00F964D6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  <w:t xml:space="preserve">          ПРОЕКТ</w:t>
      </w:r>
      <w:r w:rsidRPr="00F964D6">
        <w:rPr>
          <w:rFonts w:ascii="Times New Roman" w:eastAsia="Times New Roman" w:hAnsi="Times New Roman" w:cs="Times New Roman"/>
          <w:lang w:eastAsia="bg-BG"/>
        </w:rPr>
        <w:t>!</w:t>
      </w:r>
    </w:p>
    <w:p w:rsidR="003C70AB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Р Е Ш Е Н И Е:</w:t>
      </w:r>
    </w:p>
    <w:p w:rsidR="0012627B" w:rsidRPr="00F964D6" w:rsidRDefault="0012627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C70AB" w:rsidRPr="00F964D6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="006E3E2C" w:rsidRPr="00F964D6">
        <w:rPr>
          <w:rFonts w:ascii="Times New Roman" w:eastAsia="Times New Roman" w:hAnsi="Times New Roman" w:cs="Times New Roman"/>
          <w:lang w:eastAsia="bg-BG"/>
        </w:rPr>
        <w:t>На основание чл.21, ал.1, т.11</w:t>
      </w:r>
      <w:r w:rsidR="00F964D6">
        <w:rPr>
          <w:rFonts w:ascii="Times New Roman" w:eastAsia="Times New Roman" w:hAnsi="Times New Roman" w:cs="Times New Roman"/>
          <w:lang w:eastAsia="bg-BG"/>
        </w:rPr>
        <w:t xml:space="preserve"> и ал.2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 от ЗМСМА,</w:t>
      </w:r>
      <w:r w:rsidR="00F827CB" w:rsidRPr="00F964D6">
        <w:rPr>
          <w:rFonts w:ascii="Times New Roman" w:eastAsia="Times New Roman" w:hAnsi="Times New Roman" w:cs="Times New Roman"/>
          <w:lang w:eastAsia="bg-BG"/>
        </w:rPr>
        <w:t xml:space="preserve"> чл. 129, ал.1,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 във връзка</w:t>
      </w:r>
      <w:r w:rsidR="00F827CB" w:rsidRPr="00F964D6">
        <w:rPr>
          <w:rFonts w:ascii="Times New Roman" w:eastAsia="Times New Roman" w:hAnsi="Times New Roman" w:cs="Times New Roman"/>
          <w:lang w:eastAsia="bg-BG"/>
        </w:rPr>
        <w:t xml:space="preserve"> с</w:t>
      </w:r>
      <w:r w:rsidR="00DD10EA">
        <w:rPr>
          <w:rFonts w:ascii="Times New Roman" w:eastAsia="Times New Roman" w:hAnsi="Times New Roman" w:cs="Times New Roman"/>
          <w:lang w:eastAsia="bg-BG"/>
        </w:rPr>
        <w:t xml:space="preserve"> чл.59, ал.1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>и чл.110, ал.1,</w:t>
      </w:r>
      <w:r w:rsidR="00F827CB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т.5 от ЗУТ, Общински съвет Кърджали </w:t>
      </w:r>
      <w:r w:rsidR="006E1D03" w:rsidRPr="00F964D6">
        <w:rPr>
          <w:rFonts w:ascii="Times New Roman" w:eastAsia="Times New Roman" w:hAnsi="Times New Roman" w:cs="Times New Roman"/>
          <w:b/>
          <w:lang w:eastAsia="bg-BG"/>
        </w:rPr>
        <w:t xml:space="preserve">ОДОБРЯВА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проект за Подробен устройствен план - </w:t>
      </w:r>
      <w:proofErr w:type="spellStart"/>
      <w:r w:rsidR="006E3E2C" w:rsidRPr="00F964D6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 план за обект</w:t>
      </w:r>
      <w:r w:rsidR="0003432F" w:rsidRPr="00F964D6">
        <w:rPr>
          <w:rFonts w:ascii="Times New Roman" w:eastAsia="Times New Roman" w:hAnsi="Times New Roman" w:cs="Times New Roman"/>
          <w:lang w:eastAsia="bg-BG"/>
        </w:rPr>
        <w:t xml:space="preserve">: </w:t>
      </w:r>
      <w:r w:rsidR="00A74715" w:rsidRPr="00F964D6">
        <w:rPr>
          <w:rFonts w:ascii="Times New Roman" w:eastAsia="Times New Roman" w:hAnsi="Times New Roman" w:cs="Times New Roman"/>
          <w:b/>
          <w:lang w:eastAsia="bg-BG"/>
        </w:rPr>
        <w:t>“</w:t>
      </w:r>
      <w:r w:rsidR="00A74715">
        <w:rPr>
          <w:rFonts w:ascii="Times New Roman" w:eastAsia="Times New Roman" w:hAnsi="Times New Roman" w:cs="Times New Roman"/>
          <w:b/>
          <w:lang w:eastAsia="bg-BG"/>
        </w:rPr>
        <w:t>Трасе на подземна кабелна линия 20к</w:t>
      </w:r>
      <w:r w:rsidR="00A74715">
        <w:rPr>
          <w:rFonts w:ascii="Times New Roman" w:eastAsia="Times New Roman" w:hAnsi="Times New Roman" w:cs="Times New Roman"/>
          <w:b/>
          <w:lang w:val="en-US" w:eastAsia="bg-BG"/>
        </w:rPr>
        <w:t xml:space="preserve">V </w:t>
      </w:r>
      <w:r w:rsidR="00A74715">
        <w:rPr>
          <w:rFonts w:ascii="Times New Roman" w:eastAsia="Times New Roman" w:hAnsi="Times New Roman" w:cs="Times New Roman"/>
          <w:b/>
          <w:lang w:eastAsia="bg-BG"/>
        </w:rPr>
        <w:t xml:space="preserve">за захранване на НПИ №9, </w:t>
      </w:r>
      <w:proofErr w:type="spellStart"/>
      <w:r w:rsidR="00A74715">
        <w:rPr>
          <w:rFonts w:ascii="Times New Roman" w:eastAsia="Times New Roman" w:hAnsi="Times New Roman" w:cs="Times New Roman"/>
          <w:b/>
          <w:lang w:eastAsia="bg-BG"/>
        </w:rPr>
        <w:t>кад</w:t>
      </w:r>
      <w:proofErr w:type="spellEnd"/>
      <w:r w:rsidR="00A74715">
        <w:rPr>
          <w:rFonts w:ascii="Times New Roman" w:eastAsia="Times New Roman" w:hAnsi="Times New Roman" w:cs="Times New Roman"/>
          <w:b/>
          <w:lang w:eastAsia="bg-BG"/>
        </w:rPr>
        <w:t>. р-н 2 по плана на новообразуваните имоти в землището на с. Зимзелен, ЗЗП 16, общ. Кърджали / ПИ с идентификатор 30867.1.111 по КККР на с. Зимзелен</w:t>
      </w:r>
      <w:r w:rsidR="00A74715" w:rsidRPr="00F964D6">
        <w:rPr>
          <w:rFonts w:ascii="Times New Roman" w:eastAsia="Times New Roman" w:hAnsi="Times New Roman" w:cs="Times New Roman"/>
          <w:b/>
          <w:lang w:eastAsia="bg-BG"/>
        </w:rPr>
        <w:t>“</w:t>
      </w:r>
      <w:r w:rsidR="002D3526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 </w:t>
      </w:r>
    </w:p>
    <w:p w:rsidR="0012627B" w:rsidRDefault="0012627B" w:rsidP="004B2FDE">
      <w:pPr>
        <w:spacing w:after="100"/>
        <w:jc w:val="both"/>
        <w:rPr>
          <w:rFonts w:ascii="Times New Roman" w:hAnsi="Times New Roman"/>
          <w:b/>
          <w:color w:val="000000"/>
        </w:rPr>
      </w:pPr>
    </w:p>
    <w:p w:rsidR="004B2FDE" w:rsidRPr="00F964D6" w:rsidRDefault="004B2FDE" w:rsidP="004B2FDE">
      <w:pPr>
        <w:spacing w:after="100"/>
        <w:jc w:val="both"/>
        <w:rPr>
          <w:rFonts w:ascii="Times New Roman" w:hAnsi="Times New Roman"/>
          <w:b/>
          <w:color w:val="000000"/>
        </w:rPr>
      </w:pPr>
      <w:r w:rsidRPr="00F964D6">
        <w:rPr>
          <w:rFonts w:ascii="Times New Roman" w:hAnsi="Times New Roman"/>
          <w:b/>
          <w:color w:val="000000"/>
        </w:rPr>
        <w:t xml:space="preserve">                                                                            КМЕТ НА </w:t>
      </w:r>
    </w:p>
    <w:p w:rsidR="004B2FDE" w:rsidRPr="00F964D6" w:rsidRDefault="004B2FDE" w:rsidP="004B2FDE">
      <w:pPr>
        <w:spacing w:after="100"/>
        <w:jc w:val="both"/>
        <w:rPr>
          <w:rFonts w:ascii="Times New Roman" w:hAnsi="Times New Roman"/>
          <w:b/>
          <w:color w:val="000000"/>
        </w:rPr>
      </w:pPr>
      <w:r w:rsidRPr="00F964D6">
        <w:rPr>
          <w:rFonts w:ascii="Times New Roman" w:hAnsi="Times New Roman"/>
          <w:b/>
          <w:color w:val="000000"/>
        </w:rPr>
        <w:t xml:space="preserve">                                                                            ОБЩИНА КЪРДЖАЛИ:………………………….</w:t>
      </w:r>
    </w:p>
    <w:p w:rsidR="004B2FDE" w:rsidRDefault="004B2FDE" w:rsidP="004B2FDE">
      <w:pPr>
        <w:spacing w:after="100"/>
        <w:ind w:left="50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964D6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/Ерол Мюмюн/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bookmarkStart w:id="0" w:name="_GoBack"/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Изготвил: …………………………………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         /арх. М. Мюмюн/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Съгласували: 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Зам. Кмет на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Общ. Кърджали:  ……………...................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</w:t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  <w:t>/Д. Делчев/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Гл. архитект:………………………………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  <w:t xml:space="preserve">       </w:t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  <w:t xml:space="preserve"> /арх. Ст. Тодорова/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Ст. Юрисконсулт:………………………..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                    /Р. Иванов/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Началник отдел: ……………………….</w:t>
      </w:r>
    </w:p>
    <w:bookmarkEnd w:id="0"/>
    <w:p w:rsidR="00802D66" w:rsidRPr="0012627B" w:rsidRDefault="0023275F" w:rsidP="001E19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      / А. Ангелова/</w:t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</w:p>
    <w:sectPr w:rsidR="00802D66" w:rsidRPr="0012627B" w:rsidSect="004B2FD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16"/>
    <w:rsid w:val="0003432F"/>
    <w:rsid w:val="00063016"/>
    <w:rsid w:val="000669F7"/>
    <w:rsid w:val="0012627B"/>
    <w:rsid w:val="001E190C"/>
    <w:rsid w:val="0023275F"/>
    <w:rsid w:val="002A275B"/>
    <w:rsid w:val="002D3526"/>
    <w:rsid w:val="003537DA"/>
    <w:rsid w:val="003A5290"/>
    <w:rsid w:val="003B5189"/>
    <w:rsid w:val="003C70AB"/>
    <w:rsid w:val="004078DB"/>
    <w:rsid w:val="004B2FDE"/>
    <w:rsid w:val="0058326B"/>
    <w:rsid w:val="0068769A"/>
    <w:rsid w:val="006E1D03"/>
    <w:rsid w:val="006E3E2C"/>
    <w:rsid w:val="006F6819"/>
    <w:rsid w:val="007530FF"/>
    <w:rsid w:val="00802D66"/>
    <w:rsid w:val="00847300"/>
    <w:rsid w:val="008808ED"/>
    <w:rsid w:val="008E141C"/>
    <w:rsid w:val="00A5629F"/>
    <w:rsid w:val="00A74715"/>
    <w:rsid w:val="00B75178"/>
    <w:rsid w:val="00D17020"/>
    <w:rsid w:val="00DD10EA"/>
    <w:rsid w:val="00DE178B"/>
    <w:rsid w:val="00DE64FA"/>
    <w:rsid w:val="00F827CB"/>
    <w:rsid w:val="00F964D6"/>
    <w:rsid w:val="00FD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C1737D"/>
  <w15:docId w15:val="{E234EB0B-4BF6-4056-BB5A-8636C375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170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6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</dc:creator>
  <cp:keywords/>
  <dc:description/>
  <cp:lastModifiedBy>User</cp:lastModifiedBy>
  <cp:revision>8</cp:revision>
  <cp:lastPrinted>2026-09-30T13:54:00Z</cp:lastPrinted>
  <dcterms:created xsi:type="dcterms:W3CDTF">2026-09-30T13:46:00Z</dcterms:created>
  <dcterms:modified xsi:type="dcterms:W3CDTF">2026-09-30T13:54:00Z</dcterms:modified>
</cp:coreProperties>
</file>