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FE5" w:rsidRPr="00255EC3" w:rsidRDefault="00B21B0B" w:rsidP="00EC4440">
      <w:r>
        <w:rPr>
          <w:noProof/>
        </w:rPr>
        <mc:AlternateContent>
          <mc:Choice Requires="wps">
            <w:drawing>
              <wp:anchor distT="0" distB="0" distL="114300" distR="114300" simplePos="0" relativeHeight="251659264" behindDoc="0" locked="1" layoutInCell="1" allowOverlap="1">
                <wp:simplePos x="0" y="0"/>
                <wp:positionH relativeFrom="column">
                  <wp:posOffset>2722880</wp:posOffset>
                </wp:positionH>
                <wp:positionV relativeFrom="paragraph">
                  <wp:posOffset>180340</wp:posOffset>
                </wp:positionV>
                <wp:extent cx="3657600" cy="441960"/>
                <wp:effectExtent l="0" t="0" r="0" b="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657600" cy="441960"/>
                        </a:xfrm>
                        <a:prstGeom prst="rect">
                          <a:avLst/>
                        </a:prstGeom>
                      </wps:spPr>
                      <wps:txbx>
                        <w:txbxContent>
                          <w:p w:rsidR="00DC2E27" w:rsidRDefault="00DC2E27" w:rsidP="00AB65D8">
                            <w:pPr>
                              <w:pStyle w:val="af1"/>
                              <w:spacing w:before="0" w:beforeAutospacing="0" w:after="0" w:afterAutospacing="0"/>
                              <w:jc w:val="center"/>
                            </w:pPr>
                            <w:r w:rsidRPr="006D5C23">
                              <w:rPr>
                                <w:b/>
                                <w:bCs/>
                                <w:color w:val="000000"/>
                                <w:sz w:val="48"/>
                                <w:szCs w:val="48"/>
                              </w:rPr>
                              <w:t>ОБЩИНА КЪРДЖАЛИ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 o:spid="_x0000_s1026" type="#_x0000_t202" style="position:absolute;margin-left:214.4pt;margin-top:14.2pt;width:4in;height:3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" filled="f" stroked="f">
                <o:lock v:ext="edit" shapetype="t"/>
                <v:textbox style="mso-fit-shape-to-text:t">
                  <w:txbxContent>
                    <w:p w:rsidR="00DC2E27" w:rsidRDefault="00DC2E27" w:rsidP="00AB65D8">
                      <w:pPr>
                        <w:pStyle w:val="af1"/>
                        <w:spacing w:before="0" w:beforeAutospacing="0" w:after="0" w:afterAutospacing="0"/>
                        <w:jc w:val="center"/>
                      </w:pPr>
                      <w:r w:rsidRPr="006D5C23">
                        <w:rPr>
                          <w:b/>
                          <w:bCs/>
                          <w:color w:val="000000"/>
                          <w:sz w:val="48"/>
                          <w:szCs w:val="48"/>
                        </w:rPr>
                        <w:t>ОБЩИНА КЪРДЖАЛИ</w:t>
                      </w:r>
                    </w:p>
                  </w:txbxContent>
                </v:textbox>
                <w10:anchorlock/>
              </v:shape>
            </w:pict>
          </mc:Fallback>
        </mc:AlternateContent>
      </w:r>
      <w:r w:rsidR="00FF1FE5">
        <w:rPr>
          <w:noProof/>
        </w:rPr>
        <w:drawing>
          <wp:anchor distT="0" distB="0" distL="114300" distR="114300" simplePos="0" relativeHeight="251658240" behindDoc="0" locked="1" layoutInCell="1" allowOverlap="1">
            <wp:simplePos x="0" y="0"/>
            <wp:positionH relativeFrom="column">
              <wp:posOffset>451485</wp:posOffset>
            </wp:positionH>
            <wp:positionV relativeFrom="paragraph">
              <wp:posOffset>-157480</wp:posOffset>
            </wp:positionV>
            <wp:extent cx="685800" cy="680085"/>
            <wp:effectExtent l="0" t="0" r="0" b="5715"/>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680085"/>
                    </a:xfrm>
                    <a:prstGeom prst="rect">
                      <a:avLst/>
                    </a:prstGeom>
                    <a:noFill/>
                  </pic:spPr>
                </pic:pic>
              </a:graphicData>
            </a:graphic>
          </wp:anchor>
        </w:drawing>
      </w:r>
      <w:r w:rsidR="00EC4440">
        <w:t xml:space="preserve">                                                                                                                                                                                                 </w:t>
      </w:r>
    </w:p>
    <w:p w:rsidR="00FF1FE5" w:rsidRDefault="00FF1FE5" w:rsidP="00EC4440">
      <w:pPr>
        <w:rPr>
          <w:lang w:val="en-US"/>
        </w:rPr>
      </w:pPr>
    </w:p>
    <w:p w:rsidR="00FF1FE5" w:rsidRDefault="00FF1FE5" w:rsidP="00EC4440">
      <w:pPr>
        <w:rPr>
          <w:lang w:val="en-US"/>
        </w:rPr>
      </w:pPr>
    </w:p>
    <w:p w:rsidR="006C7552" w:rsidRDefault="00B21B0B" w:rsidP="006C7552">
      <w:pPr>
        <w:jc w:val="center"/>
        <w:rPr>
          <w:sz w:val="32"/>
          <w:szCs w:val="32"/>
          <w:lang w:val="en-US"/>
        </w:rPr>
      </w:pPr>
      <w:r>
        <w:rPr>
          <w:noProof/>
        </w:rPr>
        <mc:AlternateContent>
          <mc:Choice Requires="wps">
            <w:drawing>
              <wp:anchor distT="4294967293" distB="4294967293" distL="114300" distR="114300" simplePos="0" relativeHeight="251661312" behindDoc="0" locked="1" layoutInCell="1" allowOverlap="1">
                <wp:simplePos x="0" y="0"/>
                <wp:positionH relativeFrom="column">
                  <wp:posOffset>4445</wp:posOffset>
                </wp:positionH>
                <wp:positionV relativeFrom="paragraph">
                  <wp:posOffset>135889</wp:posOffset>
                </wp:positionV>
                <wp:extent cx="8953500" cy="0"/>
                <wp:effectExtent l="0" t="19050" r="19050" b="19050"/>
                <wp:wrapNone/>
                <wp:docPr id="4" name="Право съединение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9C2A8" id="Право съединение 4"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5pt,10.7pt" to="705.3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" strokeweight="4.5pt">
                <v:stroke linestyle="thinThick"/>
                <w10:anchorlock/>
              </v:line>
            </w:pict>
          </mc:Fallback>
        </mc:AlternateContent>
      </w:r>
    </w:p>
    <w:p w:rsidR="00FF1FE5" w:rsidRDefault="00FF1FE5" w:rsidP="006C7552">
      <w:pPr>
        <w:rPr>
          <w:b/>
          <w:sz w:val="28"/>
          <w:szCs w:val="28"/>
        </w:rPr>
      </w:pPr>
    </w:p>
    <w:p w:rsidR="00255EC3" w:rsidRPr="00255EC3" w:rsidRDefault="00255EC3" w:rsidP="006C7552">
      <w:pPr>
        <w:rPr>
          <w:b/>
          <w:sz w:val="28"/>
          <w:szCs w:val="28"/>
        </w:rPr>
      </w:pPr>
    </w:p>
    <w:p w:rsidR="00EC4440" w:rsidRDefault="00EC4440" w:rsidP="00372CF1">
      <w:pPr>
        <w:ind w:left="11328" w:firstLine="708"/>
        <w:rPr>
          <w:sz w:val="28"/>
          <w:szCs w:val="28"/>
        </w:rPr>
      </w:pPr>
      <w:r w:rsidRPr="00C32A75">
        <w:rPr>
          <w:b/>
          <w:sz w:val="28"/>
          <w:szCs w:val="28"/>
        </w:rPr>
        <w:t>Приложение 1</w:t>
      </w:r>
    </w:p>
    <w:p w:rsidR="00372CF1" w:rsidRPr="00372CF1" w:rsidRDefault="00372CF1" w:rsidP="00372CF1">
      <w:pPr>
        <w:ind w:left="11328" w:firstLine="708"/>
        <w:rPr>
          <w:sz w:val="28"/>
          <w:szCs w:val="28"/>
        </w:rPr>
      </w:pPr>
    </w:p>
    <w:p w:rsidR="000F2748" w:rsidRPr="00F56E36" w:rsidRDefault="000F2748" w:rsidP="000700EE">
      <w:pPr>
        <w:rPr>
          <w:b/>
          <w:sz w:val="44"/>
          <w:szCs w:val="44"/>
        </w:rPr>
      </w:pPr>
    </w:p>
    <w:p w:rsidR="00F56E36" w:rsidRDefault="00F56E36" w:rsidP="00423F5F">
      <w:pPr>
        <w:jc w:val="center"/>
        <w:rPr>
          <w:b/>
          <w:sz w:val="44"/>
          <w:szCs w:val="44"/>
        </w:rPr>
      </w:pPr>
      <w:r w:rsidRPr="00F56E36">
        <w:rPr>
          <w:b/>
          <w:sz w:val="44"/>
          <w:szCs w:val="44"/>
        </w:rPr>
        <w:t xml:space="preserve">ОТЧЕТ </w:t>
      </w:r>
    </w:p>
    <w:p w:rsidR="00F56E36" w:rsidRDefault="00F56E36" w:rsidP="00F56E36">
      <w:pPr>
        <w:jc w:val="center"/>
        <w:rPr>
          <w:b/>
          <w:sz w:val="44"/>
          <w:szCs w:val="44"/>
        </w:rPr>
      </w:pPr>
      <w:r w:rsidRPr="00F56E36">
        <w:rPr>
          <w:b/>
          <w:sz w:val="44"/>
          <w:szCs w:val="44"/>
        </w:rPr>
        <w:t xml:space="preserve">ЗА ИЗПЪЛНЕНИЕ НА </w:t>
      </w:r>
    </w:p>
    <w:p w:rsidR="000F2748" w:rsidRDefault="00F56E36" w:rsidP="00F56E36">
      <w:pPr>
        <w:jc w:val="center"/>
        <w:rPr>
          <w:b/>
          <w:sz w:val="44"/>
          <w:szCs w:val="44"/>
        </w:rPr>
      </w:pPr>
      <w:r w:rsidRPr="00F56E36">
        <w:rPr>
          <w:b/>
          <w:sz w:val="44"/>
          <w:szCs w:val="44"/>
        </w:rPr>
        <w:t>ПРОГРАМА</w:t>
      </w:r>
      <w:r>
        <w:rPr>
          <w:b/>
          <w:sz w:val="44"/>
          <w:szCs w:val="44"/>
        </w:rPr>
        <w:t xml:space="preserve">ТА </w:t>
      </w:r>
      <w:r w:rsidR="000F2748" w:rsidRPr="00E456BE">
        <w:rPr>
          <w:b/>
          <w:sz w:val="44"/>
          <w:szCs w:val="44"/>
        </w:rPr>
        <w:t xml:space="preserve">ЗА  </w:t>
      </w:r>
      <w:r w:rsidR="006F0621">
        <w:rPr>
          <w:b/>
          <w:sz w:val="44"/>
          <w:szCs w:val="44"/>
        </w:rPr>
        <w:t>УПРАВЛЕНИЕ</w:t>
      </w:r>
    </w:p>
    <w:p w:rsidR="000F2748" w:rsidRDefault="000F2748" w:rsidP="00423F5F">
      <w:pPr>
        <w:jc w:val="center"/>
        <w:rPr>
          <w:b/>
          <w:sz w:val="44"/>
          <w:szCs w:val="44"/>
        </w:rPr>
      </w:pPr>
      <w:r w:rsidRPr="00E456BE">
        <w:rPr>
          <w:b/>
          <w:sz w:val="44"/>
          <w:szCs w:val="44"/>
        </w:rPr>
        <w:t xml:space="preserve">НА  ОБЩИНА </w:t>
      </w:r>
      <w:r>
        <w:rPr>
          <w:b/>
          <w:sz w:val="44"/>
          <w:szCs w:val="44"/>
        </w:rPr>
        <w:t>КЪРДЖАЛИ</w:t>
      </w:r>
      <w:r w:rsidR="00F56E36">
        <w:rPr>
          <w:b/>
          <w:sz w:val="44"/>
          <w:szCs w:val="44"/>
        </w:rPr>
        <w:t xml:space="preserve"> </w:t>
      </w:r>
      <w:r w:rsidRPr="00E456BE">
        <w:rPr>
          <w:b/>
          <w:sz w:val="44"/>
          <w:szCs w:val="44"/>
        </w:rPr>
        <w:t>ПРЕЗ МАНДАТ</w:t>
      </w:r>
      <w:r w:rsidR="00F56E36">
        <w:rPr>
          <w:b/>
          <w:sz w:val="44"/>
          <w:szCs w:val="44"/>
        </w:rPr>
        <w:t xml:space="preserve"> </w:t>
      </w:r>
    </w:p>
    <w:p w:rsidR="000F2748" w:rsidRPr="00F56E36" w:rsidRDefault="000F2748" w:rsidP="00423F5F">
      <w:pPr>
        <w:jc w:val="center"/>
        <w:rPr>
          <w:b/>
          <w:sz w:val="44"/>
          <w:szCs w:val="44"/>
        </w:rPr>
      </w:pPr>
      <w:r w:rsidRPr="00E456BE">
        <w:rPr>
          <w:b/>
          <w:sz w:val="44"/>
          <w:szCs w:val="44"/>
        </w:rPr>
        <w:t>20</w:t>
      </w:r>
      <w:r w:rsidR="00111C3B" w:rsidRPr="00F56E36">
        <w:rPr>
          <w:b/>
          <w:sz w:val="44"/>
          <w:szCs w:val="44"/>
        </w:rPr>
        <w:t>23</w:t>
      </w:r>
      <w:r w:rsidR="0072212F">
        <w:rPr>
          <w:b/>
          <w:sz w:val="44"/>
          <w:szCs w:val="44"/>
        </w:rPr>
        <w:t xml:space="preserve"> – 20</w:t>
      </w:r>
      <w:r w:rsidR="00111C3B" w:rsidRPr="00F56E36">
        <w:rPr>
          <w:b/>
          <w:sz w:val="44"/>
          <w:szCs w:val="44"/>
        </w:rPr>
        <w:t>27</w:t>
      </w:r>
      <w:r w:rsidRPr="00E456BE">
        <w:rPr>
          <w:b/>
          <w:sz w:val="44"/>
          <w:szCs w:val="44"/>
        </w:rPr>
        <w:t xml:space="preserve">   ГОДИНА</w:t>
      </w:r>
    </w:p>
    <w:p w:rsidR="000F2748" w:rsidRPr="00F56E36" w:rsidRDefault="000F2748" w:rsidP="00423F5F">
      <w:pPr>
        <w:jc w:val="center"/>
        <w:rPr>
          <w:b/>
          <w:sz w:val="44"/>
          <w:szCs w:val="44"/>
        </w:rPr>
      </w:pPr>
    </w:p>
    <w:p w:rsidR="000F2748" w:rsidRPr="00F56E36" w:rsidRDefault="000F2748" w:rsidP="00423F5F">
      <w:pPr>
        <w:ind w:left="360"/>
        <w:jc w:val="center"/>
        <w:rPr>
          <w:b/>
          <w:sz w:val="44"/>
          <w:szCs w:val="44"/>
        </w:rPr>
      </w:pPr>
      <w:r w:rsidRPr="00F56E36">
        <w:rPr>
          <w:b/>
          <w:sz w:val="44"/>
          <w:szCs w:val="44"/>
        </w:rPr>
        <w:t>„</w:t>
      </w:r>
      <w:r w:rsidR="00BB597A" w:rsidRPr="00F56E36">
        <w:rPr>
          <w:b/>
          <w:i/>
          <w:sz w:val="44"/>
          <w:szCs w:val="44"/>
        </w:rPr>
        <w:t>НОВО  НАЧАЛО</w:t>
      </w:r>
      <w:r w:rsidR="0026490E" w:rsidRPr="00F56E36">
        <w:rPr>
          <w:b/>
          <w:i/>
          <w:sz w:val="44"/>
          <w:szCs w:val="44"/>
        </w:rPr>
        <w:t xml:space="preserve">  ЗА  КЪРДЖАЛИ</w:t>
      </w:r>
      <w:r w:rsidRPr="00F56E36">
        <w:rPr>
          <w:b/>
          <w:sz w:val="44"/>
          <w:szCs w:val="44"/>
        </w:rPr>
        <w:t>”</w:t>
      </w:r>
    </w:p>
    <w:tbl>
      <w:tblPr>
        <w:tblW w:w="26127" w:type="dxa"/>
        <w:tblInd w:w="55" w:type="dxa"/>
        <w:shd w:val="clear" w:color="auto" w:fill="FFFFFF" w:themeFill="background1"/>
        <w:tblCellMar>
          <w:left w:w="70" w:type="dxa"/>
          <w:right w:w="70" w:type="dxa"/>
        </w:tblCellMar>
        <w:tblLook w:val="0000" w:firstRow="0" w:lastRow="0" w:firstColumn="0" w:lastColumn="0" w:noHBand="0" w:noVBand="0"/>
      </w:tblPr>
      <w:tblGrid>
        <w:gridCol w:w="4602"/>
        <w:gridCol w:w="5120"/>
        <w:gridCol w:w="5602"/>
        <w:gridCol w:w="283"/>
        <w:gridCol w:w="5259"/>
        <w:gridCol w:w="5261"/>
      </w:tblGrid>
      <w:tr w:rsidR="000A548A" w:rsidRPr="00F56E36" w:rsidTr="006E5E56">
        <w:trPr>
          <w:gridAfter w:val="2"/>
          <w:wAfter w:w="10520" w:type="dxa"/>
          <w:trHeight w:val="300"/>
        </w:trPr>
        <w:tc>
          <w:tcPr>
            <w:tcW w:w="15324" w:type="dxa"/>
            <w:gridSpan w:val="3"/>
            <w:tcBorders>
              <w:top w:val="nil"/>
              <w:left w:val="nil"/>
              <w:bottom w:val="nil"/>
              <w:right w:val="nil"/>
            </w:tcBorders>
            <w:shd w:val="clear" w:color="auto" w:fill="FFFFFF" w:themeFill="background1"/>
            <w:noWrap/>
            <w:vAlign w:val="bottom"/>
          </w:tcPr>
          <w:p w:rsidR="00F56E36" w:rsidRDefault="00F56E36" w:rsidP="00DB3B11">
            <w:pPr>
              <w:jc w:val="center"/>
              <w:rPr>
                <w:b/>
                <w:sz w:val="44"/>
                <w:szCs w:val="44"/>
              </w:rPr>
            </w:pPr>
          </w:p>
          <w:p w:rsidR="000A548A" w:rsidRDefault="00F56E36" w:rsidP="00DB3B11">
            <w:pPr>
              <w:jc w:val="center"/>
              <w:rPr>
                <w:b/>
                <w:sz w:val="44"/>
                <w:szCs w:val="44"/>
              </w:rPr>
            </w:pPr>
            <w:r>
              <w:rPr>
                <w:b/>
                <w:sz w:val="44"/>
                <w:szCs w:val="44"/>
              </w:rPr>
              <w:t>през</w:t>
            </w:r>
            <w:r w:rsidRPr="00F56E36">
              <w:rPr>
                <w:b/>
                <w:sz w:val="44"/>
                <w:szCs w:val="44"/>
              </w:rPr>
              <w:t xml:space="preserve"> 202</w:t>
            </w:r>
            <w:r w:rsidR="00C04729">
              <w:rPr>
                <w:b/>
                <w:sz w:val="44"/>
                <w:szCs w:val="44"/>
              </w:rPr>
              <w:t xml:space="preserve">5 </w:t>
            </w:r>
            <w:r w:rsidRPr="00F56E36">
              <w:rPr>
                <w:b/>
                <w:sz w:val="44"/>
                <w:szCs w:val="44"/>
              </w:rPr>
              <w:t>г.</w:t>
            </w:r>
          </w:p>
          <w:p w:rsidR="00AB65D8" w:rsidRDefault="00AB65D8" w:rsidP="00DB3B11">
            <w:pPr>
              <w:jc w:val="center"/>
              <w:rPr>
                <w:b/>
                <w:sz w:val="44"/>
                <w:szCs w:val="44"/>
              </w:rPr>
            </w:pPr>
          </w:p>
          <w:p w:rsidR="00AB65D8" w:rsidRDefault="00AB65D8" w:rsidP="00DB3B11">
            <w:pPr>
              <w:jc w:val="center"/>
              <w:rPr>
                <w:b/>
                <w:sz w:val="44"/>
                <w:szCs w:val="44"/>
              </w:rPr>
            </w:pPr>
          </w:p>
          <w:p w:rsidR="00AB65D8" w:rsidRDefault="00AB65D8" w:rsidP="00DB3B11">
            <w:pPr>
              <w:jc w:val="center"/>
              <w:rPr>
                <w:b/>
                <w:sz w:val="44"/>
                <w:szCs w:val="44"/>
              </w:rPr>
            </w:pPr>
          </w:p>
          <w:p w:rsidR="00AB65D8" w:rsidRPr="00F56E36" w:rsidRDefault="00AB65D8" w:rsidP="00DB3B11">
            <w:pPr>
              <w:jc w:val="center"/>
              <w:rPr>
                <w:b/>
                <w:sz w:val="44"/>
                <w:szCs w:val="44"/>
              </w:rPr>
            </w:pPr>
          </w:p>
        </w:tc>
        <w:tc>
          <w:tcPr>
            <w:tcW w:w="283" w:type="dxa"/>
            <w:tcBorders>
              <w:top w:val="nil"/>
              <w:left w:val="nil"/>
              <w:bottom w:val="nil"/>
              <w:right w:val="nil"/>
            </w:tcBorders>
            <w:shd w:val="clear" w:color="auto" w:fill="FFFFFF" w:themeFill="background1"/>
            <w:noWrap/>
            <w:vAlign w:val="bottom"/>
          </w:tcPr>
          <w:p w:rsidR="000A548A" w:rsidRPr="00F56E36" w:rsidRDefault="000A548A" w:rsidP="00DB3B11">
            <w:pPr>
              <w:rPr>
                <w:b/>
                <w:sz w:val="44"/>
                <w:szCs w:val="44"/>
              </w:rPr>
            </w:pPr>
          </w:p>
        </w:tc>
      </w:tr>
      <w:tr w:rsidR="000A548A" w:rsidRPr="00572E41" w:rsidTr="006E5E56">
        <w:trPr>
          <w:gridAfter w:val="2"/>
          <w:wAfter w:w="10520" w:type="dxa"/>
          <w:trHeight w:val="315"/>
        </w:trPr>
        <w:tc>
          <w:tcPr>
            <w:tcW w:w="4602" w:type="dxa"/>
            <w:tcBorders>
              <w:top w:val="nil"/>
              <w:left w:val="nil"/>
              <w:bottom w:val="nil"/>
              <w:right w:val="nil"/>
            </w:tcBorders>
            <w:shd w:val="clear" w:color="auto" w:fill="FFFFFF" w:themeFill="background1"/>
            <w:noWrap/>
            <w:vAlign w:val="center"/>
          </w:tcPr>
          <w:p w:rsidR="000A548A" w:rsidRPr="00572E41" w:rsidRDefault="00AB65D8" w:rsidP="00DB3B11">
            <w:pPr>
              <w:rPr>
                <w:rFonts w:ascii="Arial" w:hAnsi="Arial" w:cs="Arial"/>
                <w:sz w:val="28"/>
                <w:szCs w:val="28"/>
              </w:rPr>
            </w:pPr>
            <w:r w:rsidRPr="00DE4723">
              <w:rPr>
                <w:rFonts w:ascii="Arial" w:hAnsi="Arial" w:cs="Arial"/>
                <w:b/>
                <w:bCs/>
                <w:sz w:val="28"/>
                <w:szCs w:val="28"/>
              </w:rPr>
              <w:lastRenderedPageBreak/>
              <w:t>I. ПРИОРИТЕТИ</w:t>
            </w:r>
          </w:p>
        </w:tc>
        <w:tc>
          <w:tcPr>
            <w:tcW w:w="5120" w:type="dxa"/>
            <w:tcBorders>
              <w:top w:val="nil"/>
              <w:left w:val="nil"/>
              <w:bottom w:val="nil"/>
              <w:right w:val="nil"/>
            </w:tcBorders>
            <w:shd w:val="clear" w:color="auto" w:fill="FFFFFF" w:themeFill="background1"/>
            <w:noWrap/>
            <w:vAlign w:val="center"/>
          </w:tcPr>
          <w:p w:rsidR="00C30F47" w:rsidRPr="00572E41" w:rsidRDefault="000A548A" w:rsidP="00DB3B11">
            <w:pPr>
              <w:rPr>
                <w:rFonts w:ascii="Arial" w:hAnsi="Arial" w:cs="Arial"/>
                <w:bCs/>
                <w:sz w:val="28"/>
                <w:szCs w:val="28"/>
              </w:rPr>
            </w:pPr>
            <w:r w:rsidRPr="00572E41">
              <w:rPr>
                <w:rFonts w:ascii="Arial" w:hAnsi="Arial" w:cs="Arial"/>
                <w:bCs/>
                <w:sz w:val="28"/>
                <w:szCs w:val="28"/>
              </w:rPr>
              <w:t xml:space="preserve">                      </w:t>
            </w:r>
          </w:p>
          <w:p w:rsidR="000A548A" w:rsidRPr="00DE4723" w:rsidRDefault="00C30F47" w:rsidP="00DB3B11">
            <w:pPr>
              <w:rPr>
                <w:rFonts w:ascii="Arial" w:hAnsi="Arial" w:cs="Arial"/>
                <w:b/>
                <w:bCs/>
                <w:sz w:val="28"/>
                <w:szCs w:val="28"/>
              </w:rPr>
            </w:pPr>
            <w:r w:rsidRPr="00DE4723">
              <w:rPr>
                <w:rFonts w:ascii="Arial" w:hAnsi="Arial" w:cs="Arial"/>
                <w:b/>
                <w:bCs/>
                <w:sz w:val="28"/>
                <w:szCs w:val="28"/>
              </w:rPr>
              <w:t xml:space="preserve">                  </w:t>
            </w:r>
          </w:p>
          <w:p w:rsidR="00C30F47" w:rsidRPr="00572E41" w:rsidRDefault="00C30F47" w:rsidP="00DB3B11">
            <w:pPr>
              <w:rPr>
                <w:rFonts w:ascii="Arial" w:hAnsi="Arial" w:cs="Arial"/>
                <w:bCs/>
                <w:sz w:val="28"/>
                <w:szCs w:val="28"/>
              </w:rPr>
            </w:pPr>
          </w:p>
        </w:tc>
        <w:tc>
          <w:tcPr>
            <w:tcW w:w="5602" w:type="dxa"/>
            <w:tcBorders>
              <w:top w:val="nil"/>
              <w:left w:val="nil"/>
              <w:bottom w:val="nil"/>
              <w:right w:val="nil"/>
            </w:tcBorders>
            <w:shd w:val="clear" w:color="auto" w:fill="FFFFFF" w:themeFill="background1"/>
            <w:noWrap/>
            <w:vAlign w:val="center"/>
          </w:tcPr>
          <w:p w:rsidR="000A548A" w:rsidRPr="00572E41" w:rsidRDefault="000A548A" w:rsidP="00DB3B11">
            <w:pPr>
              <w:rPr>
                <w:rFonts w:ascii="Arial" w:hAnsi="Arial" w:cs="Arial"/>
                <w:sz w:val="28"/>
                <w:szCs w:val="28"/>
              </w:rPr>
            </w:pPr>
          </w:p>
        </w:tc>
        <w:tc>
          <w:tcPr>
            <w:tcW w:w="283" w:type="dxa"/>
            <w:tcBorders>
              <w:top w:val="nil"/>
              <w:left w:val="nil"/>
              <w:bottom w:val="nil"/>
              <w:right w:val="nil"/>
            </w:tcBorders>
            <w:shd w:val="clear" w:color="auto" w:fill="FFFFFF" w:themeFill="background1"/>
            <w:noWrap/>
            <w:vAlign w:val="bottom"/>
          </w:tcPr>
          <w:p w:rsidR="000A548A" w:rsidRPr="00572E41" w:rsidRDefault="000A548A" w:rsidP="00DB3B11">
            <w:pPr>
              <w:rPr>
                <w:rFonts w:ascii="Arial" w:hAnsi="Arial" w:cs="Arial"/>
                <w:sz w:val="28"/>
                <w:szCs w:val="28"/>
              </w:rPr>
            </w:pPr>
          </w:p>
        </w:tc>
      </w:tr>
      <w:tr w:rsidR="000A548A" w:rsidRPr="00572E41" w:rsidTr="006E5E56">
        <w:trPr>
          <w:gridAfter w:val="2"/>
          <w:wAfter w:w="10520" w:type="dxa"/>
          <w:trHeight w:val="315"/>
        </w:trPr>
        <w:tc>
          <w:tcPr>
            <w:tcW w:w="4602" w:type="dxa"/>
            <w:tcBorders>
              <w:top w:val="single" w:sz="8" w:space="0" w:color="auto"/>
              <w:left w:val="single" w:sz="8" w:space="0" w:color="auto"/>
              <w:bottom w:val="single" w:sz="8" w:space="0" w:color="auto"/>
              <w:right w:val="single" w:sz="4" w:space="0" w:color="auto"/>
            </w:tcBorders>
            <w:shd w:val="clear" w:color="auto" w:fill="FFFFFF" w:themeFill="background1"/>
            <w:vAlign w:val="center"/>
          </w:tcPr>
          <w:p w:rsidR="00A020F9" w:rsidRPr="00C45E23" w:rsidRDefault="00A020F9" w:rsidP="00773AAC">
            <w:pPr>
              <w:jc w:val="center"/>
              <w:rPr>
                <w:rFonts w:ascii="Arial" w:hAnsi="Arial" w:cs="Arial"/>
                <w:b/>
                <w:bCs/>
              </w:rPr>
            </w:pPr>
          </w:p>
          <w:p w:rsidR="000A548A" w:rsidRPr="00C45E23" w:rsidRDefault="000A548A" w:rsidP="00773AAC">
            <w:pPr>
              <w:jc w:val="center"/>
              <w:rPr>
                <w:rFonts w:ascii="Arial" w:hAnsi="Arial" w:cs="Arial"/>
                <w:b/>
                <w:bCs/>
              </w:rPr>
            </w:pPr>
            <w:r w:rsidRPr="00C45E23">
              <w:rPr>
                <w:rFonts w:ascii="Arial" w:hAnsi="Arial" w:cs="Arial"/>
                <w:b/>
                <w:bCs/>
              </w:rPr>
              <w:t>Приоритети</w:t>
            </w:r>
            <w:r w:rsidR="00220A27" w:rsidRPr="00C45E23">
              <w:rPr>
                <w:rFonts w:ascii="Arial" w:hAnsi="Arial" w:cs="Arial"/>
                <w:b/>
                <w:bCs/>
              </w:rPr>
              <w:t xml:space="preserve"> и</w:t>
            </w:r>
            <w:r w:rsidRPr="00C45E23">
              <w:rPr>
                <w:rFonts w:ascii="Arial" w:hAnsi="Arial" w:cs="Arial"/>
                <w:b/>
                <w:bCs/>
              </w:rPr>
              <w:t xml:space="preserve"> Специфични цели</w:t>
            </w:r>
          </w:p>
          <w:p w:rsidR="00A020F9" w:rsidRPr="00C45E23" w:rsidRDefault="00A020F9" w:rsidP="00773AAC">
            <w:pPr>
              <w:jc w:val="center"/>
              <w:rPr>
                <w:rFonts w:ascii="Arial" w:hAnsi="Arial" w:cs="Arial"/>
                <w:b/>
                <w:bCs/>
              </w:rPr>
            </w:pPr>
          </w:p>
        </w:tc>
        <w:tc>
          <w:tcPr>
            <w:tcW w:w="5120" w:type="dxa"/>
            <w:tcBorders>
              <w:top w:val="single" w:sz="8" w:space="0" w:color="auto"/>
              <w:left w:val="nil"/>
              <w:bottom w:val="single" w:sz="8" w:space="0" w:color="auto"/>
              <w:right w:val="single" w:sz="4" w:space="0" w:color="auto"/>
            </w:tcBorders>
            <w:shd w:val="clear" w:color="auto" w:fill="FFFFFF" w:themeFill="background1"/>
            <w:noWrap/>
            <w:vAlign w:val="center"/>
          </w:tcPr>
          <w:p w:rsidR="000A548A" w:rsidRPr="00C45E23" w:rsidRDefault="000A548A">
            <w:pPr>
              <w:jc w:val="center"/>
              <w:rPr>
                <w:rFonts w:ascii="Arial" w:hAnsi="Arial" w:cs="Arial"/>
                <w:b/>
                <w:bCs/>
              </w:rPr>
            </w:pPr>
            <w:r w:rsidRPr="00C45E23">
              <w:rPr>
                <w:rFonts w:ascii="Arial" w:hAnsi="Arial" w:cs="Arial"/>
                <w:b/>
                <w:bCs/>
              </w:rPr>
              <w:t xml:space="preserve">Краткосрочни цели </w:t>
            </w:r>
          </w:p>
        </w:tc>
        <w:tc>
          <w:tcPr>
            <w:tcW w:w="5602" w:type="dxa"/>
            <w:tcBorders>
              <w:top w:val="single" w:sz="8" w:space="0" w:color="auto"/>
              <w:left w:val="nil"/>
              <w:bottom w:val="single" w:sz="8" w:space="0" w:color="auto"/>
              <w:right w:val="single" w:sz="8" w:space="0" w:color="auto"/>
            </w:tcBorders>
            <w:shd w:val="clear" w:color="auto" w:fill="FFFFFF" w:themeFill="background1"/>
            <w:noWrap/>
            <w:vAlign w:val="center"/>
          </w:tcPr>
          <w:p w:rsidR="000A548A" w:rsidRPr="00C45E23" w:rsidRDefault="00A020F9" w:rsidP="005919AB">
            <w:pPr>
              <w:jc w:val="both"/>
              <w:rPr>
                <w:rFonts w:ascii="Arial" w:hAnsi="Arial" w:cs="Arial"/>
                <w:b/>
                <w:bCs/>
              </w:rPr>
            </w:pPr>
            <w:r w:rsidRPr="00C45E23">
              <w:rPr>
                <w:rFonts w:ascii="Arial" w:hAnsi="Arial" w:cs="Arial"/>
                <w:b/>
                <w:bCs/>
              </w:rPr>
              <w:t xml:space="preserve">       </w:t>
            </w:r>
            <w:r w:rsidR="00AD5153" w:rsidRPr="00C45E23">
              <w:rPr>
                <w:rFonts w:ascii="Arial" w:hAnsi="Arial" w:cs="Arial"/>
                <w:b/>
                <w:bCs/>
              </w:rPr>
              <w:t xml:space="preserve">        </w:t>
            </w:r>
            <w:r w:rsidR="00782634" w:rsidRPr="00C45E23">
              <w:rPr>
                <w:rFonts w:ascii="Arial" w:hAnsi="Arial" w:cs="Arial"/>
                <w:b/>
                <w:bCs/>
              </w:rPr>
              <w:t xml:space="preserve">            </w:t>
            </w:r>
            <w:r w:rsidR="00AD5153" w:rsidRPr="00C45E23">
              <w:rPr>
                <w:rFonts w:ascii="Arial" w:hAnsi="Arial" w:cs="Arial"/>
                <w:b/>
                <w:bCs/>
              </w:rPr>
              <w:t xml:space="preserve"> ОТЧЕТ </w:t>
            </w:r>
            <w:r w:rsidR="00F56E36">
              <w:rPr>
                <w:rFonts w:ascii="Arial" w:hAnsi="Arial" w:cs="Arial"/>
                <w:b/>
                <w:bCs/>
              </w:rPr>
              <w:t xml:space="preserve"> ЗА 202</w:t>
            </w:r>
            <w:r w:rsidR="00C04729">
              <w:rPr>
                <w:rFonts w:ascii="Arial" w:hAnsi="Arial" w:cs="Arial"/>
                <w:b/>
                <w:bCs/>
              </w:rPr>
              <w:t>5</w:t>
            </w:r>
            <w:r w:rsidR="00F56E36">
              <w:rPr>
                <w:rFonts w:ascii="Arial" w:hAnsi="Arial" w:cs="Arial"/>
                <w:b/>
                <w:bCs/>
              </w:rPr>
              <w:t>г.</w:t>
            </w:r>
          </w:p>
        </w:tc>
        <w:tc>
          <w:tcPr>
            <w:tcW w:w="283" w:type="dxa"/>
            <w:tcBorders>
              <w:top w:val="nil"/>
              <w:left w:val="nil"/>
              <w:bottom w:val="nil"/>
              <w:right w:val="nil"/>
            </w:tcBorders>
            <w:shd w:val="clear" w:color="auto" w:fill="FFFFFF" w:themeFill="background1"/>
            <w:noWrap/>
            <w:vAlign w:val="bottom"/>
          </w:tcPr>
          <w:p w:rsidR="000A548A" w:rsidRPr="00572E41" w:rsidRDefault="000A548A">
            <w:pPr>
              <w:rPr>
                <w:rFonts w:ascii="Arial" w:hAnsi="Arial" w:cs="Arial"/>
                <w:sz w:val="20"/>
                <w:szCs w:val="20"/>
              </w:rPr>
            </w:pPr>
          </w:p>
        </w:tc>
      </w:tr>
      <w:tr w:rsidR="000A548A" w:rsidRPr="00572E41" w:rsidTr="00E95893">
        <w:trPr>
          <w:gridAfter w:val="2"/>
          <w:wAfter w:w="10520" w:type="dxa"/>
          <w:trHeight w:val="555"/>
        </w:trPr>
        <w:tc>
          <w:tcPr>
            <w:tcW w:w="15324" w:type="dxa"/>
            <w:gridSpan w:val="3"/>
            <w:tcBorders>
              <w:top w:val="single" w:sz="8" w:space="0" w:color="auto"/>
              <w:left w:val="single" w:sz="8" w:space="0" w:color="auto"/>
              <w:bottom w:val="single" w:sz="8" w:space="0" w:color="auto"/>
              <w:right w:val="single" w:sz="8" w:space="0" w:color="000000"/>
            </w:tcBorders>
            <w:shd w:val="clear" w:color="auto" w:fill="C6D9F1" w:themeFill="text2" w:themeFillTint="33"/>
            <w:vAlign w:val="center"/>
          </w:tcPr>
          <w:p w:rsidR="00A20F46" w:rsidRPr="00B60DD8" w:rsidRDefault="00A20F46" w:rsidP="005919AB">
            <w:pPr>
              <w:jc w:val="both"/>
              <w:rPr>
                <w:rFonts w:ascii="Arial" w:hAnsi="Arial" w:cs="Arial"/>
                <w:bCs/>
                <w:sz w:val="20"/>
                <w:szCs w:val="20"/>
                <w:u w:val="single"/>
              </w:rPr>
            </w:pPr>
          </w:p>
          <w:p w:rsidR="00A20F46" w:rsidRPr="00B60DD8" w:rsidRDefault="000A548A" w:rsidP="005919AB">
            <w:pPr>
              <w:jc w:val="both"/>
              <w:rPr>
                <w:rFonts w:ascii="Arial" w:hAnsi="Arial" w:cs="Arial"/>
                <w:b/>
                <w:bCs/>
                <w:sz w:val="20"/>
                <w:szCs w:val="20"/>
              </w:rPr>
            </w:pPr>
            <w:r w:rsidRPr="00B60DD8">
              <w:rPr>
                <w:rFonts w:ascii="Arial" w:hAnsi="Arial" w:cs="Arial"/>
                <w:b/>
                <w:bCs/>
                <w:sz w:val="20"/>
                <w:szCs w:val="20"/>
                <w:u w:val="single"/>
              </w:rPr>
              <w:t xml:space="preserve">ПРИОРИТЕТ 1 </w:t>
            </w:r>
            <w:r w:rsidRPr="00B60DD8">
              <w:rPr>
                <w:rFonts w:ascii="Arial" w:hAnsi="Arial" w:cs="Arial"/>
                <w:b/>
                <w:bCs/>
                <w:sz w:val="20"/>
                <w:szCs w:val="20"/>
              </w:rPr>
              <w:br/>
            </w:r>
          </w:p>
          <w:p w:rsidR="00A20F46" w:rsidRPr="00B60DD8" w:rsidRDefault="00782634" w:rsidP="005919AB">
            <w:pPr>
              <w:jc w:val="both"/>
              <w:rPr>
                <w:rFonts w:ascii="Arial" w:hAnsi="Arial" w:cs="Arial"/>
                <w:bCs/>
                <w:sz w:val="20"/>
                <w:szCs w:val="20"/>
                <w:u w:val="single"/>
              </w:rPr>
            </w:pPr>
            <w:r w:rsidRPr="00B60DD8">
              <w:rPr>
                <w:rFonts w:ascii="Arial" w:hAnsi="Arial" w:cs="Arial"/>
                <w:b/>
                <w:bCs/>
                <w:sz w:val="20"/>
                <w:szCs w:val="20"/>
              </w:rPr>
              <w:t>Създаване на подходящи условия и възможности за икономическо развитие, на основата на регионална интелигентна специализация и традиционни стопански отрасли.</w:t>
            </w:r>
          </w:p>
        </w:tc>
        <w:tc>
          <w:tcPr>
            <w:tcW w:w="283" w:type="dxa"/>
            <w:tcBorders>
              <w:top w:val="nil"/>
              <w:left w:val="nil"/>
              <w:bottom w:val="nil"/>
              <w:right w:val="nil"/>
            </w:tcBorders>
            <w:shd w:val="clear" w:color="auto" w:fill="FFFFFF" w:themeFill="background1"/>
            <w:noWrap/>
            <w:vAlign w:val="bottom"/>
          </w:tcPr>
          <w:p w:rsidR="000A548A" w:rsidRPr="00572E41" w:rsidRDefault="000A548A">
            <w:pPr>
              <w:rPr>
                <w:rFonts w:ascii="Arial" w:hAnsi="Arial" w:cs="Arial"/>
                <w:sz w:val="20"/>
                <w:szCs w:val="20"/>
              </w:rPr>
            </w:pPr>
          </w:p>
        </w:tc>
      </w:tr>
      <w:tr w:rsidR="000A548A" w:rsidRPr="00572E41" w:rsidTr="00C04729">
        <w:trPr>
          <w:gridAfter w:val="2"/>
          <w:wAfter w:w="10520" w:type="dxa"/>
          <w:trHeight w:val="1170"/>
        </w:trPr>
        <w:tc>
          <w:tcPr>
            <w:tcW w:w="4602" w:type="dxa"/>
            <w:tcBorders>
              <w:top w:val="nil"/>
              <w:left w:val="single" w:sz="8" w:space="0" w:color="auto"/>
              <w:bottom w:val="single" w:sz="8" w:space="0" w:color="auto"/>
              <w:right w:val="single" w:sz="4" w:space="0" w:color="auto"/>
            </w:tcBorders>
            <w:shd w:val="clear" w:color="auto" w:fill="FFFFFF" w:themeFill="background1"/>
            <w:vAlign w:val="center"/>
          </w:tcPr>
          <w:p w:rsidR="00486DED" w:rsidRDefault="00486DED" w:rsidP="0092363D">
            <w:pPr>
              <w:jc w:val="both"/>
              <w:rPr>
                <w:rFonts w:ascii="Arial" w:hAnsi="Arial" w:cs="Arial"/>
                <w:b/>
                <w:bCs/>
                <w:sz w:val="20"/>
                <w:szCs w:val="20"/>
              </w:rPr>
            </w:pPr>
          </w:p>
          <w:p w:rsidR="000A548A" w:rsidRPr="009071DA" w:rsidRDefault="009071DA" w:rsidP="009071DA">
            <w:pPr>
              <w:jc w:val="both"/>
              <w:rPr>
                <w:rFonts w:ascii="Arial" w:hAnsi="Arial" w:cs="Arial"/>
                <w:b/>
                <w:bCs/>
                <w:sz w:val="20"/>
                <w:szCs w:val="20"/>
              </w:rPr>
            </w:pPr>
            <w:r w:rsidRPr="009071DA">
              <w:rPr>
                <w:rFonts w:ascii="Arial" w:hAnsi="Arial" w:cs="Arial"/>
                <w:b/>
                <w:bCs/>
                <w:sz w:val="20"/>
                <w:szCs w:val="20"/>
              </w:rPr>
              <w:t>1.</w:t>
            </w:r>
            <w:r>
              <w:rPr>
                <w:rFonts w:ascii="Arial" w:hAnsi="Arial" w:cs="Arial"/>
                <w:b/>
                <w:bCs/>
                <w:sz w:val="20"/>
                <w:szCs w:val="20"/>
              </w:rPr>
              <w:t>1.</w:t>
            </w:r>
            <w:r w:rsidR="00486DED" w:rsidRPr="009071DA">
              <w:rPr>
                <w:rFonts w:ascii="Arial" w:hAnsi="Arial" w:cs="Arial"/>
                <w:b/>
                <w:bCs/>
                <w:sz w:val="20"/>
                <w:szCs w:val="20"/>
              </w:rPr>
              <w:t>П</w:t>
            </w:r>
            <w:r w:rsidR="00F128EA" w:rsidRPr="009071DA">
              <w:rPr>
                <w:rFonts w:ascii="Arial" w:hAnsi="Arial" w:cs="Arial"/>
                <w:b/>
                <w:bCs/>
                <w:sz w:val="20"/>
                <w:szCs w:val="20"/>
              </w:rPr>
              <w:t>одобряване на бизнес инфраструктурата и бизнес климата на територията на община Кърджали</w:t>
            </w:r>
            <w:r w:rsidR="00486DED" w:rsidRPr="009071DA">
              <w:rPr>
                <w:rFonts w:ascii="Arial" w:hAnsi="Arial" w:cs="Arial"/>
                <w:b/>
                <w:bCs/>
                <w:sz w:val="20"/>
                <w:szCs w:val="20"/>
              </w:rPr>
              <w:t>.</w:t>
            </w:r>
          </w:p>
        </w:tc>
        <w:tc>
          <w:tcPr>
            <w:tcW w:w="5120" w:type="dxa"/>
            <w:tcBorders>
              <w:top w:val="nil"/>
              <w:left w:val="nil"/>
              <w:bottom w:val="single" w:sz="8" w:space="0" w:color="auto"/>
              <w:right w:val="single" w:sz="4" w:space="0" w:color="auto"/>
            </w:tcBorders>
            <w:shd w:val="clear" w:color="auto" w:fill="FFFFFF" w:themeFill="background1"/>
            <w:vAlign w:val="center"/>
          </w:tcPr>
          <w:p w:rsidR="000A548A" w:rsidRPr="00B60DD8" w:rsidRDefault="000A548A" w:rsidP="00B76FC2">
            <w:pPr>
              <w:jc w:val="both"/>
              <w:rPr>
                <w:rFonts w:ascii="Arial" w:hAnsi="Arial" w:cs="Arial"/>
                <w:b/>
                <w:sz w:val="20"/>
                <w:szCs w:val="20"/>
              </w:rPr>
            </w:pPr>
            <w:r w:rsidRPr="00B60DD8">
              <w:rPr>
                <w:rFonts w:ascii="Arial" w:hAnsi="Arial" w:cs="Arial"/>
                <w:sz w:val="20"/>
                <w:szCs w:val="20"/>
              </w:rPr>
              <w:t> </w:t>
            </w:r>
            <w:r w:rsidR="00AD5153" w:rsidRPr="00B60DD8">
              <w:rPr>
                <w:rFonts w:ascii="Arial" w:hAnsi="Arial" w:cs="Arial"/>
                <w:sz w:val="20"/>
                <w:szCs w:val="20"/>
              </w:rPr>
              <w:t xml:space="preserve">   </w:t>
            </w:r>
            <w:r w:rsidR="00374046" w:rsidRPr="00B60DD8">
              <w:rPr>
                <w:rFonts w:ascii="Arial" w:hAnsi="Arial" w:cs="Arial"/>
                <w:sz w:val="20"/>
                <w:szCs w:val="20"/>
              </w:rPr>
              <w:t xml:space="preserve">                     </w:t>
            </w:r>
            <w:r w:rsidR="00AD5153" w:rsidRPr="00B60DD8">
              <w:rPr>
                <w:rFonts w:ascii="Arial" w:hAnsi="Arial" w:cs="Arial"/>
                <w:sz w:val="20"/>
                <w:szCs w:val="20"/>
              </w:rPr>
              <w:t xml:space="preserve">  </w:t>
            </w:r>
            <w:r w:rsidR="00C45E23" w:rsidRPr="00B60DD8">
              <w:rPr>
                <w:rFonts w:ascii="Arial" w:hAnsi="Arial" w:cs="Arial"/>
                <w:b/>
                <w:sz w:val="20"/>
                <w:szCs w:val="20"/>
              </w:rPr>
              <w:t>Д</w:t>
            </w:r>
            <w:r w:rsidR="00AD5153" w:rsidRPr="00B60DD8">
              <w:rPr>
                <w:rFonts w:ascii="Arial" w:hAnsi="Arial" w:cs="Arial"/>
                <w:b/>
                <w:sz w:val="20"/>
                <w:szCs w:val="20"/>
              </w:rPr>
              <w:t>ейности</w:t>
            </w:r>
          </w:p>
        </w:tc>
        <w:tc>
          <w:tcPr>
            <w:tcW w:w="5602" w:type="dxa"/>
            <w:tcBorders>
              <w:top w:val="nil"/>
              <w:left w:val="nil"/>
              <w:bottom w:val="single" w:sz="8" w:space="0" w:color="auto"/>
              <w:right w:val="single" w:sz="8" w:space="0" w:color="auto"/>
            </w:tcBorders>
            <w:shd w:val="clear" w:color="auto" w:fill="FFFFFF" w:themeFill="background1"/>
            <w:vAlign w:val="center"/>
          </w:tcPr>
          <w:p w:rsidR="000A548A" w:rsidRPr="00B60DD8" w:rsidRDefault="00F12391" w:rsidP="005919AB">
            <w:pPr>
              <w:jc w:val="both"/>
              <w:rPr>
                <w:rFonts w:ascii="Arial" w:hAnsi="Arial" w:cs="Arial"/>
                <w:b/>
                <w:sz w:val="20"/>
                <w:szCs w:val="20"/>
              </w:rPr>
            </w:pPr>
            <w:r w:rsidRPr="00B60DD8">
              <w:rPr>
                <w:rFonts w:ascii="Arial" w:hAnsi="Arial" w:cs="Arial"/>
                <w:sz w:val="20"/>
                <w:szCs w:val="20"/>
              </w:rPr>
              <w:t xml:space="preserve">                              </w:t>
            </w:r>
            <w:r w:rsidR="000A548A" w:rsidRPr="00B60DD8">
              <w:rPr>
                <w:rFonts w:ascii="Arial" w:hAnsi="Arial" w:cs="Arial"/>
                <w:sz w:val="20"/>
                <w:szCs w:val="20"/>
              </w:rPr>
              <w:t> </w:t>
            </w:r>
            <w:r w:rsidRPr="00B60DD8">
              <w:rPr>
                <w:rFonts w:ascii="Arial" w:hAnsi="Arial" w:cs="Arial"/>
                <w:b/>
                <w:sz w:val="20"/>
                <w:szCs w:val="20"/>
              </w:rPr>
              <w:t xml:space="preserve">ОТЧЕТ </w:t>
            </w:r>
          </w:p>
        </w:tc>
        <w:tc>
          <w:tcPr>
            <w:tcW w:w="283" w:type="dxa"/>
            <w:tcBorders>
              <w:top w:val="nil"/>
              <w:left w:val="nil"/>
              <w:bottom w:val="nil"/>
              <w:right w:val="nil"/>
            </w:tcBorders>
            <w:shd w:val="clear" w:color="auto" w:fill="FFFFFF" w:themeFill="background1"/>
            <w:noWrap/>
            <w:vAlign w:val="bottom"/>
          </w:tcPr>
          <w:p w:rsidR="000A548A" w:rsidRPr="00572E41" w:rsidRDefault="000A548A" w:rsidP="00B76FC2">
            <w:pPr>
              <w:jc w:val="both"/>
              <w:rPr>
                <w:rFonts w:ascii="Arial" w:hAnsi="Arial" w:cs="Arial"/>
                <w:sz w:val="20"/>
                <w:szCs w:val="20"/>
              </w:rPr>
            </w:pPr>
          </w:p>
        </w:tc>
      </w:tr>
      <w:tr w:rsidR="0087303A" w:rsidRPr="00572E41" w:rsidTr="00C04729">
        <w:trPr>
          <w:gridAfter w:val="2"/>
          <w:wAfter w:w="10520" w:type="dxa"/>
          <w:trHeight w:val="1534"/>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87303A" w:rsidRPr="00385CBA" w:rsidRDefault="00782634">
            <w:pPr>
              <w:rPr>
                <w:rFonts w:ascii="Arial" w:hAnsi="Arial" w:cs="Arial"/>
                <w:b/>
                <w:bCs/>
                <w:sz w:val="20"/>
                <w:szCs w:val="20"/>
              </w:rPr>
            </w:pPr>
            <w:r w:rsidRPr="00385CBA">
              <w:rPr>
                <w:rFonts w:ascii="Arial" w:hAnsi="Arial" w:cs="Arial"/>
                <w:b/>
                <w:bCs/>
                <w:sz w:val="20"/>
                <w:szCs w:val="20"/>
              </w:rPr>
              <w:t>Създаване на благоприятна бизнес среда, чрез прилагане  на гъвкави и адаптивни проекти, създаващи стимул за създаване и развитие на високотехнологичен, устойчив и дигитален бизнес</w:t>
            </w:r>
            <w:r w:rsidR="00486DED">
              <w:rPr>
                <w:rFonts w:ascii="Arial" w:hAnsi="Arial" w:cs="Arial"/>
                <w:b/>
                <w:bCs/>
                <w:sz w:val="20"/>
                <w:szCs w:val="20"/>
              </w:rPr>
              <w:t>.</w:t>
            </w:r>
          </w:p>
        </w:tc>
        <w:tc>
          <w:tcPr>
            <w:tcW w:w="5120" w:type="dxa"/>
            <w:tcBorders>
              <w:top w:val="nil"/>
              <w:left w:val="nil"/>
              <w:bottom w:val="single" w:sz="4" w:space="0" w:color="auto"/>
              <w:right w:val="single" w:sz="4" w:space="0" w:color="auto"/>
            </w:tcBorders>
            <w:shd w:val="clear" w:color="auto" w:fill="FFFFFF" w:themeFill="background1"/>
            <w:vAlign w:val="center"/>
          </w:tcPr>
          <w:p w:rsidR="00741EFD" w:rsidRPr="00D71D7D" w:rsidRDefault="00741EFD" w:rsidP="00741EFD">
            <w:pPr>
              <w:rPr>
                <w:rFonts w:ascii="Arial" w:hAnsi="Arial" w:cs="Arial"/>
                <w:i/>
                <w:iCs/>
                <w:sz w:val="20"/>
                <w:szCs w:val="20"/>
              </w:rPr>
            </w:pPr>
          </w:p>
          <w:p w:rsidR="0087303A" w:rsidRPr="00D71D7D" w:rsidRDefault="009F6A61" w:rsidP="009D3ADC">
            <w:pPr>
              <w:numPr>
                <w:ilvl w:val="2"/>
                <w:numId w:val="1"/>
              </w:numPr>
              <w:rPr>
                <w:rFonts w:ascii="Arial" w:hAnsi="Arial" w:cs="Arial"/>
                <w:b/>
                <w:i/>
                <w:iCs/>
                <w:sz w:val="20"/>
                <w:szCs w:val="20"/>
              </w:rPr>
            </w:pPr>
            <w:r w:rsidRPr="00D71D7D">
              <w:rPr>
                <w:rFonts w:ascii="Arial" w:hAnsi="Arial" w:cs="Arial"/>
                <w:b/>
                <w:i/>
                <w:iCs/>
                <w:sz w:val="20"/>
                <w:szCs w:val="20"/>
              </w:rPr>
              <w:t>Модернизиране на Индустриална зона Кърджали като ПЧП</w:t>
            </w:r>
            <w:r w:rsidR="00486DED">
              <w:rPr>
                <w:rFonts w:ascii="Arial" w:hAnsi="Arial" w:cs="Arial"/>
                <w:b/>
                <w:i/>
                <w:iCs/>
                <w:sz w:val="20"/>
                <w:szCs w:val="20"/>
              </w:rPr>
              <w:t>.</w:t>
            </w:r>
          </w:p>
          <w:p w:rsidR="00E51DA8" w:rsidRPr="00D71D7D" w:rsidRDefault="00E51DA8" w:rsidP="00E51DA8">
            <w:pPr>
              <w:pStyle w:val="Default"/>
              <w:rPr>
                <w:rFonts w:ascii="Arial" w:hAnsi="Arial" w:cs="Arial"/>
                <w:color w:val="auto"/>
                <w:sz w:val="20"/>
                <w:szCs w:val="20"/>
              </w:rPr>
            </w:pPr>
          </w:p>
          <w:tbl>
            <w:tblPr>
              <w:tblW w:w="0" w:type="auto"/>
              <w:tblBorders>
                <w:top w:val="nil"/>
                <w:left w:val="nil"/>
                <w:bottom w:val="nil"/>
                <w:right w:val="nil"/>
              </w:tblBorders>
              <w:tblLook w:val="0000" w:firstRow="0" w:lastRow="0" w:firstColumn="0" w:lastColumn="0" w:noHBand="0" w:noVBand="0"/>
            </w:tblPr>
            <w:tblGrid>
              <w:gridCol w:w="4980"/>
            </w:tblGrid>
            <w:tr w:rsidR="00B96CC8" w:rsidRPr="00D71D7D" w:rsidTr="00AA193E">
              <w:trPr>
                <w:trHeight w:val="235"/>
              </w:trPr>
              <w:tc>
                <w:tcPr>
                  <w:tcW w:w="0" w:type="auto"/>
                  <w:shd w:val="clear" w:color="auto" w:fill="FFFFFF"/>
                  <w:vAlign w:val="center"/>
                </w:tcPr>
                <w:p w:rsidR="00AA193E" w:rsidRPr="00D71D7D" w:rsidRDefault="00CF53FF" w:rsidP="00217731">
                  <w:pPr>
                    <w:pStyle w:val="Default"/>
                    <w:shd w:val="clear" w:color="auto" w:fill="FFFFFF"/>
                    <w:rPr>
                      <w:rFonts w:ascii="Arial" w:hAnsi="Arial" w:cs="Arial"/>
                      <w:i/>
                      <w:iCs/>
                      <w:color w:val="auto"/>
                      <w:sz w:val="20"/>
                      <w:szCs w:val="20"/>
                    </w:rPr>
                  </w:pPr>
                  <w:r>
                    <w:rPr>
                      <w:rFonts w:ascii="Arial" w:hAnsi="Arial" w:cs="Arial"/>
                      <w:color w:val="auto"/>
                      <w:sz w:val="20"/>
                      <w:szCs w:val="20"/>
                    </w:rPr>
                    <w:t xml:space="preserve">  </w:t>
                  </w:r>
                  <w:r w:rsidR="0051742E">
                    <w:rPr>
                      <w:rFonts w:ascii="Arial" w:hAnsi="Arial" w:cs="Arial"/>
                      <w:color w:val="auto"/>
                      <w:sz w:val="20"/>
                      <w:szCs w:val="20"/>
                    </w:rPr>
                    <w:t xml:space="preserve">  </w:t>
                  </w:r>
                  <w:r>
                    <w:rPr>
                      <w:rFonts w:ascii="Arial" w:hAnsi="Arial" w:cs="Arial"/>
                      <w:color w:val="auto"/>
                      <w:sz w:val="20"/>
                      <w:szCs w:val="20"/>
                    </w:rPr>
                    <w:t xml:space="preserve">Дейността е продиктувана от  необходимостта за </w:t>
                  </w:r>
                  <w:r w:rsidR="00D46FF2" w:rsidRPr="00D71D7D">
                    <w:rPr>
                      <w:rFonts w:ascii="Arial" w:hAnsi="Arial" w:cs="Arial"/>
                      <w:color w:val="auto"/>
                      <w:sz w:val="20"/>
                      <w:szCs w:val="20"/>
                    </w:rPr>
                    <w:t xml:space="preserve"> </w:t>
                  </w:r>
                  <w:r w:rsidR="00217731">
                    <w:rPr>
                      <w:rFonts w:ascii="Arial" w:hAnsi="Arial" w:cs="Arial"/>
                      <w:color w:val="auto"/>
                      <w:sz w:val="20"/>
                      <w:szCs w:val="20"/>
                    </w:rPr>
                    <w:t xml:space="preserve">изграждане на  </w:t>
                  </w:r>
                  <w:r w:rsidR="00AA193E" w:rsidRPr="00D71D7D">
                    <w:rPr>
                      <w:rFonts w:ascii="Arial" w:hAnsi="Arial" w:cs="Arial"/>
                      <w:color w:val="auto"/>
                      <w:sz w:val="20"/>
                      <w:szCs w:val="20"/>
                    </w:rPr>
                    <w:t xml:space="preserve">инфраструктурата на </w:t>
                  </w:r>
                  <w:r w:rsidR="00353F14">
                    <w:rPr>
                      <w:rFonts w:ascii="Arial" w:hAnsi="Arial" w:cs="Arial"/>
                      <w:color w:val="auto"/>
                      <w:sz w:val="20"/>
                      <w:szCs w:val="20"/>
                    </w:rPr>
                    <w:t>,,</w:t>
                  </w:r>
                  <w:r w:rsidR="00AA193E" w:rsidRPr="00D71D7D">
                    <w:rPr>
                      <w:rFonts w:ascii="Arial" w:hAnsi="Arial" w:cs="Arial"/>
                      <w:iCs/>
                      <w:color w:val="auto"/>
                      <w:sz w:val="20"/>
                      <w:szCs w:val="20"/>
                    </w:rPr>
                    <w:t>Източна индустриална зона</w:t>
                  </w:r>
                  <w:r w:rsidR="00353F14">
                    <w:rPr>
                      <w:rFonts w:ascii="Arial" w:hAnsi="Arial" w:cs="Arial"/>
                      <w:iCs/>
                      <w:color w:val="auto"/>
                      <w:sz w:val="20"/>
                      <w:szCs w:val="20"/>
                    </w:rPr>
                    <w:t>“</w:t>
                  </w:r>
                  <w:r w:rsidR="00AA193E" w:rsidRPr="00D71D7D">
                    <w:rPr>
                      <w:rFonts w:ascii="Arial" w:hAnsi="Arial" w:cs="Arial"/>
                      <w:iCs/>
                      <w:color w:val="auto"/>
                      <w:sz w:val="20"/>
                      <w:szCs w:val="20"/>
                    </w:rPr>
                    <w:t xml:space="preserve"> </w:t>
                  </w:r>
                  <w:r w:rsidR="005B5BA1" w:rsidRPr="00D71D7D">
                    <w:rPr>
                      <w:rFonts w:ascii="Arial" w:hAnsi="Arial" w:cs="Arial"/>
                      <w:iCs/>
                      <w:color w:val="auto"/>
                      <w:sz w:val="20"/>
                      <w:szCs w:val="20"/>
                    </w:rPr>
                    <w:t>–</w:t>
                  </w:r>
                  <w:r w:rsidR="00AA193E" w:rsidRPr="00D71D7D">
                    <w:rPr>
                      <w:rFonts w:ascii="Arial" w:hAnsi="Arial" w:cs="Arial"/>
                      <w:iCs/>
                      <w:color w:val="auto"/>
                      <w:sz w:val="20"/>
                      <w:szCs w:val="20"/>
                    </w:rPr>
                    <w:t xml:space="preserve"> Кърджали</w:t>
                  </w:r>
                  <w:r w:rsidR="005B5BA1" w:rsidRPr="00D71D7D">
                    <w:rPr>
                      <w:rFonts w:ascii="Arial" w:hAnsi="Arial" w:cs="Arial"/>
                      <w:iCs/>
                      <w:color w:val="auto"/>
                      <w:sz w:val="20"/>
                      <w:szCs w:val="20"/>
                    </w:rPr>
                    <w:t>,</w:t>
                  </w:r>
                  <w:r w:rsidR="00741EFD" w:rsidRPr="00D71D7D">
                    <w:rPr>
                      <w:rFonts w:ascii="Arial" w:hAnsi="Arial" w:cs="Arial"/>
                      <w:iCs/>
                      <w:color w:val="auto"/>
                      <w:sz w:val="20"/>
                      <w:szCs w:val="20"/>
                    </w:rPr>
                    <w:t xml:space="preserve"> </w:t>
                  </w:r>
                  <w:r w:rsidR="005B5BA1" w:rsidRPr="00D71D7D">
                    <w:rPr>
                      <w:rFonts w:ascii="Arial" w:hAnsi="Arial" w:cs="Arial"/>
                      <w:color w:val="auto"/>
                      <w:sz w:val="20"/>
                      <w:szCs w:val="20"/>
                    </w:rPr>
                    <w:t xml:space="preserve">включваща </w:t>
                  </w:r>
                  <w:r w:rsidR="00AA193E" w:rsidRPr="00D71D7D">
                    <w:rPr>
                      <w:rFonts w:ascii="Arial" w:hAnsi="Arial" w:cs="Arial"/>
                      <w:color w:val="auto"/>
                      <w:sz w:val="20"/>
                      <w:szCs w:val="20"/>
                    </w:rPr>
                    <w:t>подобряване на прилежащата техническа и пътна инфраструктура</w:t>
                  </w:r>
                  <w:r w:rsidR="00FA5FAD" w:rsidRPr="00D71D7D">
                    <w:rPr>
                      <w:rFonts w:ascii="Arial" w:hAnsi="Arial" w:cs="Arial"/>
                      <w:color w:val="auto"/>
                      <w:sz w:val="20"/>
                      <w:szCs w:val="20"/>
                    </w:rPr>
                    <w:t>.</w:t>
                  </w:r>
                </w:p>
              </w:tc>
            </w:tr>
            <w:tr w:rsidR="00B96CC8" w:rsidRPr="00D71D7D" w:rsidTr="00AA193E">
              <w:trPr>
                <w:trHeight w:val="235"/>
              </w:trPr>
              <w:tc>
                <w:tcPr>
                  <w:tcW w:w="0" w:type="auto"/>
                  <w:shd w:val="clear" w:color="auto" w:fill="FFFFFF"/>
                  <w:vAlign w:val="center"/>
                </w:tcPr>
                <w:p w:rsidR="00E51DA8" w:rsidRPr="00D71D7D" w:rsidRDefault="00CF53FF" w:rsidP="00CF53FF">
                  <w:pPr>
                    <w:pStyle w:val="Default"/>
                    <w:rPr>
                      <w:rFonts w:ascii="Arial" w:hAnsi="Arial" w:cs="Arial"/>
                      <w:color w:val="auto"/>
                      <w:sz w:val="20"/>
                      <w:szCs w:val="20"/>
                    </w:rPr>
                  </w:pPr>
                  <w:r>
                    <w:rPr>
                      <w:rFonts w:ascii="Arial" w:hAnsi="Arial" w:cs="Arial"/>
                      <w:color w:val="auto"/>
                      <w:sz w:val="20"/>
                      <w:szCs w:val="20"/>
                    </w:rPr>
                    <w:t xml:space="preserve"> </w:t>
                  </w:r>
                  <w:r w:rsidR="0051742E">
                    <w:rPr>
                      <w:rFonts w:ascii="Arial" w:hAnsi="Arial" w:cs="Arial"/>
                      <w:color w:val="auto"/>
                      <w:sz w:val="20"/>
                      <w:szCs w:val="20"/>
                    </w:rPr>
                    <w:t xml:space="preserve"> </w:t>
                  </w:r>
                  <w:r>
                    <w:rPr>
                      <w:rFonts w:ascii="Arial" w:hAnsi="Arial" w:cs="Arial"/>
                      <w:color w:val="auto"/>
                      <w:sz w:val="20"/>
                      <w:szCs w:val="20"/>
                    </w:rPr>
                    <w:t xml:space="preserve">  </w:t>
                  </w:r>
                  <w:r w:rsidR="00FA5FAD" w:rsidRPr="00D71D7D">
                    <w:rPr>
                      <w:rFonts w:ascii="Arial" w:hAnsi="Arial" w:cs="Arial"/>
                      <w:color w:val="auto"/>
                      <w:sz w:val="20"/>
                      <w:szCs w:val="20"/>
                    </w:rPr>
                    <w:t xml:space="preserve">Към </w:t>
                  </w:r>
                  <w:r>
                    <w:rPr>
                      <w:rFonts w:ascii="Arial" w:hAnsi="Arial" w:cs="Arial"/>
                      <w:color w:val="auto"/>
                      <w:sz w:val="20"/>
                      <w:szCs w:val="20"/>
                    </w:rPr>
                    <w:t>настоящия момент</w:t>
                  </w:r>
                  <w:r w:rsidR="00FA5FAD" w:rsidRPr="00D71D7D">
                    <w:rPr>
                      <w:rFonts w:ascii="Arial" w:hAnsi="Arial" w:cs="Arial"/>
                      <w:color w:val="auto"/>
                      <w:sz w:val="20"/>
                      <w:szCs w:val="20"/>
                    </w:rPr>
                    <w:t xml:space="preserve"> има решения на Об</w:t>
                  </w:r>
                  <w:r>
                    <w:rPr>
                      <w:rFonts w:ascii="Arial" w:hAnsi="Arial" w:cs="Arial"/>
                      <w:color w:val="auto"/>
                      <w:sz w:val="20"/>
                      <w:szCs w:val="20"/>
                    </w:rPr>
                    <w:t>щински съвет – Кърджали за допускане на</w:t>
                  </w:r>
                  <w:r w:rsidR="00FA5FAD" w:rsidRPr="00D71D7D">
                    <w:rPr>
                      <w:rFonts w:ascii="Arial" w:hAnsi="Arial" w:cs="Arial"/>
                      <w:color w:val="auto"/>
                      <w:sz w:val="20"/>
                      <w:szCs w:val="20"/>
                    </w:rPr>
                    <w:t xml:space="preserve"> изработването на ПУП-ПР и ПП</w:t>
                  </w:r>
                  <w:r w:rsidR="00741EFD" w:rsidRPr="00D71D7D">
                    <w:rPr>
                      <w:rFonts w:ascii="Arial" w:hAnsi="Arial" w:cs="Arial"/>
                      <w:color w:val="auto"/>
                      <w:sz w:val="20"/>
                      <w:szCs w:val="20"/>
                    </w:rPr>
                    <w:t>,</w:t>
                  </w:r>
                  <w:r w:rsidR="00FA5FAD" w:rsidRPr="00D71D7D">
                    <w:rPr>
                      <w:rFonts w:ascii="Arial" w:hAnsi="Arial" w:cs="Arial"/>
                      <w:color w:val="auto"/>
                      <w:sz w:val="20"/>
                      <w:szCs w:val="20"/>
                    </w:rPr>
                    <w:t xml:space="preserve"> както и сключени договори за проектиране.</w:t>
                  </w:r>
                </w:p>
              </w:tc>
            </w:tr>
          </w:tbl>
          <w:p w:rsidR="00292D66" w:rsidRPr="00D71D7D" w:rsidRDefault="00FA5FAD" w:rsidP="00292D66">
            <w:pPr>
              <w:rPr>
                <w:rFonts w:ascii="Arial" w:hAnsi="Arial" w:cs="Arial"/>
                <w:iCs/>
                <w:sz w:val="20"/>
                <w:szCs w:val="20"/>
              </w:rPr>
            </w:pPr>
            <w:r w:rsidRPr="00D71D7D">
              <w:rPr>
                <w:rFonts w:ascii="Arial" w:hAnsi="Arial" w:cs="Arial"/>
                <w:i/>
                <w:iCs/>
                <w:sz w:val="20"/>
                <w:szCs w:val="20"/>
              </w:rPr>
              <w:t xml:space="preserve">     </w:t>
            </w:r>
            <w:r w:rsidR="0051742E">
              <w:rPr>
                <w:rFonts w:ascii="Arial" w:hAnsi="Arial" w:cs="Arial"/>
                <w:i/>
                <w:iCs/>
                <w:sz w:val="20"/>
                <w:szCs w:val="20"/>
              </w:rPr>
              <w:t xml:space="preserve"> </w:t>
            </w:r>
            <w:r w:rsidR="00292D66" w:rsidRPr="00D71D7D">
              <w:rPr>
                <w:rFonts w:ascii="Arial" w:hAnsi="Arial" w:cs="Arial"/>
                <w:iCs/>
                <w:sz w:val="20"/>
                <w:szCs w:val="20"/>
              </w:rPr>
              <w:t xml:space="preserve">Възложено </w:t>
            </w:r>
            <w:r w:rsidR="00B2222E" w:rsidRPr="00D71D7D">
              <w:rPr>
                <w:rFonts w:ascii="Arial" w:hAnsi="Arial" w:cs="Arial"/>
                <w:iCs/>
                <w:sz w:val="20"/>
                <w:szCs w:val="20"/>
              </w:rPr>
              <w:t xml:space="preserve">е </w:t>
            </w:r>
            <w:r w:rsidR="00292D66" w:rsidRPr="00D71D7D">
              <w:rPr>
                <w:rFonts w:ascii="Arial" w:hAnsi="Arial" w:cs="Arial"/>
                <w:iCs/>
                <w:sz w:val="20"/>
                <w:szCs w:val="20"/>
              </w:rPr>
              <w:t xml:space="preserve">проектиране за разширяване </w:t>
            </w:r>
            <w:r w:rsidR="00A40FBE" w:rsidRPr="00D71D7D">
              <w:rPr>
                <w:rFonts w:ascii="Arial" w:hAnsi="Arial" w:cs="Arial"/>
                <w:iCs/>
                <w:sz w:val="20"/>
                <w:szCs w:val="20"/>
              </w:rPr>
              <w:t>обхвата на зоната чрез осигуря</w:t>
            </w:r>
            <w:r w:rsidR="00292D66" w:rsidRPr="00D71D7D">
              <w:rPr>
                <w:rFonts w:ascii="Arial" w:hAnsi="Arial" w:cs="Arial"/>
                <w:iCs/>
                <w:sz w:val="20"/>
                <w:szCs w:val="20"/>
              </w:rPr>
              <w:t>ване на допълнително обслужваща инфраструктура с изгражда</w:t>
            </w:r>
            <w:r w:rsidRPr="00D71D7D">
              <w:rPr>
                <w:rFonts w:ascii="Arial" w:hAnsi="Arial" w:cs="Arial"/>
                <w:iCs/>
                <w:sz w:val="20"/>
                <w:szCs w:val="20"/>
              </w:rPr>
              <w:t>не на две улици, както следва:</w:t>
            </w:r>
          </w:p>
          <w:p w:rsidR="00292D66" w:rsidRPr="00D71D7D" w:rsidRDefault="00FA5FAD" w:rsidP="00292D66">
            <w:pPr>
              <w:rPr>
                <w:rFonts w:ascii="Arial" w:hAnsi="Arial" w:cs="Arial"/>
                <w:iCs/>
                <w:sz w:val="20"/>
                <w:szCs w:val="20"/>
              </w:rPr>
            </w:pPr>
            <w:r w:rsidRPr="00D71D7D">
              <w:rPr>
                <w:rFonts w:ascii="Arial" w:hAnsi="Arial" w:cs="Arial"/>
                <w:iCs/>
                <w:sz w:val="20"/>
                <w:szCs w:val="20"/>
              </w:rPr>
              <w:t xml:space="preserve">1. „Изработване на </w:t>
            </w:r>
            <w:r w:rsidR="00292D66" w:rsidRPr="00D71D7D">
              <w:rPr>
                <w:rFonts w:ascii="Arial" w:hAnsi="Arial" w:cs="Arial"/>
                <w:iCs/>
                <w:sz w:val="20"/>
                <w:szCs w:val="20"/>
              </w:rPr>
              <w:t xml:space="preserve">проект </w:t>
            </w:r>
            <w:r w:rsidRPr="00D71D7D">
              <w:rPr>
                <w:rFonts w:ascii="Arial" w:hAnsi="Arial" w:cs="Arial"/>
                <w:iCs/>
                <w:sz w:val="20"/>
                <w:szCs w:val="20"/>
              </w:rPr>
              <w:t xml:space="preserve">за </w:t>
            </w:r>
            <w:r w:rsidR="00292D66" w:rsidRPr="00D71D7D">
              <w:rPr>
                <w:rFonts w:ascii="Arial" w:hAnsi="Arial" w:cs="Arial"/>
                <w:iCs/>
                <w:sz w:val="20"/>
                <w:szCs w:val="20"/>
              </w:rPr>
              <w:t xml:space="preserve">план за регулация и </w:t>
            </w:r>
            <w:proofErr w:type="spellStart"/>
            <w:r w:rsidR="00292D66" w:rsidRPr="00D71D7D">
              <w:rPr>
                <w:rFonts w:ascii="Arial" w:hAnsi="Arial" w:cs="Arial"/>
                <w:iCs/>
                <w:sz w:val="20"/>
                <w:szCs w:val="20"/>
              </w:rPr>
              <w:t>парцеларен</w:t>
            </w:r>
            <w:proofErr w:type="spellEnd"/>
            <w:r w:rsidR="00292D66" w:rsidRPr="00D71D7D">
              <w:rPr>
                <w:rFonts w:ascii="Arial" w:hAnsi="Arial" w:cs="Arial"/>
                <w:iCs/>
                <w:sz w:val="20"/>
                <w:szCs w:val="20"/>
              </w:rPr>
              <w:t xml:space="preserve"> план на кв. 282, ПИ 40909.122.48 по КККР на гр. Кърджали, и поземлени имоти </w:t>
            </w:r>
            <w:r w:rsidR="00292D66" w:rsidRPr="00D71D7D">
              <w:rPr>
                <w:rFonts w:ascii="Arial" w:hAnsi="Arial" w:cs="Arial"/>
                <w:iCs/>
                <w:sz w:val="20"/>
                <w:szCs w:val="20"/>
              </w:rPr>
              <w:lastRenderedPageBreak/>
              <w:t xml:space="preserve">40909.14.73, 40909.14.63, 40909.14.72, 40909.14.78, 40909.23.31, 40909.23.24, 40909.23.23, 40909.23.9, 40909.23.17, 40909.23.16, 40909.23.18 и 40909.23.113, </w:t>
            </w:r>
          </w:p>
          <w:p w:rsidR="00292D66" w:rsidRPr="00D71D7D" w:rsidRDefault="00292D66" w:rsidP="00292D66">
            <w:pPr>
              <w:rPr>
                <w:rFonts w:ascii="Arial" w:hAnsi="Arial" w:cs="Arial"/>
                <w:iCs/>
                <w:sz w:val="20"/>
                <w:szCs w:val="20"/>
              </w:rPr>
            </w:pPr>
            <w:r w:rsidRPr="00D71D7D">
              <w:rPr>
                <w:rFonts w:ascii="Arial" w:hAnsi="Arial" w:cs="Arial"/>
                <w:iCs/>
                <w:sz w:val="20"/>
                <w:szCs w:val="20"/>
              </w:rPr>
              <w:t>2. „Източна индустриална зо</w:t>
            </w:r>
            <w:r w:rsidR="003A21DA" w:rsidRPr="00D71D7D">
              <w:rPr>
                <w:rFonts w:ascii="Arial" w:hAnsi="Arial" w:cs="Arial"/>
                <w:iCs/>
                <w:sz w:val="20"/>
                <w:szCs w:val="20"/>
              </w:rPr>
              <w:t xml:space="preserve">на”, гр. Кърджали </w:t>
            </w:r>
            <w:r w:rsidRPr="00D71D7D">
              <w:rPr>
                <w:rFonts w:ascii="Arial" w:hAnsi="Arial" w:cs="Arial"/>
                <w:iCs/>
                <w:sz w:val="20"/>
                <w:szCs w:val="20"/>
              </w:rPr>
              <w:t>и ПУП-ПЛАН ЗА РЕГУЛАЦИЯ на  кв.118а, по плана на „Източна промишлена зона</w:t>
            </w:r>
            <w:r w:rsidR="00741EFD" w:rsidRPr="00D71D7D">
              <w:rPr>
                <w:rFonts w:ascii="Arial" w:hAnsi="Arial" w:cs="Arial"/>
                <w:iCs/>
                <w:sz w:val="20"/>
                <w:szCs w:val="20"/>
              </w:rPr>
              <w:t>“</w:t>
            </w:r>
            <w:r w:rsidRPr="00D71D7D">
              <w:rPr>
                <w:rFonts w:ascii="Arial" w:hAnsi="Arial" w:cs="Arial"/>
                <w:iCs/>
                <w:sz w:val="20"/>
                <w:szCs w:val="20"/>
              </w:rPr>
              <w:t>, гр. Кърджали, за изграждане на улица за промишлено производствени нужди през ПИ 40909.122.341, ПИ 40909.122.341, ПИ 40909.122.342, ПИ 40909.122.53, ПИ 40909.122.54, ПИ 40909.122.65 и ПИ 40909.122.64.</w:t>
            </w:r>
          </w:p>
          <w:p w:rsidR="0087303A" w:rsidRPr="00D71D7D" w:rsidRDefault="0087303A" w:rsidP="00292D66">
            <w:pPr>
              <w:rPr>
                <w:rFonts w:ascii="Arial" w:hAnsi="Arial" w:cs="Arial"/>
                <w:i/>
                <w:iCs/>
                <w:sz w:val="20"/>
                <w:szCs w:val="20"/>
              </w:rPr>
            </w:pPr>
          </w:p>
        </w:tc>
        <w:tc>
          <w:tcPr>
            <w:tcW w:w="5602" w:type="dxa"/>
            <w:tcBorders>
              <w:top w:val="nil"/>
              <w:left w:val="nil"/>
              <w:bottom w:val="single" w:sz="4" w:space="0" w:color="auto"/>
              <w:right w:val="single" w:sz="8" w:space="0" w:color="auto"/>
            </w:tcBorders>
            <w:shd w:val="clear" w:color="auto" w:fill="FFFFFF" w:themeFill="background1"/>
            <w:vAlign w:val="center"/>
          </w:tcPr>
          <w:p w:rsidR="00962B2A" w:rsidRPr="005919AB" w:rsidRDefault="00962B2A" w:rsidP="005919AB">
            <w:pPr>
              <w:jc w:val="both"/>
              <w:rPr>
                <w:rFonts w:ascii="Arial" w:hAnsi="Arial" w:cs="Arial"/>
                <w:iCs/>
                <w:sz w:val="20"/>
                <w:szCs w:val="20"/>
                <w:lang w:bidi="bg-BG"/>
              </w:rPr>
            </w:pPr>
            <w:r w:rsidRPr="005919AB">
              <w:rPr>
                <w:rFonts w:ascii="Arial" w:hAnsi="Arial" w:cs="Arial"/>
                <w:sz w:val="20"/>
                <w:szCs w:val="20"/>
              </w:rPr>
              <w:lastRenderedPageBreak/>
              <w:t xml:space="preserve">1. Изработен </w:t>
            </w:r>
            <w:r w:rsidRPr="005919AB">
              <w:rPr>
                <w:rFonts w:ascii="Arial" w:hAnsi="Arial" w:cs="Arial"/>
                <w:iCs/>
                <w:sz w:val="20"/>
                <w:szCs w:val="20"/>
                <w:lang w:bidi="bg-BG"/>
              </w:rPr>
              <w:t>ПУП-ПЛАН ЗА РЕГУЛАЦИЯ и ПУП-ПАРЦЕЛАРЕН ПЛАН на кв.282, по плана на „Източна промишлена зона, гр. Кърджали, общ. Кърджали.</w:t>
            </w:r>
          </w:p>
          <w:p w:rsidR="00962B2A" w:rsidRPr="005919AB" w:rsidRDefault="00962B2A" w:rsidP="005919AB">
            <w:pPr>
              <w:jc w:val="both"/>
              <w:rPr>
                <w:rFonts w:ascii="Arial" w:hAnsi="Arial" w:cs="Arial"/>
                <w:sz w:val="20"/>
                <w:szCs w:val="20"/>
              </w:rPr>
            </w:pPr>
            <w:r w:rsidRPr="005919AB">
              <w:rPr>
                <w:rFonts w:ascii="Arial" w:hAnsi="Arial" w:cs="Arial"/>
                <w:iCs/>
                <w:sz w:val="20"/>
                <w:szCs w:val="20"/>
                <w:lang w:bidi="bg-BG"/>
              </w:rPr>
              <w:t xml:space="preserve"> Предстоят извършване на </w:t>
            </w:r>
            <w:proofErr w:type="spellStart"/>
            <w:r w:rsidRPr="005919AB">
              <w:rPr>
                <w:rFonts w:ascii="Arial" w:hAnsi="Arial" w:cs="Arial"/>
                <w:iCs/>
                <w:sz w:val="20"/>
                <w:szCs w:val="20"/>
                <w:lang w:bidi="bg-BG"/>
              </w:rPr>
              <w:t>отчуждителни</w:t>
            </w:r>
            <w:proofErr w:type="spellEnd"/>
            <w:r w:rsidRPr="005919AB">
              <w:rPr>
                <w:rFonts w:ascii="Arial" w:hAnsi="Arial" w:cs="Arial"/>
                <w:iCs/>
                <w:sz w:val="20"/>
                <w:szCs w:val="20"/>
                <w:lang w:bidi="bg-BG"/>
              </w:rPr>
              <w:t xml:space="preserve"> процедури за прокарване на новото трасе на улицата. Права за прокарване на улица през имоти </w:t>
            </w:r>
            <w:proofErr w:type="spellStart"/>
            <w:r w:rsidRPr="005919AB">
              <w:rPr>
                <w:rFonts w:ascii="Arial" w:hAnsi="Arial" w:cs="Arial"/>
                <w:sz w:val="20"/>
                <w:szCs w:val="20"/>
                <w:lang w:bidi="bg-BG"/>
              </w:rPr>
              <w:t>о.т</w:t>
            </w:r>
            <w:proofErr w:type="spellEnd"/>
            <w:r w:rsidRPr="005919AB">
              <w:rPr>
                <w:rFonts w:ascii="Arial" w:hAnsi="Arial" w:cs="Arial"/>
                <w:sz w:val="20"/>
                <w:szCs w:val="20"/>
                <w:lang w:bidi="bg-BG"/>
              </w:rPr>
              <w:t>. 531 през имоти 40909.14.73, 40909.14.63, 40909.14.72, 40909.14.78, 40909.23.31, 40909.23.24, 40909.23.23, 40909.23.9, 40909.23.17, 40909.23.16, 40909.23.18 и 40909.23.113</w:t>
            </w:r>
            <w:r w:rsidRPr="005919AB">
              <w:rPr>
                <w:rFonts w:ascii="Arial" w:hAnsi="Arial" w:cs="Arial"/>
                <w:sz w:val="20"/>
                <w:szCs w:val="20"/>
              </w:rPr>
              <w:t xml:space="preserve"> гр. Кърджали, общ. Кърджали.</w:t>
            </w:r>
          </w:p>
          <w:p w:rsidR="00962B2A" w:rsidRPr="005919AB" w:rsidRDefault="00962B2A" w:rsidP="005919AB">
            <w:pPr>
              <w:jc w:val="both"/>
              <w:rPr>
                <w:rFonts w:ascii="Arial" w:hAnsi="Arial" w:cs="Arial"/>
                <w:sz w:val="20"/>
                <w:szCs w:val="20"/>
              </w:rPr>
            </w:pPr>
          </w:p>
          <w:p w:rsidR="00962B2A" w:rsidRPr="005919AB" w:rsidRDefault="00962B2A" w:rsidP="005919AB">
            <w:pPr>
              <w:jc w:val="both"/>
              <w:rPr>
                <w:rFonts w:ascii="Arial" w:hAnsi="Arial" w:cs="Arial"/>
                <w:sz w:val="20"/>
                <w:szCs w:val="20"/>
              </w:rPr>
            </w:pPr>
            <w:r w:rsidRPr="005919AB">
              <w:rPr>
                <w:rFonts w:ascii="Arial" w:hAnsi="Arial" w:cs="Arial"/>
                <w:sz w:val="20"/>
                <w:szCs w:val="20"/>
              </w:rPr>
              <w:t xml:space="preserve">2. Изготвен технически проект за обект „Улица </w:t>
            </w:r>
            <w:r w:rsidRPr="005919AB">
              <w:rPr>
                <w:rFonts w:ascii="Arial" w:hAnsi="Arial" w:cs="Arial"/>
                <w:iCs/>
                <w:sz w:val="20"/>
                <w:szCs w:val="20"/>
                <w:lang w:bidi="bg-BG"/>
              </w:rPr>
              <w:t>кв.282, по плана на „Източна промишлена зона, гр. Кърджали, общ. Кърджали.</w:t>
            </w:r>
          </w:p>
          <w:p w:rsidR="00962B2A" w:rsidRPr="005919AB" w:rsidRDefault="00962B2A" w:rsidP="005919AB">
            <w:pPr>
              <w:jc w:val="both"/>
              <w:rPr>
                <w:rFonts w:ascii="Arial" w:hAnsi="Arial" w:cs="Arial"/>
                <w:sz w:val="20"/>
                <w:szCs w:val="20"/>
              </w:rPr>
            </w:pPr>
          </w:p>
          <w:p w:rsidR="00962B2A" w:rsidRPr="005919AB" w:rsidRDefault="00962B2A" w:rsidP="005919AB">
            <w:pPr>
              <w:jc w:val="both"/>
              <w:rPr>
                <w:rFonts w:ascii="Arial" w:hAnsi="Arial" w:cs="Arial"/>
                <w:sz w:val="20"/>
                <w:szCs w:val="20"/>
              </w:rPr>
            </w:pPr>
          </w:p>
          <w:p w:rsidR="00962B2A" w:rsidRPr="005919AB" w:rsidRDefault="00962B2A" w:rsidP="005919AB">
            <w:pPr>
              <w:jc w:val="both"/>
              <w:rPr>
                <w:rFonts w:ascii="Arial" w:hAnsi="Arial" w:cs="Arial"/>
                <w:iCs/>
                <w:sz w:val="20"/>
                <w:szCs w:val="20"/>
              </w:rPr>
            </w:pPr>
            <w:r w:rsidRPr="005919AB">
              <w:rPr>
                <w:rFonts w:ascii="Arial" w:hAnsi="Arial" w:cs="Arial"/>
                <w:sz w:val="20"/>
                <w:szCs w:val="20"/>
              </w:rPr>
              <w:t xml:space="preserve">1. Изработен </w:t>
            </w:r>
            <w:r w:rsidRPr="005919AB">
              <w:rPr>
                <w:rFonts w:ascii="Arial" w:hAnsi="Arial" w:cs="Arial"/>
                <w:iCs/>
                <w:sz w:val="20"/>
                <w:szCs w:val="20"/>
              </w:rPr>
              <w:t xml:space="preserve">ПУП-ПЛАН ЗА РЕГУЛАЦИЯ на  кв.118а, по плана на „Източна промишлена зона“, гр. Кърджали. </w:t>
            </w:r>
            <w:r w:rsidRPr="005919AB">
              <w:rPr>
                <w:rFonts w:ascii="Arial" w:hAnsi="Arial" w:cs="Arial"/>
                <w:iCs/>
                <w:sz w:val="20"/>
                <w:szCs w:val="20"/>
                <w:lang w:bidi="bg-BG"/>
              </w:rPr>
              <w:t xml:space="preserve">Предстоят извършване на </w:t>
            </w:r>
            <w:proofErr w:type="spellStart"/>
            <w:r w:rsidRPr="005919AB">
              <w:rPr>
                <w:rFonts w:ascii="Arial" w:hAnsi="Arial" w:cs="Arial"/>
                <w:iCs/>
                <w:sz w:val="20"/>
                <w:szCs w:val="20"/>
                <w:lang w:bidi="bg-BG"/>
              </w:rPr>
              <w:t>отчуждителни</w:t>
            </w:r>
            <w:proofErr w:type="spellEnd"/>
            <w:r w:rsidRPr="005919AB">
              <w:rPr>
                <w:rFonts w:ascii="Arial" w:hAnsi="Arial" w:cs="Arial"/>
                <w:iCs/>
                <w:sz w:val="20"/>
                <w:szCs w:val="20"/>
                <w:lang w:bidi="bg-BG"/>
              </w:rPr>
              <w:t xml:space="preserve"> процедури за прокарване на новото трасе на улицата  </w:t>
            </w:r>
            <w:r w:rsidRPr="005919AB">
              <w:rPr>
                <w:rFonts w:ascii="Arial" w:hAnsi="Arial" w:cs="Arial"/>
                <w:iCs/>
                <w:sz w:val="20"/>
                <w:szCs w:val="20"/>
              </w:rPr>
              <w:t xml:space="preserve">за промишлено </w:t>
            </w:r>
            <w:r w:rsidRPr="005919AB">
              <w:rPr>
                <w:rFonts w:ascii="Arial" w:hAnsi="Arial" w:cs="Arial"/>
                <w:iCs/>
                <w:sz w:val="20"/>
                <w:szCs w:val="20"/>
              </w:rPr>
              <w:lastRenderedPageBreak/>
              <w:t>производствени нужди през ПИ 40909.122.341, ПИ 40909.122.341, ПИ 40909.122.342, ПИ 40909.122.53, ПИ 40909.122.54, ПИ 40909.122.65 и ПИ 40909.122.64.</w:t>
            </w:r>
          </w:p>
          <w:p w:rsidR="0087303A" w:rsidRPr="005919AB" w:rsidRDefault="0087303A" w:rsidP="005919AB">
            <w:pPr>
              <w:jc w:val="both"/>
              <w:rPr>
                <w:rFonts w:ascii="Arial" w:hAnsi="Arial" w:cs="Arial"/>
                <w:lang w:bidi="bg-BG"/>
              </w:rPr>
            </w:pPr>
          </w:p>
          <w:p w:rsidR="00962B2A" w:rsidRPr="005919AB" w:rsidRDefault="00962B2A" w:rsidP="005919AB">
            <w:pPr>
              <w:jc w:val="both"/>
              <w:rPr>
                <w:rFonts w:ascii="Arial" w:hAnsi="Arial" w:cs="Arial"/>
                <w:sz w:val="20"/>
                <w:szCs w:val="20"/>
              </w:rPr>
            </w:pPr>
            <w:r w:rsidRPr="005919AB">
              <w:rPr>
                <w:rFonts w:ascii="Arial" w:hAnsi="Arial" w:cs="Arial"/>
                <w:sz w:val="20"/>
                <w:szCs w:val="20"/>
              </w:rPr>
              <w:t xml:space="preserve">2. Изготвен технически проект за обект „Улица </w:t>
            </w:r>
            <w:r w:rsidRPr="005919AB">
              <w:rPr>
                <w:rFonts w:ascii="Arial" w:hAnsi="Arial" w:cs="Arial"/>
                <w:iCs/>
                <w:sz w:val="20"/>
                <w:szCs w:val="20"/>
              </w:rPr>
              <w:t>кв.118а, по плана на „Източна промишлена зона“, гр. Кърджали</w:t>
            </w:r>
            <w:r w:rsidRPr="005919AB">
              <w:rPr>
                <w:rFonts w:ascii="Arial" w:hAnsi="Arial" w:cs="Arial"/>
                <w:iCs/>
                <w:sz w:val="20"/>
                <w:szCs w:val="20"/>
                <w:lang w:bidi="bg-BG"/>
              </w:rPr>
              <w:t>.</w:t>
            </w:r>
          </w:p>
          <w:p w:rsidR="00C42C12" w:rsidRPr="005919AB" w:rsidRDefault="00C42C12" w:rsidP="005919AB">
            <w:pPr>
              <w:jc w:val="both"/>
              <w:rPr>
                <w:rFonts w:ascii="Arial" w:hAnsi="Arial" w:cs="Arial"/>
                <w:iCs/>
                <w:sz w:val="20"/>
                <w:szCs w:val="20"/>
                <w:lang w:bidi="bg-BG"/>
              </w:rPr>
            </w:pPr>
            <w:r w:rsidRPr="005919AB">
              <w:rPr>
                <w:rFonts w:ascii="Arial" w:hAnsi="Arial" w:cs="Arial"/>
                <w:iCs/>
                <w:sz w:val="20"/>
                <w:szCs w:val="20"/>
                <w:lang w:bidi="bg-BG"/>
              </w:rPr>
              <w:t>3.С цел осигуряване на финансиране, реконструкцията и разширяването на техническата инфраструктура на индустриална зона „Изток“ е  включено като дейност в  Концепция за интегрирани териториални инвестиции с наименование: „Минало, Настояще и Бъдеще ЗАЕДНО за Кърджали! Изпълнение на интегрирани инвестиции за балансирано социално-икономическо развитие и туризъм, създаващи една по-устойчива и по-добра жизнена среда!”, с която Община Кърджали като водещ партньор кандидатства по процедура BG16FFPR003-2.001 „Концепции за интегрирани териториални инвестиции (ИТИ)“ с водеща програма - Програма „Развитие на регионите“ 2021-2027 г.</w:t>
            </w:r>
          </w:p>
          <w:p w:rsidR="00C42C12" w:rsidRPr="005919AB" w:rsidRDefault="00C42C12" w:rsidP="005919AB">
            <w:pPr>
              <w:jc w:val="both"/>
              <w:rPr>
                <w:rFonts w:ascii="Arial" w:hAnsi="Arial" w:cs="Arial"/>
                <w:iCs/>
                <w:sz w:val="20"/>
                <w:szCs w:val="20"/>
                <w:lang w:bidi="bg-BG"/>
              </w:rPr>
            </w:pPr>
            <w:r w:rsidRPr="005919AB">
              <w:rPr>
                <w:rFonts w:ascii="Arial" w:hAnsi="Arial" w:cs="Arial"/>
                <w:iCs/>
                <w:sz w:val="20"/>
                <w:szCs w:val="20"/>
                <w:lang w:bidi="bg-BG"/>
              </w:rPr>
              <w:t>Концепцията е в резервния списък по про</w:t>
            </w:r>
            <w:r w:rsidR="0010426C" w:rsidRPr="005919AB">
              <w:rPr>
                <w:rFonts w:ascii="Arial" w:hAnsi="Arial" w:cs="Arial"/>
                <w:iCs/>
                <w:sz w:val="20"/>
                <w:szCs w:val="20"/>
                <w:lang w:bidi="bg-BG"/>
              </w:rPr>
              <w:t>цедурата и дейностите по ПРР може</w:t>
            </w:r>
            <w:r w:rsidRPr="005919AB">
              <w:rPr>
                <w:rFonts w:ascii="Arial" w:hAnsi="Arial" w:cs="Arial"/>
                <w:iCs/>
                <w:sz w:val="20"/>
                <w:szCs w:val="20"/>
                <w:lang w:bidi="bg-BG"/>
              </w:rPr>
              <w:t xml:space="preserve"> да бъдат финансирани при освободен финансов ресурс след 2026 г.</w:t>
            </w:r>
          </w:p>
          <w:p w:rsidR="00962B2A" w:rsidRPr="005919AB" w:rsidRDefault="00962B2A" w:rsidP="005919AB">
            <w:pPr>
              <w:jc w:val="both"/>
              <w:rPr>
                <w:rFonts w:ascii="Arial" w:hAnsi="Arial" w:cs="Arial"/>
                <w:lang w:bidi="bg-BG"/>
              </w:rPr>
            </w:pPr>
          </w:p>
        </w:tc>
        <w:tc>
          <w:tcPr>
            <w:tcW w:w="283" w:type="dxa"/>
            <w:vMerge w:val="restart"/>
            <w:tcBorders>
              <w:top w:val="nil"/>
              <w:left w:val="nil"/>
              <w:right w:val="nil"/>
            </w:tcBorders>
            <w:shd w:val="clear" w:color="auto" w:fill="FFFFFF" w:themeFill="background1"/>
            <w:noWrap/>
            <w:vAlign w:val="bottom"/>
          </w:tcPr>
          <w:p w:rsidR="0087303A" w:rsidRPr="00572E41" w:rsidRDefault="0087303A">
            <w:pPr>
              <w:rPr>
                <w:rFonts w:ascii="Arial" w:hAnsi="Arial" w:cs="Arial"/>
                <w:sz w:val="20"/>
                <w:szCs w:val="20"/>
              </w:rPr>
            </w:pPr>
          </w:p>
        </w:tc>
      </w:tr>
      <w:tr w:rsidR="0087303A" w:rsidRPr="00572E41" w:rsidTr="00C04729">
        <w:trPr>
          <w:gridAfter w:val="2"/>
          <w:wAfter w:w="10520" w:type="dxa"/>
          <w:trHeight w:val="22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87303A" w:rsidRPr="00D71D7D" w:rsidRDefault="0087303A" w:rsidP="0087303A">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92363D" w:rsidRPr="00D71D7D" w:rsidRDefault="0092363D" w:rsidP="0092363D">
            <w:pPr>
              <w:rPr>
                <w:rFonts w:ascii="Arial" w:hAnsi="Arial" w:cs="Arial"/>
                <w:i/>
                <w:iCs/>
                <w:sz w:val="20"/>
                <w:szCs w:val="20"/>
                <w:lang w:val="en-US"/>
              </w:rPr>
            </w:pPr>
          </w:p>
          <w:p w:rsidR="00AA74A2" w:rsidRPr="00D71D7D" w:rsidRDefault="004F549B" w:rsidP="009D3ADC">
            <w:pPr>
              <w:pStyle w:val="aa"/>
              <w:numPr>
                <w:ilvl w:val="2"/>
                <w:numId w:val="1"/>
              </w:numPr>
              <w:rPr>
                <w:rFonts w:ascii="Arial" w:hAnsi="Arial" w:cs="Arial"/>
                <w:b/>
                <w:i/>
                <w:iCs/>
                <w:sz w:val="20"/>
                <w:szCs w:val="20"/>
                <w:lang w:val="en-US"/>
              </w:rPr>
            </w:pPr>
            <w:r w:rsidRPr="00D71D7D">
              <w:rPr>
                <w:rFonts w:ascii="Arial" w:hAnsi="Arial" w:cs="Arial"/>
                <w:b/>
                <w:i/>
                <w:iCs/>
                <w:sz w:val="20"/>
                <w:szCs w:val="20"/>
              </w:rPr>
              <w:t>Изграждане на индустриална зона Юг</w:t>
            </w:r>
            <w:r w:rsidR="00486DED">
              <w:rPr>
                <w:rFonts w:ascii="Arial" w:hAnsi="Arial" w:cs="Arial"/>
                <w:b/>
                <w:i/>
                <w:iCs/>
                <w:sz w:val="20"/>
                <w:szCs w:val="20"/>
              </w:rPr>
              <w:t>.</w:t>
            </w:r>
          </w:p>
          <w:p w:rsidR="0087303A" w:rsidRPr="00D71D7D" w:rsidRDefault="00741EFD" w:rsidP="00AA74A2">
            <w:pPr>
              <w:rPr>
                <w:rFonts w:ascii="Arial" w:hAnsi="Arial" w:cs="Arial"/>
                <w:iCs/>
                <w:sz w:val="20"/>
                <w:szCs w:val="20"/>
              </w:rPr>
            </w:pPr>
            <w:r w:rsidRPr="00D71D7D">
              <w:rPr>
                <w:rFonts w:ascii="Arial" w:hAnsi="Arial" w:cs="Arial"/>
                <w:i/>
                <w:iCs/>
                <w:sz w:val="20"/>
                <w:szCs w:val="20"/>
              </w:rPr>
              <w:t xml:space="preserve">    </w:t>
            </w:r>
            <w:r w:rsidRPr="00D71D7D">
              <w:rPr>
                <w:rFonts w:ascii="Arial" w:hAnsi="Arial" w:cs="Arial"/>
                <w:iCs/>
                <w:sz w:val="20"/>
                <w:szCs w:val="20"/>
              </w:rPr>
              <w:t>-</w:t>
            </w:r>
            <w:proofErr w:type="spellStart"/>
            <w:r w:rsidR="00E51DA8" w:rsidRPr="00D71D7D">
              <w:rPr>
                <w:rFonts w:ascii="Arial" w:hAnsi="Arial" w:cs="Arial"/>
                <w:iCs/>
                <w:sz w:val="20"/>
                <w:szCs w:val="20"/>
                <w:lang w:val="en-US"/>
              </w:rPr>
              <w:t>Изграждане</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на</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инфрастру</w:t>
            </w:r>
            <w:r w:rsidRPr="00D71D7D">
              <w:rPr>
                <w:rFonts w:ascii="Arial" w:hAnsi="Arial" w:cs="Arial"/>
                <w:iCs/>
                <w:sz w:val="20"/>
                <w:szCs w:val="20"/>
                <w:lang w:val="en-US"/>
              </w:rPr>
              <w:t>ктурата</w:t>
            </w:r>
            <w:proofErr w:type="spellEnd"/>
            <w:r w:rsidRPr="00D71D7D">
              <w:rPr>
                <w:rFonts w:ascii="Arial" w:hAnsi="Arial" w:cs="Arial"/>
                <w:iCs/>
                <w:sz w:val="20"/>
                <w:szCs w:val="20"/>
                <w:lang w:val="en-US"/>
              </w:rPr>
              <w:t xml:space="preserve"> </w:t>
            </w:r>
            <w:r w:rsidR="00217731">
              <w:rPr>
                <w:rFonts w:ascii="Arial" w:hAnsi="Arial" w:cs="Arial"/>
                <w:iCs/>
                <w:sz w:val="20"/>
                <w:szCs w:val="20"/>
              </w:rPr>
              <w:t xml:space="preserve">и модернизация на съществуваща инфраструктура </w:t>
            </w:r>
            <w:proofErr w:type="spellStart"/>
            <w:r w:rsidRPr="00D71D7D">
              <w:rPr>
                <w:rFonts w:ascii="Arial" w:hAnsi="Arial" w:cs="Arial"/>
                <w:iCs/>
                <w:sz w:val="20"/>
                <w:szCs w:val="20"/>
                <w:lang w:val="en-US"/>
              </w:rPr>
              <w:t>на</w:t>
            </w:r>
            <w:proofErr w:type="spellEnd"/>
            <w:r w:rsidRPr="00D71D7D">
              <w:rPr>
                <w:rFonts w:ascii="Arial" w:hAnsi="Arial" w:cs="Arial"/>
                <w:iCs/>
                <w:sz w:val="20"/>
                <w:szCs w:val="20"/>
                <w:lang w:val="en-US"/>
              </w:rPr>
              <w:t xml:space="preserve"> </w:t>
            </w:r>
            <w:r w:rsidR="00353F14">
              <w:rPr>
                <w:rFonts w:ascii="Arial" w:hAnsi="Arial" w:cs="Arial"/>
                <w:iCs/>
                <w:sz w:val="20"/>
                <w:szCs w:val="20"/>
              </w:rPr>
              <w:t>,,И</w:t>
            </w:r>
            <w:proofErr w:type="spellStart"/>
            <w:r w:rsidRPr="00D71D7D">
              <w:rPr>
                <w:rFonts w:ascii="Arial" w:hAnsi="Arial" w:cs="Arial"/>
                <w:iCs/>
                <w:sz w:val="20"/>
                <w:szCs w:val="20"/>
                <w:lang w:val="en-US"/>
              </w:rPr>
              <w:t>ндустриална</w:t>
            </w:r>
            <w:proofErr w:type="spellEnd"/>
            <w:r w:rsidRPr="00D71D7D">
              <w:rPr>
                <w:rFonts w:ascii="Arial" w:hAnsi="Arial" w:cs="Arial"/>
                <w:iCs/>
                <w:sz w:val="20"/>
                <w:szCs w:val="20"/>
                <w:lang w:val="en-US"/>
              </w:rPr>
              <w:t xml:space="preserve"> </w:t>
            </w:r>
            <w:proofErr w:type="spellStart"/>
            <w:r w:rsidRPr="00D71D7D">
              <w:rPr>
                <w:rFonts w:ascii="Arial" w:hAnsi="Arial" w:cs="Arial"/>
                <w:iCs/>
                <w:sz w:val="20"/>
                <w:szCs w:val="20"/>
                <w:lang w:val="en-US"/>
              </w:rPr>
              <w:t>зона</w:t>
            </w:r>
            <w:proofErr w:type="spellEnd"/>
            <w:r w:rsidRPr="00D71D7D">
              <w:rPr>
                <w:rFonts w:ascii="Arial" w:hAnsi="Arial" w:cs="Arial"/>
                <w:iCs/>
                <w:sz w:val="20"/>
                <w:szCs w:val="20"/>
                <w:lang w:val="en-US"/>
              </w:rPr>
              <w:t xml:space="preserve"> ЮГ</w:t>
            </w:r>
            <w:r w:rsidR="00353F14">
              <w:rPr>
                <w:rFonts w:ascii="Arial" w:hAnsi="Arial" w:cs="Arial"/>
                <w:iCs/>
                <w:sz w:val="20"/>
                <w:szCs w:val="20"/>
              </w:rPr>
              <w:t>“ и модернизация</w:t>
            </w:r>
            <w:r w:rsidRPr="00D71D7D">
              <w:rPr>
                <w:rFonts w:ascii="Arial" w:hAnsi="Arial" w:cs="Arial"/>
                <w:iCs/>
                <w:sz w:val="20"/>
                <w:szCs w:val="20"/>
              </w:rPr>
              <w:t xml:space="preserve"> чрез</w:t>
            </w:r>
            <w:r w:rsidRPr="00D71D7D">
              <w:rPr>
                <w:rFonts w:ascii="Arial" w:hAnsi="Arial" w:cs="Arial"/>
                <w:iCs/>
                <w:sz w:val="20"/>
                <w:szCs w:val="20"/>
                <w:lang w:val="en-US"/>
              </w:rPr>
              <w:t xml:space="preserve"> </w:t>
            </w:r>
            <w:r w:rsidRPr="00D71D7D">
              <w:rPr>
                <w:rFonts w:ascii="Arial" w:hAnsi="Arial" w:cs="Arial"/>
                <w:iCs/>
                <w:sz w:val="20"/>
                <w:szCs w:val="20"/>
              </w:rPr>
              <w:t>о</w:t>
            </w:r>
            <w:proofErr w:type="spellStart"/>
            <w:r w:rsidR="00E51DA8" w:rsidRPr="00D71D7D">
              <w:rPr>
                <w:rFonts w:ascii="Arial" w:hAnsi="Arial" w:cs="Arial"/>
                <w:iCs/>
                <w:sz w:val="20"/>
                <w:szCs w:val="20"/>
                <w:lang w:val="en-US"/>
              </w:rPr>
              <w:t>сигуряване</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на</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административна</w:t>
            </w:r>
            <w:proofErr w:type="spellEnd"/>
            <w:r w:rsidR="00E51DA8" w:rsidRPr="00D71D7D">
              <w:rPr>
                <w:rFonts w:ascii="Arial" w:hAnsi="Arial" w:cs="Arial"/>
                <w:iCs/>
                <w:sz w:val="20"/>
                <w:szCs w:val="20"/>
                <w:lang w:val="en-US"/>
              </w:rPr>
              <w:t xml:space="preserve"> </w:t>
            </w:r>
            <w:proofErr w:type="spellStart"/>
            <w:r w:rsidRPr="00D71D7D">
              <w:rPr>
                <w:rFonts w:ascii="Arial" w:hAnsi="Arial" w:cs="Arial"/>
                <w:iCs/>
                <w:sz w:val="20"/>
                <w:szCs w:val="20"/>
                <w:lang w:val="en-US"/>
              </w:rPr>
              <w:t>подкрепа</w:t>
            </w:r>
            <w:proofErr w:type="spellEnd"/>
            <w:r w:rsidRPr="00D71D7D">
              <w:rPr>
                <w:rFonts w:ascii="Arial" w:hAnsi="Arial" w:cs="Arial"/>
                <w:iCs/>
                <w:sz w:val="20"/>
                <w:szCs w:val="20"/>
                <w:lang w:val="en-US"/>
              </w:rPr>
              <w:t xml:space="preserve"> </w:t>
            </w:r>
            <w:proofErr w:type="spellStart"/>
            <w:r w:rsidRPr="00D71D7D">
              <w:rPr>
                <w:rFonts w:ascii="Arial" w:hAnsi="Arial" w:cs="Arial"/>
                <w:iCs/>
                <w:sz w:val="20"/>
                <w:szCs w:val="20"/>
                <w:lang w:val="en-US"/>
              </w:rPr>
              <w:t>за</w:t>
            </w:r>
            <w:proofErr w:type="spellEnd"/>
            <w:r w:rsidRPr="00D71D7D">
              <w:rPr>
                <w:rFonts w:ascii="Arial" w:hAnsi="Arial" w:cs="Arial"/>
                <w:iCs/>
                <w:sz w:val="20"/>
                <w:szCs w:val="20"/>
                <w:lang w:val="en-US"/>
              </w:rPr>
              <w:t xml:space="preserve"> </w:t>
            </w:r>
            <w:proofErr w:type="spellStart"/>
            <w:r w:rsidRPr="00D71D7D">
              <w:rPr>
                <w:rFonts w:ascii="Arial" w:hAnsi="Arial" w:cs="Arial"/>
                <w:iCs/>
                <w:sz w:val="20"/>
                <w:szCs w:val="20"/>
                <w:lang w:val="en-US"/>
              </w:rPr>
              <w:t>привличане</w:t>
            </w:r>
            <w:proofErr w:type="spellEnd"/>
            <w:r w:rsidRPr="00D71D7D">
              <w:rPr>
                <w:rFonts w:ascii="Arial" w:hAnsi="Arial" w:cs="Arial"/>
                <w:iCs/>
                <w:sz w:val="20"/>
                <w:szCs w:val="20"/>
                <w:lang w:val="en-US"/>
              </w:rPr>
              <w:t xml:space="preserve"> </w:t>
            </w:r>
            <w:proofErr w:type="spellStart"/>
            <w:r w:rsidRPr="00D71D7D">
              <w:rPr>
                <w:rFonts w:ascii="Arial" w:hAnsi="Arial" w:cs="Arial"/>
                <w:iCs/>
                <w:sz w:val="20"/>
                <w:szCs w:val="20"/>
                <w:lang w:val="en-US"/>
              </w:rPr>
              <w:t>на</w:t>
            </w:r>
            <w:proofErr w:type="spellEnd"/>
            <w:r w:rsidRPr="00D71D7D">
              <w:rPr>
                <w:rFonts w:ascii="Arial" w:hAnsi="Arial" w:cs="Arial"/>
                <w:iCs/>
                <w:sz w:val="20"/>
                <w:szCs w:val="20"/>
                <w:lang w:val="en-US"/>
              </w:rPr>
              <w:t xml:space="preserve"> </w:t>
            </w:r>
            <w:proofErr w:type="spellStart"/>
            <w:r w:rsidRPr="00D71D7D">
              <w:rPr>
                <w:rFonts w:ascii="Arial" w:hAnsi="Arial" w:cs="Arial"/>
                <w:iCs/>
                <w:sz w:val="20"/>
                <w:szCs w:val="20"/>
                <w:lang w:val="en-US"/>
              </w:rPr>
              <w:t>нови</w:t>
            </w:r>
            <w:proofErr w:type="spellEnd"/>
            <w:r w:rsidRPr="00D71D7D">
              <w:rPr>
                <w:rFonts w:ascii="Arial" w:hAnsi="Arial" w:cs="Arial"/>
                <w:iCs/>
                <w:sz w:val="20"/>
                <w:szCs w:val="20"/>
              </w:rPr>
              <w:t xml:space="preserve"> местни и </w:t>
            </w:r>
            <w:proofErr w:type="spellStart"/>
            <w:r w:rsidRPr="00D71D7D">
              <w:rPr>
                <w:rFonts w:ascii="Arial" w:hAnsi="Arial" w:cs="Arial"/>
                <w:iCs/>
                <w:sz w:val="20"/>
                <w:szCs w:val="20"/>
                <w:lang w:val="en-US"/>
              </w:rPr>
              <w:t>чуждестранни</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инвеститори</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чрез</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насърчаване</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на</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публично-частни</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проекти</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по</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изграждане</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на</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логистични</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центрове</w:t>
            </w:r>
            <w:proofErr w:type="spellEnd"/>
            <w:r w:rsidR="00E51DA8" w:rsidRPr="00D71D7D">
              <w:rPr>
                <w:rFonts w:ascii="Arial" w:hAnsi="Arial" w:cs="Arial"/>
                <w:iCs/>
                <w:sz w:val="20"/>
                <w:szCs w:val="20"/>
                <w:lang w:val="en-US"/>
              </w:rPr>
              <w:t xml:space="preserve"> и </w:t>
            </w:r>
            <w:proofErr w:type="spellStart"/>
            <w:r w:rsidR="00E51DA8" w:rsidRPr="00D71D7D">
              <w:rPr>
                <w:rFonts w:ascii="Arial" w:hAnsi="Arial" w:cs="Arial"/>
                <w:iCs/>
                <w:sz w:val="20"/>
                <w:szCs w:val="20"/>
                <w:lang w:val="en-US"/>
              </w:rPr>
              <w:t>развитие</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на</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нови</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високотехнологични</w:t>
            </w:r>
            <w:proofErr w:type="spellEnd"/>
            <w:r w:rsidR="00E51DA8" w:rsidRPr="00D71D7D">
              <w:rPr>
                <w:rFonts w:ascii="Arial" w:hAnsi="Arial" w:cs="Arial"/>
                <w:iCs/>
                <w:sz w:val="20"/>
                <w:szCs w:val="20"/>
                <w:lang w:val="en-US"/>
              </w:rPr>
              <w:t xml:space="preserve">/ </w:t>
            </w:r>
            <w:proofErr w:type="spellStart"/>
            <w:r w:rsidR="00E51DA8" w:rsidRPr="00D71D7D">
              <w:rPr>
                <w:rFonts w:ascii="Arial" w:hAnsi="Arial" w:cs="Arial"/>
                <w:iCs/>
                <w:sz w:val="20"/>
                <w:szCs w:val="20"/>
                <w:lang w:val="en-US"/>
              </w:rPr>
              <w:t>производства</w:t>
            </w:r>
            <w:proofErr w:type="spellEnd"/>
            <w:r w:rsidR="00E51DA8" w:rsidRPr="00D71D7D">
              <w:rPr>
                <w:rFonts w:ascii="Arial" w:hAnsi="Arial" w:cs="Arial"/>
                <w:iCs/>
                <w:sz w:val="20"/>
                <w:szCs w:val="20"/>
                <w:lang w:val="en-US"/>
              </w:rPr>
              <w:t>.</w:t>
            </w:r>
          </w:p>
          <w:p w:rsidR="00AA74A2" w:rsidRPr="00D71D7D" w:rsidRDefault="00AA74A2" w:rsidP="00AA74A2">
            <w:pPr>
              <w:rPr>
                <w:rFonts w:ascii="Arial" w:hAnsi="Arial" w:cs="Arial"/>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962B2A" w:rsidRPr="005919AB" w:rsidRDefault="00962B2A" w:rsidP="005919AB">
            <w:pPr>
              <w:jc w:val="both"/>
              <w:rPr>
                <w:rFonts w:ascii="Arial" w:hAnsi="Arial" w:cs="Arial"/>
              </w:rPr>
            </w:pPr>
            <w:r w:rsidRPr="005919AB">
              <w:rPr>
                <w:rFonts w:ascii="Arial" w:hAnsi="Arial" w:cs="Arial"/>
                <w:sz w:val="20"/>
                <w:szCs w:val="20"/>
              </w:rPr>
              <w:t xml:space="preserve">Изработен </w:t>
            </w:r>
            <w:r w:rsidRPr="005919AB">
              <w:rPr>
                <w:rFonts w:ascii="Arial" w:hAnsi="Arial" w:cs="Arial"/>
                <w:iCs/>
                <w:sz w:val="20"/>
                <w:szCs w:val="20"/>
              </w:rPr>
              <w:t xml:space="preserve">ПУП-план за регулация. Изготвени пазарни оценки на имотите. Провеждат се търгове за продажба от заинтересовани лица. </w:t>
            </w:r>
          </w:p>
          <w:p w:rsidR="00C42C12" w:rsidRPr="005919AB" w:rsidRDefault="00C42C12" w:rsidP="005919AB">
            <w:pPr>
              <w:jc w:val="both"/>
              <w:rPr>
                <w:rFonts w:ascii="Arial" w:hAnsi="Arial" w:cs="Arial"/>
                <w:sz w:val="20"/>
                <w:szCs w:val="20"/>
              </w:rPr>
            </w:pPr>
            <w:r w:rsidRPr="005919AB">
              <w:rPr>
                <w:rFonts w:ascii="Arial" w:hAnsi="Arial" w:cs="Arial"/>
                <w:sz w:val="20"/>
                <w:szCs w:val="20"/>
              </w:rPr>
              <w:t>С цел осигуряване на финансиране, изграждането на техническата инфраструктура на индустриална зона „ЮГ“ е  включено като дейност в  Концепция за интегрирани териториални инвестиции с наименование: „Минало, Настояще и Бъдеще ЗАЕДНО за Кърджали! Изпълнение на интегрирани инвестиции за балансирано социално-икономическо развитие и туризъм, създаващи една по-устойчива и по-добра жизнена среда!”, с която Община Кърджали като водещ партньор кандидатства по процедура BG16FFPR003-2.001 „Концепции за интегрирани териториални инвестиции (ИТИ)“ с водеща програма - Програма „Развитие на регионите“ 2021-2027 г.</w:t>
            </w:r>
          </w:p>
          <w:p w:rsidR="00C42C12" w:rsidRPr="005919AB" w:rsidRDefault="00C42C12" w:rsidP="005919AB">
            <w:pPr>
              <w:jc w:val="both"/>
              <w:rPr>
                <w:rFonts w:ascii="Arial" w:hAnsi="Arial" w:cs="Arial"/>
                <w:sz w:val="20"/>
                <w:szCs w:val="20"/>
              </w:rPr>
            </w:pPr>
            <w:r w:rsidRPr="005919AB">
              <w:rPr>
                <w:rFonts w:ascii="Arial" w:hAnsi="Arial" w:cs="Arial"/>
                <w:sz w:val="20"/>
                <w:szCs w:val="20"/>
              </w:rPr>
              <w:lastRenderedPageBreak/>
              <w:t>Концепцията е в резервния списък по процедурата и дейностите по ПРР мо</w:t>
            </w:r>
            <w:r w:rsidR="0010426C" w:rsidRPr="005919AB">
              <w:rPr>
                <w:rFonts w:ascii="Arial" w:hAnsi="Arial" w:cs="Arial"/>
                <w:sz w:val="20"/>
                <w:szCs w:val="20"/>
              </w:rPr>
              <w:t>же</w:t>
            </w:r>
            <w:r w:rsidRPr="005919AB">
              <w:rPr>
                <w:rFonts w:ascii="Arial" w:hAnsi="Arial" w:cs="Arial"/>
                <w:sz w:val="20"/>
                <w:szCs w:val="20"/>
              </w:rPr>
              <w:t xml:space="preserve"> да бъдат финансирани при освободен финансов ресурс след 2026 г.</w:t>
            </w:r>
          </w:p>
          <w:p w:rsidR="00D920BC" w:rsidRPr="005919AB" w:rsidRDefault="00D920BC" w:rsidP="005919AB">
            <w:pPr>
              <w:jc w:val="both"/>
              <w:rPr>
                <w:rFonts w:ascii="Arial" w:hAnsi="Arial" w:cs="Arial"/>
                <w:color w:val="FF0000"/>
              </w:rPr>
            </w:pPr>
          </w:p>
          <w:p w:rsidR="00C15504" w:rsidRPr="005919AB" w:rsidRDefault="00C15504" w:rsidP="005919AB">
            <w:pPr>
              <w:jc w:val="both"/>
              <w:rPr>
                <w:rFonts w:ascii="Arial" w:hAnsi="Arial" w:cs="Arial"/>
                <w:color w:val="FF0000"/>
              </w:rPr>
            </w:pPr>
          </w:p>
        </w:tc>
        <w:tc>
          <w:tcPr>
            <w:tcW w:w="283" w:type="dxa"/>
            <w:vMerge/>
            <w:tcBorders>
              <w:top w:val="nil"/>
              <w:left w:val="nil"/>
              <w:right w:val="nil"/>
            </w:tcBorders>
            <w:shd w:val="clear" w:color="auto" w:fill="FFFFFF" w:themeFill="background1"/>
            <w:noWrap/>
            <w:vAlign w:val="bottom"/>
          </w:tcPr>
          <w:p w:rsidR="0087303A" w:rsidRPr="00572E41" w:rsidRDefault="0087303A">
            <w:pPr>
              <w:rPr>
                <w:rFonts w:ascii="Arial" w:hAnsi="Arial" w:cs="Arial"/>
                <w:sz w:val="20"/>
                <w:szCs w:val="20"/>
              </w:rPr>
            </w:pPr>
          </w:p>
        </w:tc>
      </w:tr>
      <w:tr w:rsidR="0087303A" w:rsidRPr="00572E41" w:rsidTr="00C04729">
        <w:trPr>
          <w:gridAfter w:val="2"/>
          <w:wAfter w:w="10520" w:type="dxa"/>
          <w:trHeight w:val="38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110C31" w:rsidRDefault="00110C31" w:rsidP="0092363D">
            <w:pPr>
              <w:rPr>
                <w:rFonts w:ascii="Arial" w:hAnsi="Arial" w:cs="Arial"/>
                <w:b/>
                <w:bCs/>
                <w:sz w:val="20"/>
                <w:szCs w:val="20"/>
              </w:rPr>
            </w:pPr>
          </w:p>
          <w:p w:rsidR="0087303A" w:rsidRPr="00385CBA" w:rsidRDefault="0092363D" w:rsidP="0092363D">
            <w:pPr>
              <w:rPr>
                <w:rFonts w:ascii="Arial" w:hAnsi="Arial" w:cs="Arial"/>
                <w:b/>
                <w:bCs/>
                <w:sz w:val="20"/>
                <w:szCs w:val="20"/>
              </w:rPr>
            </w:pPr>
            <w:r w:rsidRPr="00385CBA">
              <w:rPr>
                <w:rFonts w:ascii="Arial" w:hAnsi="Arial" w:cs="Arial"/>
                <w:b/>
                <w:bCs/>
                <w:sz w:val="20"/>
                <w:szCs w:val="20"/>
              </w:rPr>
              <w:t>1.2.</w:t>
            </w:r>
            <w:r w:rsidR="001E543C" w:rsidRPr="00385CBA">
              <w:rPr>
                <w:rFonts w:ascii="Arial" w:hAnsi="Arial" w:cs="Arial"/>
                <w:b/>
                <w:bCs/>
                <w:sz w:val="20"/>
                <w:szCs w:val="20"/>
              </w:rPr>
              <w:t>Насърчаване на предприемачеството във всички форми – младежко, социално, женско и др., и във всички сектори нови индустриални производства, информационни технологии, производство на нови земеделски култури с висока добавена стойност, производство на медицинско оборудване</w:t>
            </w:r>
            <w:r w:rsidR="00486DED">
              <w:rPr>
                <w:rFonts w:ascii="Arial" w:hAnsi="Arial" w:cs="Arial"/>
                <w:b/>
                <w:bCs/>
                <w:sz w:val="20"/>
                <w:szCs w:val="20"/>
              </w:rPr>
              <w:t>.</w:t>
            </w: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741EFD" w:rsidRPr="00385CBA" w:rsidRDefault="00741EFD" w:rsidP="000C0D25">
            <w:pPr>
              <w:rPr>
                <w:rFonts w:ascii="Arial" w:hAnsi="Arial" w:cs="Arial"/>
                <w:b/>
                <w:i/>
                <w:iCs/>
                <w:sz w:val="20"/>
                <w:szCs w:val="20"/>
              </w:rPr>
            </w:pPr>
          </w:p>
          <w:p w:rsidR="000C1EE8" w:rsidRDefault="0040689F" w:rsidP="000C0D25">
            <w:pPr>
              <w:rPr>
                <w:rFonts w:ascii="Arial" w:hAnsi="Arial" w:cs="Arial"/>
                <w:i/>
                <w:iCs/>
                <w:sz w:val="20"/>
                <w:szCs w:val="20"/>
              </w:rPr>
            </w:pPr>
            <w:r w:rsidRPr="00385CBA">
              <w:rPr>
                <w:rFonts w:ascii="Arial" w:hAnsi="Arial" w:cs="Arial"/>
                <w:b/>
                <w:i/>
                <w:iCs/>
                <w:sz w:val="20"/>
                <w:szCs w:val="20"/>
              </w:rPr>
              <w:t>1.2.1.-</w:t>
            </w:r>
            <w:r w:rsidR="00E51DA8" w:rsidRPr="00385CBA">
              <w:rPr>
                <w:rFonts w:ascii="Arial" w:hAnsi="Arial" w:cs="Arial"/>
                <w:b/>
                <w:i/>
                <w:iCs/>
                <w:sz w:val="20"/>
                <w:szCs w:val="20"/>
              </w:rPr>
              <w:t>Стимулиране на траен, приобщаващ и устойчив икономически растеж, пълноценна и продуктивна заетост и достоен труд за всички. Разгръщане на потенциал за развитие на местната иконо</w:t>
            </w:r>
            <w:r w:rsidR="000C0D25" w:rsidRPr="00385CBA">
              <w:rPr>
                <w:rFonts w:ascii="Arial" w:hAnsi="Arial" w:cs="Arial"/>
                <w:b/>
                <w:i/>
                <w:iCs/>
                <w:sz w:val="20"/>
                <w:szCs w:val="20"/>
              </w:rPr>
              <w:t>мика и привличане на инвестиции, к</w:t>
            </w:r>
            <w:r w:rsidR="00E51DA8" w:rsidRPr="00385CBA">
              <w:rPr>
                <w:rFonts w:ascii="Arial" w:hAnsi="Arial" w:cs="Arial"/>
                <w:b/>
                <w:i/>
                <w:iCs/>
                <w:sz w:val="20"/>
                <w:szCs w:val="20"/>
              </w:rPr>
              <w:t xml:space="preserve">ато част от мерки за насърчаване на икономическата активност и подкрепа за иновации и развитие на </w:t>
            </w:r>
            <w:r w:rsidRPr="00385CBA">
              <w:rPr>
                <w:rFonts w:ascii="Arial" w:hAnsi="Arial" w:cs="Arial"/>
                <w:b/>
                <w:i/>
                <w:iCs/>
                <w:sz w:val="20"/>
                <w:szCs w:val="20"/>
              </w:rPr>
              <w:t>малки</w:t>
            </w:r>
            <w:r w:rsidR="000C0D25" w:rsidRPr="00385CBA">
              <w:rPr>
                <w:rFonts w:ascii="Arial" w:hAnsi="Arial" w:cs="Arial"/>
                <w:b/>
                <w:i/>
                <w:iCs/>
                <w:sz w:val="20"/>
                <w:szCs w:val="20"/>
              </w:rPr>
              <w:t>те</w:t>
            </w:r>
            <w:r w:rsidRPr="00385CBA">
              <w:rPr>
                <w:rFonts w:ascii="Arial" w:hAnsi="Arial" w:cs="Arial"/>
                <w:b/>
                <w:i/>
                <w:iCs/>
                <w:sz w:val="20"/>
                <w:szCs w:val="20"/>
              </w:rPr>
              <w:t xml:space="preserve"> и средни предприятия /</w:t>
            </w:r>
            <w:r w:rsidR="00E51DA8" w:rsidRPr="00385CBA">
              <w:rPr>
                <w:rFonts w:ascii="Arial" w:hAnsi="Arial" w:cs="Arial"/>
                <w:b/>
                <w:i/>
                <w:iCs/>
                <w:sz w:val="20"/>
                <w:szCs w:val="20"/>
              </w:rPr>
              <w:t>МСП</w:t>
            </w:r>
            <w:r w:rsidRPr="00385CBA">
              <w:rPr>
                <w:rFonts w:ascii="Arial" w:hAnsi="Arial" w:cs="Arial"/>
                <w:b/>
                <w:i/>
                <w:iCs/>
                <w:sz w:val="20"/>
                <w:szCs w:val="20"/>
              </w:rPr>
              <w:t>/</w:t>
            </w:r>
            <w:r w:rsidR="00E51DA8" w:rsidRPr="00385CBA">
              <w:rPr>
                <w:rFonts w:ascii="Arial" w:hAnsi="Arial" w:cs="Arial"/>
                <w:b/>
                <w:i/>
                <w:iCs/>
                <w:sz w:val="20"/>
                <w:szCs w:val="20"/>
              </w:rPr>
              <w:t>.</w:t>
            </w:r>
            <w:r w:rsidR="00E51DA8" w:rsidRPr="00D71D7D">
              <w:rPr>
                <w:rFonts w:ascii="Arial" w:hAnsi="Arial" w:cs="Arial"/>
                <w:i/>
                <w:iCs/>
                <w:sz w:val="20"/>
                <w:szCs w:val="20"/>
              </w:rPr>
              <w:t xml:space="preserve"> </w:t>
            </w:r>
          </w:p>
          <w:p w:rsidR="00512BFB" w:rsidRPr="000C1EE8" w:rsidRDefault="00512BFB" w:rsidP="000C0D25">
            <w:pPr>
              <w:rPr>
                <w:rFonts w:ascii="Arial" w:hAnsi="Arial" w:cs="Arial"/>
                <w:i/>
                <w:iCs/>
                <w:sz w:val="20"/>
                <w:szCs w:val="20"/>
                <w:lang w:val="en-US"/>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D920BC" w:rsidRPr="00572E41" w:rsidRDefault="00D920BC" w:rsidP="005919AB">
            <w:pPr>
              <w:jc w:val="both"/>
              <w:rPr>
                <w:rFonts w:ascii="Arial" w:hAnsi="Arial" w:cs="Arial"/>
              </w:rPr>
            </w:pPr>
          </w:p>
          <w:p w:rsidR="00C15504" w:rsidRPr="00572E41" w:rsidRDefault="00C15504" w:rsidP="005919AB">
            <w:pPr>
              <w:jc w:val="both"/>
              <w:rPr>
                <w:rFonts w:ascii="Arial" w:hAnsi="Arial" w:cs="Arial"/>
                <w:lang w:val="en-US"/>
              </w:rPr>
            </w:pPr>
          </w:p>
        </w:tc>
        <w:tc>
          <w:tcPr>
            <w:tcW w:w="283" w:type="dxa"/>
            <w:vMerge/>
            <w:tcBorders>
              <w:left w:val="nil"/>
              <w:right w:val="nil"/>
            </w:tcBorders>
            <w:shd w:val="clear" w:color="auto" w:fill="FFFFFF" w:themeFill="background1"/>
            <w:noWrap/>
            <w:vAlign w:val="bottom"/>
          </w:tcPr>
          <w:p w:rsidR="0087303A" w:rsidRPr="00572E41" w:rsidRDefault="0087303A">
            <w:pPr>
              <w:rPr>
                <w:rFonts w:ascii="Arial" w:hAnsi="Arial" w:cs="Arial"/>
                <w:sz w:val="20"/>
                <w:szCs w:val="20"/>
              </w:rPr>
            </w:pPr>
          </w:p>
        </w:tc>
      </w:tr>
      <w:tr w:rsidR="0087303A" w:rsidRPr="00572E41" w:rsidTr="00C04729">
        <w:trPr>
          <w:gridAfter w:val="2"/>
          <w:wAfter w:w="10520" w:type="dxa"/>
          <w:trHeight w:val="26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87303A" w:rsidRPr="00385CBA" w:rsidRDefault="0087303A" w:rsidP="003C618C">
            <w:pPr>
              <w:rPr>
                <w:rFonts w:ascii="Arial" w:hAnsi="Arial" w:cs="Arial"/>
                <w:b/>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1C2999" w:rsidRPr="00385CBA" w:rsidRDefault="001C2999" w:rsidP="003C618C">
            <w:pPr>
              <w:rPr>
                <w:rFonts w:ascii="Arial" w:hAnsi="Arial" w:cs="Arial"/>
                <w:b/>
                <w:i/>
                <w:iCs/>
                <w:sz w:val="20"/>
                <w:szCs w:val="20"/>
              </w:rPr>
            </w:pPr>
          </w:p>
          <w:p w:rsidR="0087303A" w:rsidRPr="00385CBA" w:rsidRDefault="00474F27" w:rsidP="003C618C">
            <w:pPr>
              <w:rPr>
                <w:rFonts w:ascii="Arial" w:hAnsi="Arial" w:cs="Arial"/>
                <w:b/>
                <w:i/>
                <w:iCs/>
                <w:sz w:val="20"/>
                <w:szCs w:val="20"/>
                <w:lang w:val="en-US"/>
              </w:rPr>
            </w:pPr>
            <w:r w:rsidRPr="00385CBA">
              <w:rPr>
                <w:rFonts w:ascii="Arial" w:hAnsi="Arial" w:cs="Arial"/>
                <w:b/>
                <w:i/>
                <w:iCs/>
                <w:sz w:val="20"/>
                <w:szCs w:val="20"/>
              </w:rPr>
              <w:t>1.2.2. Изграждане на тържища и б</w:t>
            </w:r>
            <w:r w:rsidR="000C0D25" w:rsidRPr="00385CBA">
              <w:rPr>
                <w:rFonts w:ascii="Arial" w:hAnsi="Arial" w:cs="Arial"/>
                <w:b/>
                <w:i/>
                <w:iCs/>
                <w:sz w:val="20"/>
                <w:szCs w:val="20"/>
              </w:rPr>
              <w:t>орси за местните производители.</w:t>
            </w:r>
          </w:p>
          <w:p w:rsidR="00E51DA8" w:rsidRPr="00385CBA" w:rsidRDefault="00E51DA8" w:rsidP="000C0D25">
            <w:pPr>
              <w:rPr>
                <w:rFonts w:ascii="Arial" w:hAnsi="Arial" w:cs="Arial"/>
                <w:b/>
                <w:i/>
                <w:iCs/>
                <w:sz w:val="20"/>
                <w:szCs w:val="20"/>
                <w:lang w:val="en-US"/>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0B2D09" w:rsidRPr="00572E41" w:rsidRDefault="000B2D09" w:rsidP="005919AB">
            <w:pPr>
              <w:jc w:val="both"/>
              <w:rPr>
                <w:rFonts w:ascii="Arial" w:hAnsi="Arial" w:cs="Arial"/>
              </w:rPr>
            </w:pPr>
          </w:p>
        </w:tc>
        <w:tc>
          <w:tcPr>
            <w:tcW w:w="283" w:type="dxa"/>
            <w:vMerge/>
            <w:tcBorders>
              <w:left w:val="nil"/>
              <w:right w:val="nil"/>
            </w:tcBorders>
            <w:shd w:val="clear" w:color="auto" w:fill="FFFFFF" w:themeFill="background1"/>
            <w:noWrap/>
            <w:vAlign w:val="bottom"/>
          </w:tcPr>
          <w:p w:rsidR="0087303A" w:rsidRPr="00572E41" w:rsidRDefault="0087303A">
            <w:pPr>
              <w:rPr>
                <w:rFonts w:ascii="Arial" w:hAnsi="Arial" w:cs="Arial"/>
                <w:sz w:val="20"/>
                <w:szCs w:val="20"/>
              </w:rPr>
            </w:pPr>
          </w:p>
        </w:tc>
      </w:tr>
      <w:tr w:rsidR="00240666" w:rsidRPr="00572E41" w:rsidTr="00C04729">
        <w:trPr>
          <w:gridAfter w:val="2"/>
          <w:wAfter w:w="10520" w:type="dxa"/>
          <w:trHeight w:val="1118"/>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240666" w:rsidRPr="00385CBA" w:rsidRDefault="00240666" w:rsidP="00240666">
            <w:pPr>
              <w:rPr>
                <w:rFonts w:ascii="Arial" w:hAnsi="Arial" w:cs="Arial"/>
                <w:b/>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240666" w:rsidRPr="00385CBA" w:rsidRDefault="00240666" w:rsidP="00240666">
            <w:pPr>
              <w:rPr>
                <w:rFonts w:ascii="Arial" w:hAnsi="Arial" w:cs="Arial"/>
                <w:b/>
                <w:i/>
                <w:iCs/>
                <w:sz w:val="20"/>
                <w:szCs w:val="20"/>
              </w:rPr>
            </w:pPr>
          </w:p>
          <w:p w:rsidR="00240666" w:rsidRPr="002337E6" w:rsidRDefault="00240666" w:rsidP="00240666">
            <w:pPr>
              <w:rPr>
                <w:rFonts w:ascii="Arial" w:hAnsi="Arial" w:cs="Arial"/>
                <w:b/>
                <w:i/>
                <w:iCs/>
                <w:color w:val="FF0000"/>
                <w:sz w:val="20"/>
                <w:szCs w:val="20"/>
                <w:lang w:val="en-US"/>
              </w:rPr>
            </w:pPr>
            <w:r w:rsidRPr="00385CBA">
              <w:rPr>
                <w:rFonts w:ascii="Arial" w:hAnsi="Arial" w:cs="Arial"/>
                <w:b/>
                <w:i/>
                <w:iCs/>
                <w:sz w:val="20"/>
                <w:szCs w:val="20"/>
              </w:rPr>
              <w:t xml:space="preserve">1.2.3. Прилагане на социални иновации, свързани с наемане на представители на </w:t>
            </w:r>
            <w:proofErr w:type="spellStart"/>
            <w:r w:rsidRPr="00385CBA">
              <w:rPr>
                <w:rFonts w:ascii="Arial" w:hAnsi="Arial" w:cs="Arial"/>
                <w:b/>
                <w:i/>
                <w:iCs/>
                <w:sz w:val="20"/>
                <w:szCs w:val="20"/>
              </w:rPr>
              <w:t>маргинализираните</w:t>
            </w:r>
            <w:proofErr w:type="spellEnd"/>
            <w:r>
              <w:rPr>
                <w:rFonts w:ascii="Arial" w:hAnsi="Arial" w:cs="Arial"/>
                <w:b/>
                <w:i/>
                <w:iCs/>
                <w:sz w:val="20"/>
                <w:szCs w:val="20"/>
              </w:rPr>
              <w:t xml:space="preserve"> групи и лица</w:t>
            </w:r>
            <w:r w:rsidRPr="006E41EA">
              <w:rPr>
                <w:rFonts w:ascii="Arial" w:hAnsi="Arial" w:cs="Arial"/>
                <w:b/>
                <w:i/>
                <w:iCs/>
                <w:sz w:val="20"/>
                <w:szCs w:val="20"/>
              </w:rPr>
              <w:t xml:space="preserve"> в неравностойно положение.</w:t>
            </w:r>
          </w:p>
          <w:p w:rsidR="00240666" w:rsidRPr="00385CBA" w:rsidRDefault="00240666" w:rsidP="00240666">
            <w:pPr>
              <w:rPr>
                <w:rFonts w:ascii="Arial" w:hAnsi="Arial" w:cs="Arial"/>
                <w:b/>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240666" w:rsidRPr="00240666" w:rsidRDefault="00240666" w:rsidP="005919AB">
            <w:pPr>
              <w:widowControl w:val="0"/>
              <w:autoSpaceDE w:val="0"/>
              <w:autoSpaceDN w:val="0"/>
              <w:spacing w:before="89"/>
              <w:ind w:right="134" w:firstLine="356"/>
              <w:jc w:val="both"/>
              <w:rPr>
                <w:rFonts w:ascii="Arial" w:hAnsi="Arial" w:cs="Arial"/>
                <w:iCs/>
                <w:color w:val="000000" w:themeColor="text1"/>
                <w:sz w:val="20"/>
                <w:szCs w:val="20"/>
              </w:rPr>
            </w:pPr>
            <w:r w:rsidRPr="00240666">
              <w:rPr>
                <w:rFonts w:ascii="Arial" w:hAnsi="Arial" w:cs="Arial"/>
                <w:iCs/>
                <w:color w:val="000000" w:themeColor="text1"/>
                <w:sz w:val="20"/>
                <w:szCs w:val="20"/>
              </w:rPr>
              <w:t>С Решение № 78 от 28.03.2024 г. Общински съвет – Кърджали прие План за действие на Община Кърджали за изпълнение на Областната стратегия на област Кърджали за равенство, приобщаване и участие на ромите за периода 2024–2027 г. Планът представлява стратегически документ за реализиране на политиките за социално-икономическо приобщаване и активно участие на ромската общност.</w:t>
            </w:r>
          </w:p>
          <w:p w:rsidR="00240666" w:rsidRPr="00240666" w:rsidRDefault="00240666" w:rsidP="005919AB">
            <w:pPr>
              <w:widowControl w:val="0"/>
              <w:autoSpaceDE w:val="0"/>
              <w:autoSpaceDN w:val="0"/>
              <w:spacing w:before="89"/>
              <w:ind w:right="134" w:firstLine="356"/>
              <w:jc w:val="both"/>
              <w:rPr>
                <w:rFonts w:ascii="Arial" w:hAnsi="Arial" w:cs="Arial"/>
                <w:iCs/>
                <w:color w:val="000000" w:themeColor="text1"/>
                <w:sz w:val="20"/>
                <w:szCs w:val="20"/>
              </w:rPr>
            </w:pPr>
            <w:r w:rsidRPr="00240666">
              <w:rPr>
                <w:rFonts w:ascii="Arial" w:hAnsi="Arial" w:cs="Arial"/>
                <w:iCs/>
                <w:color w:val="000000" w:themeColor="text1"/>
                <w:sz w:val="20"/>
                <w:szCs w:val="20"/>
              </w:rPr>
              <w:t>Реализирането на общинската политика за интеграция на лица в неравностойно положение е непрекъснат процес, който служи като инструмент за хармонизиране на местните инициативи с националните политики, възможностите на местната власт и реалните потребности на жителите на общината. Основната му цел е подобряване на благосъстоянието на уязвимите групи и намаляване на риска от социално изключване.</w:t>
            </w:r>
          </w:p>
          <w:p w:rsidR="00240666" w:rsidRPr="00240666" w:rsidRDefault="00240666" w:rsidP="005919AB">
            <w:pPr>
              <w:widowControl w:val="0"/>
              <w:autoSpaceDE w:val="0"/>
              <w:autoSpaceDN w:val="0"/>
              <w:spacing w:before="89"/>
              <w:ind w:right="134" w:firstLine="356"/>
              <w:jc w:val="both"/>
              <w:rPr>
                <w:rFonts w:ascii="Arial" w:hAnsi="Arial" w:cs="Arial"/>
                <w:iCs/>
                <w:color w:val="000000" w:themeColor="text1"/>
                <w:sz w:val="20"/>
                <w:szCs w:val="20"/>
              </w:rPr>
            </w:pPr>
            <w:r w:rsidRPr="00240666">
              <w:rPr>
                <w:rFonts w:ascii="Arial" w:hAnsi="Arial" w:cs="Arial"/>
                <w:iCs/>
                <w:color w:val="000000" w:themeColor="text1"/>
                <w:sz w:val="20"/>
                <w:szCs w:val="20"/>
              </w:rPr>
              <w:t xml:space="preserve">Стратегическата цел на Плана е създаване на условия за равнопоставеност, приобщаване и активно участие на ромите чрез осигуряване на равен достъп до </w:t>
            </w:r>
            <w:r w:rsidRPr="00240666">
              <w:rPr>
                <w:rFonts w:ascii="Arial" w:hAnsi="Arial" w:cs="Arial"/>
                <w:iCs/>
                <w:color w:val="000000" w:themeColor="text1"/>
                <w:sz w:val="20"/>
                <w:szCs w:val="20"/>
              </w:rPr>
              <w:lastRenderedPageBreak/>
              <w:t xml:space="preserve">права, стоки и услуги, както и участие във всички сфери на обществения живот при стриктно спазване на принципите на върховенството на закона и </w:t>
            </w:r>
            <w:proofErr w:type="spellStart"/>
            <w:r w:rsidRPr="00240666">
              <w:rPr>
                <w:rFonts w:ascii="Arial" w:hAnsi="Arial" w:cs="Arial"/>
                <w:iCs/>
                <w:color w:val="000000" w:themeColor="text1"/>
                <w:sz w:val="20"/>
                <w:szCs w:val="20"/>
              </w:rPr>
              <w:t>недискриминацията</w:t>
            </w:r>
            <w:proofErr w:type="spellEnd"/>
            <w:r w:rsidRPr="00240666">
              <w:rPr>
                <w:rFonts w:ascii="Arial" w:hAnsi="Arial" w:cs="Arial"/>
                <w:iCs/>
                <w:color w:val="000000" w:themeColor="text1"/>
                <w:sz w:val="20"/>
                <w:szCs w:val="20"/>
              </w:rPr>
              <w:t>.</w:t>
            </w:r>
          </w:p>
          <w:p w:rsidR="00240666" w:rsidRPr="00240666" w:rsidRDefault="00240666" w:rsidP="005919AB">
            <w:pPr>
              <w:widowControl w:val="0"/>
              <w:autoSpaceDE w:val="0"/>
              <w:autoSpaceDN w:val="0"/>
              <w:spacing w:before="89"/>
              <w:ind w:right="134" w:firstLine="356"/>
              <w:jc w:val="both"/>
              <w:rPr>
                <w:rFonts w:ascii="Arial" w:hAnsi="Arial" w:cs="Arial"/>
                <w:iCs/>
                <w:color w:val="000000" w:themeColor="text1"/>
                <w:sz w:val="20"/>
                <w:szCs w:val="20"/>
              </w:rPr>
            </w:pPr>
            <w:r w:rsidRPr="00240666">
              <w:rPr>
                <w:rFonts w:ascii="Arial" w:hAnsi="Arial" w:cs="Arial"/>
                <w:iCs/>
                <w:color w:val="000000" w:themeColor="text1"/>
                <w:sz w:val="20"/>
                <w:szCs w:val="20"/>
              </w:rPr>
              <w:t xml:space="preserve">Приоритетните области на действие на Плана включват: образование, здравеопазване, жилищна политика, заетост, върховенство на закона и </w:t>
            </w:r>
            <w:proofErr w:type="spellStart"/>
            <w:r w:rsidRPr="00240666">
              <w:rPr>
                <w:rFonts w:ascii="Arial" w:hAnsi="Arial" w:cs="Arial"/>
                <w:iCs/>
                <w:color w:val="000000" w:themeColor="text1"/>
                <w:sz w:val="20"/>
                <w:szCs w:val="20"/>
              </w:rPr>
              <w:t>недискриминация</w:t>
            </w:r>
            <w:proofErr w:type="spellEnd"/>
            <w:r w:rsidRPr="00240666">
              <w:rPr>
                <w:rFonts w:ascii="Arial" w:hAnsi="Arial" w:cs="Arial"/>
                <w:iCs/>
                <w:color w:val="000000" w:themeColor="text1"/>
                <w:sz w:val="20"/>
                <w:szCs w:val="20"/>
              </w:rPr>
              <w:t>, култура, спорт и медии.</w:t>
            </w:r>
          </w:p>
          <w:p w:rsidR="00240666" w:rsidRPr="00240666" w:rsidRDefault="00240666" w:rsidP="005919AB">
            <w:pPr>
              <w:widowControl w:val="0"/>
              <w:autoSpaceDE w:val="0"/>
              <w:autoSpaceDN w:val="0"/>
              <w:spacing w:before="89"/>
              <w:ind w:right="134" w:firstLine="356"/>
              <w:jc w:val="both"/>
              <w:rPr>
                <w:rFonts w:ascii="Arial" w:hAnsi="Arial" w:cs="Arial"/>
                <w:iCs/>
                <w:color w:val="000000" w:themeColor="text1"/>
                <w:sz w:val="20"/>
                <w:szCs w:val="20"/>
              </w:rPr>
            </w:pPr>
            <w:r w:rsidRPr="00240666">
              <w:rPr>
                <w:rFonts w:ascii="Arial" w:hAnsi="Arial" w:cs="Arial"/>
                <w:iCs/>
                <w:color w:val="000000" w:themeColor="text1"/>
                <w:sz w:val="20"/>
                <w:szCs w:val="20"/>
              </w:rPr>
              <w:t xml:space="preserve">В община  Кърджали има назначени двама здравни </w:t>
            </w:r>
            <w:proofErr w:type="spellStart"/>
            <w:r w:rsidRPr="00240666">
              <w:rPr>
                <w:rFonts w:ascii="Arial" w:hAnsi="Arial" w:cs="Arial"/>
                <w:iCs/>
                <w:color w:val="000000" w:themeColor="text1"/>
                <w:sz w:val="20"/>
                <w:szCs w:val="20"/>
              </w:rPr>
              <w:t>медиатори</w:t>
            </w:r>
            <w:proofErr w:type="spellEnd"/>
            <w:r w:rsidRPr="00240666">
              <w:rPr>
                <w:rFonts w:ascii="Arial" w:hAnsi="Arial" w:cs="Arial"/>
                <w:iCs/>
                <w:color w:val="000000" w:themeColor="text1"/>
                <w:sz w:val="20"/>
                <w:szCs w:val="20"/>
              </w:rPr>
              <w:t>, които работят с лица от рискови групи в кв. „Боровец“, гр. Кърджали и в махала „Дар дере“, с. Перперек.</w:t>
            </w:r>
          </w:p>
          <w:p w:rsidR="00240666" w:rsidRPr="00240666" w:rsidRDefault="00240666" w:rsidP="005919AB">
            <w:pPr>
              <w:widowControl w:val="0"/>
              <w:autoSpaceDE w:val="0"/>
              <w:autoSpaceDN w:val="0"/>
              <w:spacing w:before="89"/>
              <w:ind w:right="134" w:firstLine="356"/>
              <w:jc w:val="both"/>
              <w:rPr>
                <w:rFonts w:ascii="Arial" w:hAnsi="Arial" w:cs="Arial"/>
                <w:iCs/>
                <w:color w:val="000000" w:themeColor="text1"/>
                <w:sz w:val="20"/>
                <w:szCs w:val="20"/>
              </w:rPr>
            </w:pPr>
            <w:r w:rsidRPr="00240666">
              <w:rPr>
                <w:rFonts w:ascii="Arial" w:hAnsi="Arial" w:cs="Arial"/>
                <w:iCs/>
                <w:color w:val="000000" w:themeColor="text1"/>
                <w:sz w:val="20"/>
                <w:szCs w:val="20"/>
              </w:rPr>
              <w:t xml:space="preserve">В Дирекция „Бюро по труда“ – Кърджали работи трудов посредник – ромски </w:t>
            </w:r>
            <w:proofErr w:type="spellStart"/>
            <w:r w:rsidRPr="00240666">
              <w:rPr>
                <w:rFonts w:ascii="Arial" w:hAnsi="Arial" w:cs="Arial"/>
                <w:iCs/>
                <w:color w:val="000000" w:themeColor="text1"/>
                <w:sz w:val="20"/>
                <w:szCs w:val="20"/>
              </w:rPr>
              <w:t>медиатор</w:t>
            </w:r>
            <w:proofErr w:type="spellEnd"/>
            <w:r w:rsidRPr="00240666">
              <w:rPr>
                <w:rFonts w:ascii="Arial" w:hAnsi="Arial" w:cs="Arial"/>
                <w:iCs/>
                <w:color w:val="000000" w:themeColor="text1"/>
                <w:sz w:val="20"/>
                <w:szCs w:val="20"/>
              </w:rPr>
              <w:t>, който улеснява обслужването на безработни лица от ромската общност и подпомага тяхната интеграция и реализация на пазара на труда.</w:t>
            </w:r>
          </w:p>
          <w:p w:rsidR="00240666" w:rsidRPr="00240666" w:rsidRDefault="00240666" w:rsidP="005919AB">
            <w:pPr>
              <w:widowControl w:val="0"/>
              <w:autoSpaceDE w:val="0"/>
              <w:autoSpaceDN w:val="0"/>
              <w:spacing w:before="89"/>
              <w:ind w:right="134" w:firstLine="356"/>
              <w:jc w:val="both"/>
              <w:rPr>
                <w:rFonts w:ascii="Arial" w:hAnsi="Arial" w:cs="Arial"/>
                <w:color w:val="000000" w:themeColor="text1"/>
                <w:sz w:val="20"/>
                <w:szCs w:val="20"/>
              </w:rPr>
            </w:pPr>
            <w:r w:rsidRPr="00240666">
              <w:rPr>
                <w:rFonts w:ascii="Arial" w:hAnsi="Arial" w:cs="Arial"/>
                <w:iCs/>
                <w:color w:val="000000" w:themeColor="text1"/>
                <w:sz w:val="20"/>
                <w:szCs w:val="20"/>
              </w:rPr>
              <w:t xml:space="preserve">Реализира се договор, сключен между Агенцията по заетостта и Община Кърджали за осигуряване на заетост по Национална програма „Активиране на неактивни лица“. По Договор № 90803101511016 от 18.11.2015 г. е назначен младежки </w:t>
            </w:r>
            <w:proofErr w:type="spellStart"/>
            <w:r w:rsidRPr="00240666">
              <w:rPr>
                <w:rFonts w:ascii="Arial" w:hAnsi="Arial" w:cs="Arial"/>
                <w:iCs/>
                <w:color w:val="000000" w:themeColor="text1"/>
                <w:sz w:val="20"/>
                <w:szCs w:val="20"/>
              </w:rPr>
              <w:t>медиатор</w:t>
            </w:r>
            <w:proofErr w:type="spellEnd"/>
            <w:r w:rsidRPr="00240666">
              <w:rPr>
                <w:rFonts w:ascii="Arial" w:hAnsi="Arial" w:cs="Arial"/>
                <w:iCs/>
                <w:color w:val="000000" w:themeColor="text1"/>
                <w:sz w:val="20"/>
                <w:szCs w:val="20"/>
              </w:rPr>
              <w:t xml:space="preserve">. </w:t>
            </w:r>
          </w:p>
        </w:tc>
        <w:tc>
          <w:tcPr>
            <w:tcW w:w="283" w:type="dxa"/>
            <w:vMerge/>
            <w:tcBorders>
              <w:left w:val="nil"/>
              <w:bottom w:val="nil"/>
              <w:right w:val="nil"/>
            </w:tcBorders>
            <w:shd w:val="clear" w:color="auto" w:fill="FFFFFF" w:themeFill="background1"/>
            <w:noWrap/>
            <w:vAlign w:val="bottom"/>
          </w:tcPr>
          <w:p w:rsidR="00240666" w:rsidRPr="00572E41" w:rsidRDefault="00240666" w:rsidP="00240666">
            <w:pPr>
              <w:rPr>
                <w:rFonts w:ascii="Arial" w:hAnsi="Arial" w:cs="Arial"/>
                <w:sz w:val="20"/>
                <w:szCs w:val="20"/>
              </w:rPr>
            </w:pPr>
          </w:p>
        </w:tc>
      </w:tr>
      <w:tr w:rsidR="00240666" w:rsidRPr="00572E41" w:rsidTr="00C04729">
        <w:trPr>
          <w:gridAfter w:val="2"/>
          <w:wAfter w:w="10520" w:type="dxa"/>
          <w:trHeight w:val="1080"/>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240666" w:rsidRPr="00385CBA" w:rsidRDefault="00240666" w:rsidP="00240666">
            <w:pPr>
              <w:rPr>
                <w:rFonts w:ascii="Arial" w:hAnsi="Arial" w:cs="Arial"/>
                <w:b/>
                <w:bCs/>
                <w:sz w:val="20"/>
                <w:szCs w:val="20"/>
              </w:rPr>
            </w:pPr>
            <w:r w:rsidRPr="00385CBA">
              <w:rPr>
                <w:rFonts w:ascii="Arial" w:hAnsi="Arial" w:cs="Arial"/>
                <w:b/>
                <w:bCs/>
                <w:sz w:val="20"/>
                <w:szCs w:val="20"/>
              </w:rPr>
              <w:lastRenderedPageBreak/>
              <w:t> </w:t>
            </w: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240666" w:rsidRPr="00385CBA" w:rsidRDefault="00240666" w:rsidP="00240666">
            <w:pPr>
              <w:rPr>
                <w:rFonts w:ascii="Arial" w:hAnsi="Arial" w:cs="Arial"/>
                <w:b/>
                <w:i/>
                <w:iCs/>
                <w:sz w:val="20"/>
                <w:szCs w:val="20"/>
              </w:rPr>
            </w:pPr>
          </w:p>
          <w:p w:rsidR="00240666" w:rsidRPr="00385CBA" w:rsidRDefault="00240666" w:rsidP="00240666">
            <w:pPr>
              <w:rPr>
                <w:rFonts w:ascii="Arial" w:hAnsi="Arial" w:cs="Arial"/>
                <w:b/>
                <w:i/>
                <w:iCs/>
                <w:sz w:val="20"/>
                <w:szCs w:val="20"/>
                <w:lang w:val="en-US"/>
              </w:rPr>
            </w:pPr>
            <w:r w:rsidRPr="00385CBA">
              <w:rPr>
                <w:rFonts w:ascii="Arial" w:hAnsi="Arial" w:cs="Arial"/>
                <w:b/>
                <w:i/>
                <w:iCs/>
                <w:sz w:val="20"/>
                <w:szCs w:val="20"/>
              </w:rPr>
              <w:t>1.2.4. Насърчаване самонаемането и разкриването на самостоятелен бизнес от трайно безработни лица, с фокус върху младежи, жени и лица над 55 години</w:t>
            </w:r>
            <w:r>
              <w:rPr>
                <w:rFonts w:ascii="Arial" w:hAnsi="Arial" w:cs="Arial"/>
                <w:b/>
                <w:i/>
                <w:iCs/>
                <w:sz w:val="20"/>
                <w:szCs w:val="20"/>
              </w:rPr>
              <w:t>.</w:t>
            </w:r>
          </w:p>
          <w:p w:rsidR="00240666" w:rsidRPr="00385CBA" w:rsidRDefault="00240666" w:rsidP="00240666">
            <w:pPr>
              <w:rPr>
                <w:rFonts w:ascii="Arial" w:hAnsi="Arial" w:cs="Arial"/>
                <w:b/>
                <w:i/>
                <w:iCs/>
                <w:sz w:val="20"/>
                <w:szCs w:val="20"/>
              </w:rPr>
            </w:pPr>
          </w:p>
        </w:tc>
        <w:tc>
          <w:tcPr>
            <w:tcW w:w="5602" w:type="dxa"/>
            <w:tcBorders>
              <w:top w:val="nil"/>
              <w:left w:val="nil"/>
              <w:bottom w:val="single" w:sz="4" w:space="0" w:color="auto"/>
              <w:right w:val="single" w:sz="8" w:space="0" w:color="auto"/>
            </w:tcBorders>
            <w:shd w:val="clear" w:color="auto" w:fill="FFFFFF" w:themeFill="background1"/>
            <w:vAlign w:val="center"/>
          </w:tcPr>
          <w:p w:rsidR="00240666" w:rsidRPr="00732222" w:rsidRDefault="00240666" w:rsidP="005919AB">
            <w:pPr>
              <w:jc w:val="both"/>
              <w:rPr>
                <w:rFonts w:ascii="Arial" w:hAnsi="Arial" w:cs="Arial"/>
                <w:iCs/>
                <w:sz w:val="20"/>
                <w:szCs w:val="20"/>
              </w:rPr>
            </w:pPr>
            <w:r w:rsidRPr="00732222">
              <w:rPr>
                <w:rFonts w:ascii="Arial" w:hAnsi="Arial" w:cs="Arial"/>
                <w:iCs/>
                <w:sz w:val="20"/>
                <w:szCs w:val="20"/>
              </w:rPr>
              <w:t>Експерти от Общинска администрация Кърджали участват в комисията за оценка на бизнес проекти за започване на самостоятелна стопанска дейност по реда на Закона за насърчаване на заетостта към Дирекция „Бюро по труда“. Дирекция „Бюро по труда“ – Кърджали прилага на практика набор от инструменти за трудово посредничество, както и методи и техники за подкрепа на безработни лица и за оценка на възможностите им за включване в заетост. Особено внимание и индивидуален подход се прилагат към лицата от уязвими и неравностойни групи на пазара на труда.</w:t>
            </w:r>
          </w:p>
          <w:p w:rsidR="00240666" w:rsidRPr="00732222" w:rsidRDefault="00240666" w:rsidP="005919AB">
            <w:pPr>
              <w:jc w:val="both"/>
              <w:rPr>
                <w:rFonts w:ascii="Arial" w:hAnsi="Arial" w:cs="Arial"/>
                <w:iCs/>
                <w:sz w:val="20"/>
                <w:szCs w:val="20"/>
              </w:rPr>
            </w:pPr>
            <w:r>
              <w:rPr>
                <w:rFonts w:ascii="Arial" w:hAnsi="Arial" w:cs="Arial"/>
                <w:iCs/>
                <w:sz w:val="20"/>
                <w:szCs w:val="20"/>
              </w:rPr>
              <w:t xml:space="preserve">        </w:t>
            </w:r>
            <w:r w:rsidRPr="00732222">
              <w:rPr>
                <w:rFonts w:ascii="Arial" w:hAnsi="Arial" w:cs="Arial"/>
                <w:iCs/>
                <w:sz w:val="20"/>
                <w:szCs w:val="20"/>
              </w:rPr>
              <w:t xml:space="preserve">Чрез прилагането на комплекс от активни мерки от страна на ДБТ се насърчават самонаемането и създаването на самостоятелен бизнес от трайно безработни лица, с фокус върху младежи, жени и лица над 55-годишна възраст. Мерките са насочени към постигане на устойчива интеграция на тези лица както на пазара на </w:t>
            </w:r>
            <w:r w:rsidRPr="00732222">
              <w:rPr>
                <w:rFonts w:ascii="Arial" w:hAnsi="Arial" w:cs="Arial"/>
                <w:iCs/>
                <w:sz w:val="20"/>
                <w:szCs w:val="20"/>
              </w:rPr>
              <w:lastRenderedPageBreak/>
              <w:t>труда, така и в социално-икономическия живот на общината.</w:t>
            </w:r>
          </w:p>
          <w:p w:rsidR="00240666" w:rsidRPr="00572E41" w:rsidRDefault="00240666" w:rsidP="005919AB">
            <w:pPr>
              <w:jc w:val="both"/>
              <w:rPr>
                <w:rFonts w:ascii="Arial" w:hAnsi="Arial" w:cs="Arial"/>
              </w:rPr>
            </w:pPr>
          </w:p>
        </w:tc>
        <w:tc>
          <w:tcPr>
            <w:tcW w:w="283" w:type="dxa"/>
            <w:tcBorders>
              <w:top w:val="nil"/>
              <w:left w:val="nil"/>
              <w:bottom w:val="nil"/>
              <w:right w:val="nil"/>
            </w:tcBorders>
            <w:shd w:val="clear" w:color="auto" w:fill="FFFFFF" w:themeFill="background1"/>
            <w:noWrap/>
            <w:vAlign w:val="bottom"/>
          </w:tcPr>
          <w:p w:rsidR="00240666" w:rsidRPr="00572E41" w:rsidRDefault="00240666" w:rsidP="00240666">
            <w:pPr>
              <w:rPr>
                <w:rFonts w:ascii="Arial" w:hAnsi="Arial" w:cs="Arial"/>
                <w:sz w:val="20"/>
                <w:szCs w:val="20"/>
              </w:rPr>
            </w:pPr>
          </w:p>
        </w:tc>
      </w:tr>
      <w:tr w:rsidR="00240666" w:rsidRPr="00572E41" w:rsidTr="00C04729">
        <w:trPr>
          <w:gridAfter w:val="2"/>
          <w:wAfter w:w="10520" w:type="dxa"/>
          <w:trHeight w:val="975"/>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240666" w:rsidRPr="00385CBA" w:rsidRDefault="00240666" w:rsidP="00240666">
            <w:pPr>
              <w:jc w:val="both"/>
              <w:rPr>
                <w:rFonts w:ascii="Arial" w:hAnsi="Arial" w:cs="Arial"/>
                <w:b/>
                <w:bCs/>
                <w:sz w:val="20"/>
                <w:szCs w:val="20"/>
              </w:rPr>
            </w:pPr>
          </w:p>
          <w:p w:rsidR="00240666" w:rsidRDefault="00240666" w:rsidP="00240666">
            <w:pPr>
              <w:jc w:val="both"/>
              <w:rPr>
                <w:rFonts w:ascii="Arial" w:hAnsi="Arial" w:cs="Arial"/>
                <w:b/>
                <w:bCs/>
                <w:sz w:val="20"/>
                <w:szCs w:val="20"/>
              </w:rPr>
            </w:pPr>
            <w:r w:rsidRPr="00385CBA">
              <w:rPr>
                <w:rFonts w:ascii="Arial" w:hAnsi="Arial" w:cs="Arial"/>
                <w:b/>
                <w:bCs/>
                <w:sz w:val="20"/>
                <w:szCs w:val="20"/>
              </w:rPr>
              <w:t>1.3.Подпомагане дигитализацията на бизнес структурите по сектори на икономиката, вкл. и чрез развитие на електронните административни услуги за бизнеса</w:t>
            </w:r>
            <w:r>
              <w:rPr>
                <w:rFonts w:ascii="Arial" w:hAnsi="Arial" w:cs="Arial"/>
                <w:b/>
                <w:bCs/>
                <w:sz w:val="20"/>
                <w:szCs w:val="20"/>
              </w:rPr>
              <w:t>.</w:t>
            </w:r>
          </w:p>
          <w:p w:rsidR="00240666" w:rsidRPr="00385CBA" w:rsidRDefault="00240666" w:rsidP="00240666">
            <w:pPr>
              <w:jc w:val="both"/>
              <w:rPr>
                <w:rFonts w:ascii="Arial" w:hAnsi="Arial" w:cs="Arial"/>
                <w:b/>
                <w:bCs/>
                <w:sz w:val="20"/>
                <w:szCs w:val="20"/>
              </w:rPr>
            </w:pPr>
          </w:p>
        </w:tc>
        <w:tc>
          <w:tcPr>
            <w:tcW w:w="5120" w:type="dxa"/>
            <w:tcBorders>
              <w:top w:val="nil"/>
              <w:left w:val="nil"/>
              <w:bottom w:val="single" w:sz="4" w:space="0" w:color="auto"/>
              <w:right w:val="single" w:sz="4" w:space="0" w:color="auto"/>
            </w:tcBorders>
            <w:shd w:val="clear" w:color="auto" w:fill="FFFFFF" w:themeFill="background1"/>
            <w:vAlign w:val="center"/>
          </w:tcPr>
          <w:p w:rsidR="00240666" w:rsidRPr="00385CBA" w:rsidRDefault="00240666" w:rsidP="00240666">
            <w:pPr>
              <w:rPr>
                <w:rFonts w:ascii="Arial" w:hAnsi="Arial" w:cs="Arial"/>
                <w:b/>
                <w:i/>
                <w:iCs/>
                <w:sz w:val="20"/>
                <w:szCs w:val="20"/>
              </w:rPr>
            </w:pPr>
          </w:p>
          <w:p w:rsidR="00240666" w:rsidRPr="00385CBA" w:rsidRDefault="00240666" w:rsidP="00240666">
            <w:pPr>
              <w:rPr>
                <w:rFonts w:ascii="Arial" w:hAnsi="Arial" w:cs="Arial"/>
                <w:b/>
                <w:i/>
                <w:iCs/>
                <w:sz w:val="20"/>
                <w:szCs w:val="20"/>
                <w:lang w:val="en-US"/>
              </w:rPr>
            </w:pPr>
            <w:r w:rsidRPr="00385CBA">
              <w:rPr>
                <w:rFonts w:ascii="Arial" w:hAnsi="Arial" w:cs="Arial"/>
                <w:b/>
                <w:i/>
                <w:iCs/>
                <w:sz w:val="20"/>
                <w:szCs w:val="20"/>
              </w:rPr>
              <w:t>1.3.1. Разработване на нови дигитални услуги и прилагане на съвременни дигитални продукти.</w:t>
            </w:r>
          </w:p>
          <w:p w:rsidR="00240666" w:rsidRPr="00385CBA" w:rsidRDefault="00240666" w:rsidP="00240666">
            <w:pPr>
              <w:pStyle w:val="Default"/>
              <w:rPr>
                <w:rFonts w:ascii="Arial" w:hAnsi="Arial" w:cs="Arial"/>
                <w:b/>
                <w:color w:val="auto"/>
                <w:sz w:val="20"/>
                <w:szCs w:val="20"/>
                <w:lang w:val="en-US"/>
              </w:rPr>
            </w:pPr>
          </w:p>
          <w:p w:rsidR="00240666" w:rsidRPr="00385CBA" w:rsidRDefault="00240666" w:rsidP="00240666">
            <w:pPr>
              <w:pStyle w:val="Default"/>
              <w:rPr>
                <w:rFonts w:ascii="Arial" w:hAnsi="Arial" w:cs="Arial"/>
                <w:b/>
                <w:i/>
                <w:iCs/>
                <w:color w:val="auto"/>
                <w:sz w:val="20"/>
                <w:szCs w:val="20"/>
                <w:lang w:val="en-US"/>
              </w:rPr>
            </w:pPr>
          </w:p>
        </w:tc>
        <w:tc>
          <w:tcPr>
            <w:tcW w:w="5602" w:type="dxa"/>
            <w:tcBorders>
              <w:top w:val="nil"/>
              <w:left w:val="nil"/>
              <w:bottom w:val="single" w:sz="4" w:space="0" w:color="auto"/>
              <w:right w:val="single" w:sz="8" w:space="0" w:color="auto"/>
            </w:tcBorders>
            <w:shd w:val="clear" w:color="auto" w:fill="FFFFFF" w:themeFill="background1"/>
            <w:vAlign w:val="center"/>
          </w:tcPr>
          <w:p w:rsidR="00240666" w:rsidRPr="00572E41" w:rsidRDefault="00240666" w:rsidP="005919AB">
            <w:pPr>
              <w:jc w:val="both"/>
              <w:rPr>
                <w:rFonts w:ascii="Arial" w:hAnsi="Arial" w:cs="Arial"/>
              </w:rPr>
            </w:pPr>
          </w:p>
        </w:tc>
        <w:tc>
          <w:tcPr>
            <w:tcW w:w="283" w:type="dxa"/>
            <w:tcBorders>
              <w:top w:val="nil"/>
              <w:left w:val="nil"/>
              <w:bottom w:val="nil"/>
              <w:right w:val="nil"/>
            </w:tcBorders>
            <w:shd w:val="clear" w:color="auto" w:fill="FFFFFF" w:themeFill="background1"/>
            <w:noWrap/>
            <w:vAlign w:val="bottom"/>
          </w:tcPr>
          <w:p w:rsidR="00240666" w:rsidRPr="00572E41" w:rsidRDefault="00240666" w:rsidP="00240666">
            <w:pPr>
              <w:rPr>
                <w:rFonts w:ascii="Arial" w:hAnsi="Arial" w:cs="Arial"/>
                <w:sz w:val="20"/>
                <w:szCs w:val="20"/>
              </w:rPr>
            </w:pPr>
          </w:p>
        </w:tc>
      </w:tr>
      <w:tr w:rsidR="00240666" w:rsidRPr="00572E41" w:rsidTr="00C04729">
        <w:trPr>
          <w:gridAfter w:val="2"/>
          <w:wAfter w:w="10520" w:type="dxa"/>
          <w:trHeight w:val="1230"/>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240666" w:rsidRPr="00385CBA" w:rsidRDefault="00240666" w:rsidP="00240666">
            <w:pPr>
              <w:rPr>
                <w:rFonts w:ascii="Arial" w:hAnsi="Arial" w:cs="Arial"/>
                <w:b/>
                <w:bCs/>
                <w:sz w:val="20"/>
                <w:szCs w:val="20"/>
              </w:rPr>
            </w:pPr>
          </w:p>
        </w:tc>
        <w:tc>
          <w:tcPr>
            <w:tcW w:w="5120" w:type="dxa"/>
            <w:tcBorders>
              <w:top w:val="nil"/>
              <w:left w:val="nil"/>
              <w:bottom w:val="single" w:sz="4" w:space="0" w:color="auto"/>
              <w:right w:val="single" w:sz="4" w:space="0" w:color="auto"/>
            </w:tcBorders>
            <w:shd w:val="clear" w:color="auto" w:fill="FFFFFF" w:themeFill="background1"/>
            <w:vAlign w:val="center"/>
          </w:tcPr>
          <w:p w:rsidR="00240666" w:rsidRPr="00385CBA" w:rsidRDefault="00240666" w:rsidP="00240666">
            <w:pPr>
              <w:rPr>
                <w:rFonts w:ascii="Arial" w:hAnsi="Arial" w:cs="Arial"/>
                <w:b/>
                <w:i/>
                <w:iCs/>
                <w:sz w:val="20"/>
                <w:szCs w:val="20"/>
              </w:rPr>
            </w:pPr>
          </w:p>
          <w:p w:rsidR="00240666" w:rsidRDefault="00240666" w:rsidP="00240666">
            <w:pPr>
              <w:rPr>
                <w:rFonts w:ascii="Arial" w:hAnsi="Arial" w:cs="Arial"/>
                <w:b/>
                <w:i/>
                <w:iCs/>
                <w:sz w:val="20"/>
                <w:szCs w:val="20"/>
              </w:rPr>
            </w:pPr>
            <w:r w:rsidRPr="00385CBA">
              <w:rPr>
                <w:rFonts w:ascii="Arial" w:hAnsi="Arial" w:cs="Arial"/>
                <w:b/>
                <w:i/>
                <w:iCs/>
                <w:sz w:val="20"/>
                <w:szCs w:val="20"/>
              </w:rPr>
              <w:t>1.3.2. Обучение за ползване на дигитални услуги и прилагане на съвременни дигитални продукти</w:t>
            </w:r>
            <w:r>
              <w:rPr>
                <w:rFonts w:ascii="Arial" w:hAnsi="Arial" w:cs="Arial"/>
                <w:b/>
                <w:i/>
                <w:iCs/>
                <w:sz w:val="20"/>
                <w:szCs w:val="20"/>
              </w:rPr>
              <w:t>.</w:t>
            </w:r>
          </w:p>
          <w:p w:rsidR="00240666" w:rsidRDefault="00240666" w:rsidP="00240666">
            <w:pPr>
              <w:rPr>
                <w:rFonts w:ascii="Arial" w:hAnsi="Arial" w:cs="Arial"/>
                <w:b/>
                <w:i/>
                <w:iCs/>
                <w:sz w:val="20"/>
                <w:szCs w:val="20"/>
              </w:rPr>
            </w:pPr>
          </w:p>
          <w:p w:rsidR="00240666" w:rsidRPr="00B83910" w:rsidRDefault="00240666" w:rsidP="00240666">
            <w:pPr>
              <w:rPr>
                <w:rFonts w:ascii="Arial" w:hAnsi="Arial" w:cs="Arial"/>
                <w:iCs/>
                <w:sz w:val="20"/>
                <w:szCs w:val="20"/>
              </w:rPr>
            </w:pPr>
            <w:r>
              <w:rPr>
                <w:rFonts w:ascii="Arial" w:hAnsi="Arial" w:cs="Arial"/>
                <w:b/>
                <w:i/>
                <w:iCs/>
                <w:sz w:val="20"/>
                <w:szCs w:val="20"/>
              </w:rPr>
              <w:t xml:space="preserve">     </w:t>
            </w:r>
            <w:r w:rsidRPr="00B83910">
              <w:rPr>
                <w:rFonts w:ascii="Arial" w:hAnsi="Arial" w:cs="Arial"/>
                <w:iCs/>
                <w:sz w:val="20"/>
                <w:szCs w:val="20"/>
              </w:rPr>
              <w:t>Дейността включва:</w:t>
            </w:r>
          </w:p>
          <w:p w:rsidR="00240666" w:rsidRPr="0051742E" w:rsidRDefault="00240666" w:rsidP="00240666">
            <w:pPr>
              <w:pStyle w:val="Default"/>
              <w:rPr>
                <w:rFonts w:ascii="Arial" w:hAnsi="Arial" w:cs="Arial"/>
                <w:color w:val="auto"/>
                <w:sz w:val="20"/>
                <w:szCs w:val="20"/>
              </w:rPr>
            </w:pPr>
            <w:r>
              <w:rPr>
                <w:rFonts w:ascii="Arial" w:hAnsi="Arial" w:cs="Arial"/>
                <w:i/>
                <w:iCs/>
                <w:color w:val="auto"/>
                <w:sz w:val="20"/>
                <w:szCs w:val="20"/>
              </w:rPr>
              <w:t xml:space="preserve">     </w:t>
            </w:r>
            <w:r w:rsidRPr="0051742E">
              <w:rPr>
                <w:rFonts w:ascii="Arial" w:hAnsi="Arial" w:cs="Arial"/>
                <w:i/>
                <w:iCs/>
                <w:color w:val="auto"/>
                <w:sz w:val="20"/>
                <w:szCs w:val="20"/>
              </w:rPr>
              <w:t xml:space="preserve">- </w:t>
            </w:r>
            <w:r w:rsidRPr="0051742E">
              <w:rPr>
                <w:rFonts w:ascii="Arial" w:hAnsi="Arial" w:cs="Arial"/>
                <w:color w:val="auto"/>
                <w:sz w:val="20"/>
                <w:szCs w:val="20"/>
              </w:rPr>
              <w:t xml:space="preserve">Обучение на трайно безработни лица, с фокус върху младежи, жени и лица над 55 години. за работа с нови облачни услуги на фирмите /предимно от индустрията и туризма/ с оглед на използване на съвременните технологии в производството и продажбите. </w:t>
            </w:r>
          </w:p>
          <w:p w:rsidR="00240666" w:rsidRPr="00385CBA" w:rsidRDefault="00240666" w:rsidP="00240666">
            <w:pPr>
              <w:rPr>
                <w:rFonts w:ascii="Arial" w:hAnsi="Arial" w:cs="Arial"/>
                <w:b/>
                <w:i/>
                <w:iCs/>
                <w:sz w:val="20"/>
                <w:szCs w:val="20"/>
                <w:lang w:val="en-US"/>
              </w:rPr>
            </w:pPr>
          </w:p>
        </w:tc>
        <w:tc>
          <w:tcPr>
            <w:tcW w:w="5602" w:type="dxa"/>
            <w:tcBorders>
              <w:top w:val="nil"/>
              <w:left w:val="nil"/>
              <w:bottom w:val="single" w:sz="4" w:space="0" w:color="auto"/>
              <w:right w:val="single" w:sz="8" w:space="0" w:color="auto"/>
            </w:tcBorders>
            <w:shd w:val="clear" w:color="auto" w:fill="FFFFFF" w:themeFill="background1"/>
            <w:vAlign w:val="center"/>
          </w:tcPr>
          <w:p w:rsidR="00240666" w:rsidRPr="00572E41" w:rsidRDefault="00240666" w:rsidP="005919AB">
            <w:pPr>
              <w:jc w:val="both"/>
              <w:rPr>
                <w:rFonts w:ascii="Arial" w:hAnsi="Arial" w:cs="Arial"/>
                <w:sz w:val="20"/>
                <w:szCs w:val="20"/>
              </w:rPr>
            </w:pPr>
          </w:p>
        </w:tc>
        <w:tc>
          <w:tcPr>
            <w:tcW w:w="283" w:type="dxa"/>
            <w:tcBorders>
              <w:top w:val="nil"/>
              <w:left w:val="nil"/>
              <w:bottom w:val="nil"/>
              <w:right w:val="nil"/>
            </w:tcBorders>
            <w:shd w:val="clear" w:color="auto" w:fill="FFFFFF" w:themeFill="background1"/>
            <w:noWrap/>
            <w:vAlign w:val="bottom"/>
          </w:tcPr>
          <w:p w:rsidR="00240666" w:rsidRPr="00572E41" w:rsidRDefault="00240666" w:rsidP="00240666">
            <w:pPr>
              <w:rPr>
                <w:rFonts w:ascii="Arial" w:hAnsi="Arial" w:cs="Arial"/>
                <w:sz w:val="20"/>
                <w:szCs w:val="20"/>
              </w:rPr>
            </w:pPr>
          </w:p>
        </w:tc>
      </w:tr>
      <w:tr w:rsidR="00240666" w:rsidRPr="00572E41" w:rsidTr="00C04729">
        <w:trPr>
          <w:gridAfter w:val="2"/>
          <w:wAfter w:w="10520" w:type="dxa"/>
          <w:trHeight w:val="2880"/>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240666" w:rsidRPr="00D42A3E" w:rsidRDefault="00240666" w:rsidP="00240666">
            <w:pPr>
              <w:rPr>
                <w:rFonts w:ascii="Arial" w:hAnsi="Arial" w:cs="Arial"/>
                <w:b/>
                <w:bCs/>
                <w:sz w:val="20"/>
                <w:szCs w:val="20"/>
              </w:rPr>
            </w:pPr>
            <w:r w:rsidRPr="00D42A3E">
              <w:rPr>
                <w:rFonts w:ascii="Arial" w:hAnsi="Arial" w:cs="Arial"/>
                <w:b/>
                <w:bCs/>
                <w:sz w:val="20"/>
                <w:szCs w:val="20"/>
              </w:rPr>
              <w:t> 1.4. Създаване на нови работни места, повишаване на заетостта, квалификацията и преквалификацията на човешките ресурси</w:t>
            </w:r>
            <w:r>
              <w:rPr>
                <w:rFonts w:ascii="Arial" w:hAnsi="Arial" w:cs="Arial"/>
                <w:b/>
                <w:bCs/>
                <w:sz w:val="20"/>
                <w:szCs w:val="20"/>
              </w:rPr>
              <w:t>.</w:t>
            </w:r>
          </w:p>
        </w:tc>
        <w:tc>
          <w:tcPr>
            <w:tcW w:w="5120" w:type="dxa"/>
            <w:tcBorders>
              <w:top w:val="nil"/>
              <w:left w:val="nil"/>
              <w:bottom w:val="single" w:sz="4" w:space="0" w:color="auto"/>
              <w:right w:val="single" w:sz="4" w:space="0" w:color="auto"/>
            </w:tcBorders>
            <w:shd w:val="clear" w:color="auto" w:fill="FFFFFF" w:themeFill="background1"/>
            <w:vAlign w:val="center"/>
          </w:tcPr>
          <w:p w:rsidR="00240666" w:rsidRPr="00D42A3E" w:rsidRDefault="00240666" w:rsidP="00240666">
            <w:pPr>
              <w:rPr>
                <w:rFonts w:ascii="Arial" w:hAnsi="Arial" w:cs="Arial"/>
                <w:b/>
                <w:i/>
                <w:iCs/>
                <w:sz w:val="20"/>
                <w:szCs w:val="20"/>
              </w:rPr>
            </w:pPr>
          </w:p>
          <w:p w:rsidR="00240666" w:rsidRDefault="00240666" w:rsidP="00240666">
            <w:pPr>
              <w:rPr>
                <w:rFonts w:ascii="Arial" w:hAnsi="Arial" w:cs="Arial"/>
                <w:b/>
                <w:i/>
                <w:iCs/>
                <w:sz w:val="20"/>
                <w:szCs w:val="20"/>
              </w:rPr>
            </w:pPr>
            <w:r w:rsidRPr="00D42A3E">
              <w:rPr>
                <w:rFonts w:ascii="Arial" w:hAnsi="Arial" w:cs="Arial"/>
                <w:b/>
                <w:i/>
                <w:iCs/>
                <w:sz w:val="20"/>
                <w:szCs w:val="20"/>
              </w:rPr>
              <w:t>1.4.1. Повишаване на квалификацията и преквалификация на човешките ресурси</w:t>
            </w:r>
            <w:r>
              <w:rPr>
                <w:rFonts w:ascii="Arial" w:hAnsi="Arial" w:cs="Arial"/>
                <w:b/>
                <w:i/>
                <w:iCs/>
                <w:sz w:val="20"/>
                <w:szCs w:val="20"/>
              </w:rPr>
              <w:t>.</w:t>
            </w:r>
          </w:p>
          <w:p w:rsidR="00240666" w:rsidRDefault="00240666" w:rsidP="00240666">
            <w:pPr>
              <w:rPr>
                <w:rFonts w:ascii="Arial" w:hAnsi="Arial" w:cs="Arial"/>
                <w:b/>
                <w:i/>
                <w:iCs/>
                <w:sz w:val="20"/>
                <w:szCs w:val="20"/>
              </w:rPr>
            </w:pPr>
          </w:p>
          <w:p w:rsidR="00240666" w:rsidRPr="00B83910" w:rsidRDefault="00240666" w:rsidP="00240666">
            <w:pPr>
              <w:rPr>
                <w:rFonts w:ascii="Arial" w:hAnsi="Arial" w:cs="Arial"/>
                <w:iCs/>
                <w:sz w:val="20"/>
                <w:szCs w:val="20"/>
                <w:lang w:val="en-US"/>
              </w:rPr>
            </w:pPr>
            <w:r>
              <w:rPr>
                <w:rFonts w:ascii="Arial" w:hAnsi="Arial" w:cs="Arial"/>
                <w:b/>
                <w:i/>
                <w:iCs/>
                <w:sz w:val="20"/>
                <w:szCs w:val="20"/>
              </w:rPr>
              <w:t xml:space="preserve">    </w:t>
            </w:r>
            <w:r w:rsidRPr="00B83910">
              <w:rPr>
                <w:rFonts w:ascii="Arial" w:hAnsi="Arial" w:cs="Arial"/>
                <w:iCs/>
                <w:sz w:val="20"/>
                <w:szCs w:val="20"/>
              </w:rPr>
              <w:t>Дейността включва:</w:t>
            </w:r>
          </w:p>
          <w:p w:rsidR="00240666" w:rsidRPr="00D42A3E" w:rsidRDefault="00240666" w:rsidP="00240666">
            <w:pPr>
              <w:pStyle w:val="Default"/>
              <w:rPr>
                <w:rFonts w:ascii="Arial" w:hAnsi="Arial" w:cs="Arial"/>
                <w:color w:val="auto"/>
                <w:sz w:val="20"/>
                <w:szCs w:val="20"/>
              </w:rPr>
            </w:pPr>
            <w:r w:rsidRPr="00D42A3E">
              <w:rPr>
                <w:rFonts w:ascii="Arial" w:hAnsi="Arial" w:cs="Arial"/>
                <w:color w:val="auto"/>
                <w:sz w:val="20"/>
                <w:szCs w:val="20"/>
                <w:lang w:val="en-US"/>
              </w:rPr>
              <w:t xml:space="preserve"> </w:t>
            </w:r>
            <w:r>
              <w:rPr>
                <w:rFonts w:ascii="Arial" w:hAnsi="Arial" w:cs="Arial"/>
                <w:color w:val="auto"/>
                <w:sz w:val="20"/>
                <w:szCs w:val="20"/>
              </w:rPr>
              <w:t xml:space="preserve">    </w:t>
            </w:r>
            <w:r w:rsidRPr="00D42A3E">
              <w:rPr>
                <w:rFonts w:ascii="Arial" w:hAnsi="Arial" w:cs="Arial"/>
                <w:color w:val="auto"/>
                <w:sz w:val="20"/>
                <w:szCs w:val="20"/>
                <w:lang w:val="en-US"/>
              </w:rPr>
              <w:t xml:space="preserve">-  </w:t>
            </w:r>
            <w:r w:rsidRPr="00D42A3E">
              <w:rPr>
                <w:rFonts w:ascii="Arial" w:hAnsi="Arial" w:cs="Arial"/>
                <w:color w:val="auto"/>
                <w:sz w:val="20"/>
                <w:szCs w:val="20"/>
              </w:rPr>
              <w:t xml:space="preserve">Идентифициране и стимулиране на неактивни лица за включване на пазара на труда и регистрацията им в бюрата по труда; трудово консултиране и професионално ориентиране на младежи и безработни лица; чиракуване и стажуване на безработни лица; обучения за придобиване на професионална квалификация/преквалификация за безработни и неактивни лица и осигуряване на заетост; обучения за придобива на ключови умения и компетентности. </w:t>
            </w:r>
          </w:p>
          <w:p w:rsidR="00240666" w:rsidRPr="00D42A3E" w:rsidRDefault="00240666" w:rsidP="00240666">
            <w:pPr>
              <w:rPr>
                <w:rFonts w:ascii="Arial" w:hAnsi="Arial" w:cs="Arial"/>
                <w:b/>
                <w:i/>
                <w:iCs/>
                <w:sz w:val="20"/>
                <w:szCs w:val="20"/>
                <w:lang w:val="en-US"/>
              </w:rPr>
            </w:pPr>
          </w:p>
        </w:tc>
        <w:tc>
          <w:tcPr>
            <w:tcW w:w="5602" w:type="dxa"/>
            <w:tcBorders>
              <w:top w:val="nil"/>
              <w:left w:val="nil"/>
              <w:bottom w:val="single" w:sz="4" w:space="0" w:color="auto"/>
              <w:right w:val="single" w:sz="8" w:space="0" w:color="auto"/>
            </w:tcBorders>
            <w:shd w:val="clear" w:color="auto" w:fill="FFFFFF" w:themeFill="background1"/>
            <w:vAlign w:val="center"/>
          </w:tcPr>
          <w:p w:rsidR="00240666" w:rsidRPr="00E95893" w:rsidRDefault="00240666" w:rsidP="005919AB">
            <w:pPr>
              <w:jc w:val="both"/>
              <w:rPr>
                <w:rFonts w:ascii="Arial" w:hAnsi="Arial" w:cs="Arial"/>
                <w:iCs/>
                <w:sz w:val="20"/>
                <w:szCs w:val="20"/>
              </w:rPr>
            </w:pPr>
            <w:r w:rsidRPr="00E95893">
              <w:rPr>
                <w:rFonts w:ascii="Arial" w:hAnsi="Arial" w:cs="Arial"/>
                <w:iCs/>
                <w:sz w:val="20"/>
                <w:szCs w:val="20"/>
              </w:rPr>
              <w:t xml:space="preserve">В община Кърджали има създадено работно място за длъжност „Младежки </w:t>
            </w:r>
            <w:proofErr w:type="spellStart"/>
            <w:r w:rsidRPr="00E95893">
              <w:rPr>
                <w:rFonts w:ascii="Arial" w:hAnsi="Arial" w:cs="Arial"/>
                <w:iCs/>
                <w:sz w:val="20"/>
                <w:szCs w:val="20"/>
              </w:rPr>
              <w:t>медиатор</w:t>
            </w:r>
            <w:proofErr w:type="spellEnd"/>
            <w:r w:rsidRPr="00E95893">
              <w:rPr>
                <w:rFonts w:ascii="Arial" w:hAnsi="Arial" w:cs="Arial"/>
                <w:iCs/>
                <w:sz w:val="20"/>
                <w:szCs w:val="20"/>
              </w:rPr>
              <w:t xml:space="preserve">” по Национална програма „Активиране на неактивни лица“, Договор  № 908-0310-15-11016/18.11.2015 г. Младежкия </w:t>
            </w:r>
            <w:proofErr w:type="spellStart"/>
            <w:r w:rsidRPr="00E95893">
              <w:rPr>
                <w:rFonts w:ascii="Arial" w:hAnsi="Arial" w:cs="Arial"/>
                <w:iCs/>
                <w:sz w:val="20"/>
                <w:szCs w:val="20"/>
              </w:rPr>
              <w:t>медиатор</w:t>
            </w:r>
            <w:proofErr w:type="spellEnd"/>
            <w:r w:rsidRPr="00E95893">
              <w:rPr>
                <w:rFonts w:ascii="Arial" w:hAnsi="Arial" w:cs="Arial"/>
                <w:iCs/>
                <w:sz w:val="20"/>
                <w:szCs w:val="20"/>
              </w:rPr>
              <w:t xml:space="preserve"> посредничи между неактивните младежи, обект на Програмата и институциите, които предоставят подходящите социални, здравни, образователни и др. услуги, допълващи по ефективен начин посредническите услуги, предоставяни от Дирекция „Бюро по труда“; работи съвместно с експерти от други институции и предлага пакет от услуги, които в максимална степен удовлетворяват индивидуалните потребности на съответното безработно лице; информира и консултира за подходящите работни места и/или включване в програми и мерки за заетост и обучение на младежи; работи активно на различни места, на местно ниво като средища за събиране на млади хора.</w:t>
            </w:r>
          </w:p>
          <w:p w:rsidR="00240666" w:rsidRPr="00E95893" w:rsidRDefault="00240666" w:rsidP="005919AB">
            <w:pPr>
              <w:jc w:val="both"/>
              <w:rPr>
                <w:rFonts w:ascii="Arial" w:hAnsi="Arial" w:cs="Arial"/>
                <w:iCs/>
                <w:sz w:val="20"/>
                <w:szCs w:val="20"/>
              </w:rPr>
            </w:pPr>
          </w:p>
        </w:tc>
        <w:tc>
          <w:tcPr>
            <w:tcW w:w="283" w:type="dxa"/>
            <w:vMerge w:val="restart"/>
            <w:tcBorders>
              <w:top w:val="nil"/>
              <w:left w:val="nil"/>
              <w:right w:val="nil"/>
            </w:tcBorders>
            <w:shd w:val="clear" w:color="auto" w:fill="FFFFFF" w:themeFill="background1"/>
            <w:noWrap/>
            <w:vAlign w:val="bottom"/>
          </w:tcPr>
          <w:p w:rsidR="00240666" w:rsidRPr="00572E41" w:rsidRDefault="00240666" w:rsidP="00240666">
            <w:pPr>
              <w:rPr>
                <w:rFonts w:ascii="Arial" w:hAnsi="Arial" w:cs="Arial"/>
                <w:sz w:val="20"/>
                <w:szCs w:val="20"/>
              </w:rPr>
            </w:pPr>
          </w:p>
        </w:tc>
      </w:tr>
      <w:tr w:rsidR="000A1653" w:rsidRPr="00572E41" w:rsidTr="00C04729">
        <w:trPr>
          <w:gridAfter w:val="2"/>
          <w:wAfter w:w="10520" w:type="dxa"/>
          <w:trHeight w:val="88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0A1653" w:rsidRPr="00D42A3E" w:rsidRDefault="000A1653" w:rsidP="000A1653">
            <w:pPr>
              <w:rPr>
                <w:rFonts w:ascii="Arial" w:hAnsi="Arial" w:cs="Arial"/>
                <w:b/>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0A1653" w:rsidRPr="00D42A3E" w:rsidRDefault="000A1653" w:rsidP="000A1653">
            <w:pPr>
              <w:rPr>
                <w:rFonts w:ascii="Arial" w:hAnsi="Arial" w:cs="Arial"/>
                <w:b/>
                <w:i/>
                <w:iCs/>
                <w:sz w:val="20"/>
                <w:szCs w:val="20"/>
              </w:rPr>
            </w:pPr>
          </w:p>
          <w:p w:rsidR="000A1653" w:rsidRDefault="000A1653" w:rsidP="000A1653">
            <w:pPr>
              <w:rPr>
                <w:rFonts w:ascii="Arial" w:hAnsi="Arial" w:cs="Arial"/>
                <w:b/>
                <w:i/>
                <w:iCs/>
                <w:sz w:val="20"/>
                <w:szCs w:val="20"/>
              </w:rPr>
            </w:pPr>
            <w:r w:rsidRPr="00D42A3E">
              <w:rPr>
                <w:rFonts w:ascii="Arial" w:hAnsi="Arial" w:cs="Arial"/>
                <w:b/>
                <w:i/>
                <w:iCs/>
                <w:sz w:val="20"/>
                <w:szCs w:val="20"/>
              </w:rPr>
              <w:t>1.4.2. Създаване на временна заетост на социално изключени лица по съвременни ключови компетенции</w:t>
            </w:r>
            <w:r>
              <w:rPr>
                <w:rFonts w:ascii="Arial" w:hAnsi="Arial" w:cs="Arial"/>
                <w:b/>
                <w:i/>
                <w:iCs/>
                <w:sz w:val="20"/>
                <w:szCs w:val="20"/>
              </w:rPr>
              <w:t>.</w:t>
            </w:r>
          </w:p>
          <w:p w:rsidR="000A1653" w:rsidRDefault="000A1653" w:rsidP="000A1653">
            <w:pPr>
              <w:rPr>
                <w:rFonts w:ascii="Arial" w:hAnsi="Arial" w:cs="Arial"/>
                <w:b/>
                <w:i/>
                <w:iCs/>
                <w:sz w:val="20"/>
                <w:szCs w:val="20"/>
              </w:rPr>
            </w:pPr>
          </w:p>
          <w:p w:rsidR="000A1653" w:rsidRPr="00B83910" w:rsidRDefault="000A1653" w:rsidP="000A1653">
            <w:pPr>
              <w:rPr>
                <w:rFonts w:ascii="Arial" w:hAnsi="Arial" w:cs="Arial"/>
                <w:iCs/>
                <w:sz w:val="20"/>
                <w:szCs w:val="20"/>
                <w:lang w:val="en-US"/>
              </w:rPr>
            </w:pPr>
            <w:r>
              <w:rPr>
                <w:rFonts w:ascii="Arial" w:hAnsi="Arial" w:cs="Arial"/>
                <w:b/>
                <w:i/>
                <w:iCs/>
                <w:sz w:val="20"/>
                <w:szCs w:val="20"/>
              </w:rPr>
              <w:t xml:space="preserve">    </w:t>
            </w:r>
            <w:r w:rsidRPr="00B83910">
              <w:rPr>
                <w:rFonts w:ascii="Arial" w:hAnsi="Arial" w:cs="Arial"/>
                <w:iCs/>
                <w:sz w:val="20"/>
                <w:szCs w:val="20"/>
              </w:rPr>
              <w:t>Дейността включва:</w:t>
            </w:r>
          </w:p>
          <w:p w:rsidR="000A1653" w:rsidRPr="00D42A3E" w:rsidRDefault="000A1653" w:rsidP="000A1653">
            <w:pPr>
              <w:pStyle w:val="Default"/>
              <w:rPr>
                <w:rFonts w:ascii="Arial" w:hAnsi="Arial" w:cs="Arial"/>
                <w:color w:val="auto"/>
                <w:sz w:val="20"/>
                <w:szCs w:val="20"/>
              </w:rPr>
            </w:pPr>
            <w:r w:rsidRPr="00D42A3E">
              <w:rPr>
                <w:rFonts w:ascii="Arial" w:hAnsi="Arial" w:cs="Arial"/>
                <w:b/>
                <w:color w:val="auto"/>
                <w:sz w:val="20"/>
                <w:szCs w:val="20"/>
                <w:lang w:val="en-US"/>
              </w:rPr>
              <w:t xml:space="preserve"> </w:t>
            </w:r>
            <w:r>
              <w:rPr>
                <w:rFonts w:ascii="Arial" w:hAnsi="Arial" w:cs="Arial"/>
                <w:b/>
                <w:color w:val="auto"/>
                <w:sz w:val="20"/>
                <w:szCs w:val="20"/>
              </w:rPr>
              <w:t xml:space="preserve">    </w:t>
            </w:r>
            <w:r w:rsidRPr="00D42A3E">
              <w:rPr>
                <w:rFonts w:ascii="Arial" w:hAnsi="Arial" w:cs="Arial"/>
                <w:color w:val="auto"/>
                <w:sz w:val="20"/>
                <w:szCs w:val="20"/>
                <w:lang w:val="en-US"/>
              </w:rPr>
              <w:t xml:space="preserve">-- </w:t>
            </w:r>
            <w:r w:rsidRPr="00D42A3E">
              <w:rPr>
                <w:rFonts w:ascii="Arial" w:hAnsi="Arial" w:cs="Arial"/>
                <w:color w:val="auto"/>
                <w:sz w:val="20"/>
                <w:szCs w:val="20"/>
              </w:rPr>
              <w:t xml:space="preserve">Създаване на нови работни места и осигуряване на временна заетост за социално изключени </w:t>
            </w:r>
            <w:proofErr w:type="gramStart"/>
            <w:r w:rsidRPr="00D42A3E">
              <w:rPr>
                <w:rFonts w:ascii="Arial" w:hAnsi="Arial" w:cs="Arial"/>
                <w:color w:val="auto"/>
                <w:sz w:val="20"/>
                <w:szCs w:val="20"/>
              </w:rPr>
              <w:t>лица .</w:t>
            </w:r>
            <w:proofErr w:type="gramEnd"/>
            <w:r w:rsidRPr="00D42A3E">
              <w:rPr>
                <w:rFonts w:ascii="Arial" w:hAnsi="Arial" w:cs="Arial"/>
                <w:color w:val="auto"/>
                <w:sz w:val="20"/>
                <w:szCs w:val="20"/>
              </w:rPr>
              <w:t xml:space="preserve"> Осигуряване на стимули за работодателите да разкриват работни места за младежи и безработни лица.</w:t>
            </w:r>
          </w:p>
          <w:p w:rsidR="000A1653" w:rsidRPr="00D42A3E" w:rsidRDefault="000A1653" w:rsidP="000A1653">
            <w:pPr>
              <w:pStyle w:val="Default"/>
              <w:rPr>
                <w:rFonts w:ascii="Arial" w:hAnsi="Arial" w:cs="Arial"/>
                <w:b/>
                <w:color w:val="auto"/>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0A1653" w:rsidRPr="00732222" w:rsidRDefault="000A1653" w:rsidP="005919AB">
            <w:pPr>
              <w:jc w:val="both"/>
              <w:rPr>
                <w:rFonts w:ascii="Arial" w:hAnsi="Arial" w:cs="Arial"/>
                <w:iCs/>
                <w:sz w:val="20"/>
                <w:szCs w:val="20"/>
              </w:rPr>
            </w:pPr>
            <w:r>
              <w:rPr>
                <w:rFonts w:ascii="Arial" w:hAnsi="Arial" w:cs="Arial"/>
                <w:iCs/>
                <w:sz w:val="20"/>
                <w:szCs w:val="20"/>
              </w:rPr>
              <w:t xml:space="preserve">         </w:t>
            </w:r>
            <w:r w:rsidRPr="00732222">
              <w:rPr>
                <w:rFonts w:ascii="Arial" w:hAnsi="Arial" w:cs="Arial"/>
                <w:iCs/>
                <w:sz w:val="20"/>
                <w:szCs w:val="20"/>
              </w:rPr>
              <w:t>Община Кърджали, съвместно с Агенцията по заетостта, активно изпълнява национални програми по заетост и проекти, финансирани по Програма „Развитие на човешките ресурси“. Чрез тези инициативи се създават възможности за включване в заетост на безработни и икономически неактивни лица, с акцент върху уязвими групи на пазара на труда.</w:t>
            </w:r>
          </w:p>
          <w:p w:rsidR="000A1653" w:rsidRPr="00732222" w:rsidRDefault="000A1653" w:rsidP="005919AB">
            <w:pPr>
              <w:jc w:val="both"/>
              <w:rPr>
                <w:rFonts w:ascii="Arial" w:hAnsi="Arial" w:cs="Arial"/>
                <w:iCs/>
                <w:sz w:val="20"/>
                <w:szCs w:val="20"/>
              </w:rPr>
            </w:pPr>
            <w:r w:rsidRPr="00732222">
              <w:rPr>
                <w:rFonts w:ascii="Arial" w:hAnsi="Arial" w:cs="Arial"/>
                <w:iCs/>
                <w:sz w:val="20"/>
                <w:szCs w:val="20"/>
              </w:rPr>
              <w:t>В тази връзка са реализирани следните договори, сключени между Агенцията по заетостта и Община Кърджали, за осигуряване на заетост:</w:t>
            </w:r>
          </w:p>
          <w:p w:rsidR="000A1653" w:rsidRPr="00732222" w:rsidRDefault="000A1653" w:rsidP="005919AB">
            <w:pPr>
              <w:jc w:val="both"/>
              <w:rPr>
                <w:rFonts w:ascii="Arial" w:hAnsi="Arial" w:cs="Arial"/>
                <w:iCs/>
                <w:sz w:val="20"/>
                <w:szCs w:val="20"/>
              </w:rPr>
            </w:pPr>
          </w:p>
          <w:p w:rsidR="000A1653" w:rsidRPr="00732222" w:rsidRDefault="000A1653" w:rsidP="005919AB">
            <w:pPr>
              <w:jc w:val="both"/>
              <w:rPr>
                <w:rFonts w:ascii="Arial" w:eastAsia="Courier New" w:hAnsi="Arial" w:cs="Arial"/>
                <w:b/>
                <w:color w:val="000000"/>
                <w:sz w:val="20"/>
                <w:szCs w:val="20"/>
                <w:lang w:bidi="bg-BG"/>
              </w:rPr>
            </w:pPr>
            <w:r w:rsidRPr="00732222">
              <w:rPr>
                <w:rFonts w:ascii="Arial" w:hAnsi="Arial" w:cs="Arial"/>
                <w:iCs/>
                <w:sz w:val="20"/>
                <w:szCs w:val="20"/>
              </w:rPr>
              <w:t xml:space="preserve"> - Договор № ЗР-К3-09-08-03008#7/30.05.2024г.  по</w:t>
            </w:r>
            <w:r w:rsidRPr="00732222">
              <w:rPr>
                <w:rFonts w:ascii="Arial" w:eastAsia="Courier New" w:hAnsi="Arial" w:cs="Arial"/>
                <w:color w:val="000000"/>
                <w:sz w:val="20"/>
                <w:szCs w:val="20"/>
                <w:lang w:bidi="bg-BG"/>
              </w:rPr>
              <w:t xml:space="preserve"> проект BG05SFPR002-1.003-0001 </w:t>
            </w:r>
            <w:r w:rsidRPr="00732222">
              <w:rPr>
                <w:rFonts w:ascii="Arial" w:eastAsia="Courier New" w:hAnsi="Arial" w:cs="Arial"/>
                <w:bCs/>
                <w:color w:val="000000"/>
                <w:sz w:val="20"/>
                <w:szCs w:val="20"/>
                <w:lang w:bidi="bg-BG"/>
              </w:rPr>
              <w:t>„Започвам работа“ – Компонент 3 „Заетост“,</w:t>
            </w:r>
            <w:r w:rsidRPr="00732222">
              <w:rPr>
                <w:rFonts w:ascii="Arial" w:eastAsia="Courier New" w:hAnsi="Arial" w:cs="Arial"/>
                <w:color w:val="000000"/>
                <w:sz w:val="20"/>
                <w:szCs w:val="20"/>
                <w:lang w:bidi="bg-BG"/>
              </w:rPr>
              <w:t xml:space="preserve"> финансирана от Програма  „Развитие на човешките ресурси“ 2021-2027. По проекта са назначени 4 /лица/ с трайни увреждания за периода от 01.06.2024 г. до 31.06.2026г. /две години/</w:t>
            </w:r>
            <w:r w:rsidRPr="00732222">
              <w:rPr>
                <w:rFonts w:ascii="Arial" w:eastAsia="Courier New" w:hAnsi="Arial" w:cs="Arial"/>
                <w:color w:val="000000"/>
                <w:sz w:val="20"/>
                <w:szCs w:val="20"/>
                <w:lang w:val="en-US" w:bidi="bg-BG"/>
              </w:rPr>
              <w:t>.</w:t>
            </w:r>
            <w:r w:rsidRPr="00732222">
              <w:rPr>
                <w:rFonts w:ascii="Arial" w:eastAsia="Courier New" w:hAnsi="Arial" w:cs="Arial"/>
                <w:color w:val="000000"/>
                <w:sz w:val="20"/>
                <w:szCs w:val="20"/>
                <w:lang w:bidi="bg-BG"/>
              </w:rPr>
              <w:t xml:space="preserve"> Всички  назначени лица са на длъжност – </w:t>
            </w:r>
            <w:r w:rsidRPr="00732222">
              <w:rPr>
                <w:rFonts w:ascii="Arial" w:eastAsia="Courier New" w:hAnsi="Arial" w:cs="Arial"/>
                <w:bCs/>
                <w:color w:val="000000"/>
                <w:sz w:val="20"/>
                <w:szCs w:val="20"/>
                <w:lang w:bidi="bg-BG"/>
              </w:rPr>
              <w:t>Общ работник</w:t>
            </w:r>
            <w:r w:rsidRPr="00732222">
              <w:rPr>
                <w:rFonts w:ascii="Arial" w:eastAsia="Courier New" w:hAnsi="Arial" w:cs="Arial"/>
                <w:b/>
                <w:color w:val="000000"/>
                <w:sz w:val="20"/>
                <w:szCs w:val="20"/>
                <w:lang w:bidi="bg-BG"/>
              </w:rPr>
              <w:t xml:space="preserve">  </w:t>
            </w:r>
          </w:p>
          <w:p w:rsidR="000A1653" w:rsidRPr="00732222" w:rsidRDefault="000A1653" w:rsidP="005919AB">
            <w:pPr>
              <w:jc w:val="both"/>
              <w:rPr>
                <w:rFonts w:ascii="Arial" w:hAnsi="Arial" w:cs="Arial"/>
                <w:iCs/>
                <w:sz w:val="20"/>
                <w:szCs w:val="20"/>
              </w:rPr>
            </w:pPr>
          </w:p>
          <w:p w:rsidR="000A1653" w:rsidRPr="00732222" w:rsidRDefault="000A1653" w:rsidP="005919AB">
            <w:pPr>
              <w:jc w:val="both"/>
              <w:rPr>
                <w:rFonts w:ascii="Arial" w:hAnsi="Arial" w:cs="Arial"/>
                <w:iCs/>
                <w:sz w:val="20"/>
                <w:szCs w:val="20"/>
              </w:rPr>
            </w:pPr>
            <w:r w:rsidRPr="00732222">
              <w:rPr>
                <w:rFonts w:ascii="Arial" w:hAnsi="Arial" w:cs="Arial"/>
                <w:iCs/>
                <w:sz w:val="20"/>
                <w:szCs w:val="20"/>
              </w:rPr>
              <w:t xml:space="preserve"> - Договор </w:t>
            </w:r>
            <w:r w:rsidRPr="00732222">
              <w:rPr>
                <w:rFonts w:ascii="Arial" w:hAnsi="Arial" w:cs="Arial"/>
                <w:sz w:val="20"/>
                <w:szCs w:val="20"/>
              </w:rPr>
              <w:t>№ ЗР-КЗ-09-08-08168#11/11.04.2025 г.</w:t>
            </w:r>
            <w:r w:rsidRPr="00732222">
              <w:rPr>
                <w:rFonts w:ascii="Arial" w:hAnsi="Arial" w:cs="Arial"/>
                <w:iCs/>
                <w:sz w:val="20"/>
                <w:szCs w:val="20"/>
              </w:rPr>
              <w:t xml:space="preserve"> </w:t>
            </w:r>
            <w:r w:rsidRPr="00732222">
              <w:rPr>
                <w:rFonts w:ascii="Arial" w:eastAsia="Courier New" w:hAnsi="Arial" w:cs="Arial"/>
                <w:color w:val="000000"/>
                <w:sz w:val="20"/>
                <w:szCs w:val="20"/>
                <w:lang w:bidi="bg-BG"/>
              </w:rPr>
              <w:t xml:space="preserve">по проект BG05SFPR002-1.003-0001 </w:t>
            </w:r>
            <w:r w:rsidRPr="00732222">
              <w:rPr>
                <w:rFonts w:ascii="Arial" w:eastAsia="Courier New" w:hAnsi="Arial" w:cs="Arial"/>
                <w:b/>
                <w:color w:val="000000"/>
                <w:sz w:val="20"/>
                <w:szCs w:val="20"/>
                <w:lang w:bidi="bg-BG"/>
              </w:rPr>
              <w:t>„</w:t>
            </w:r>
            <w:r w:rsidRPr="00732222">
              <w:rPr>
                <w:rFonts w:ascii="Arial" w:eastAsia="Courier New" w:hAnsi="Arial" w:cs="Arial"/>
                <w:bCs/>
                <w:color w:val="000000"/>
                <w:sz w:val="20"/>
                <w:szCs w:val="20"/>
                <w:lang w:bidi="bg-BG"/>
              </w:rPr>
              <w:t>Започвам работа“ – Компонент 3 „Заетост“</w:t>
            </w:r>
            <w:r w:rsidRPr="00732222">
              <w:rPr>
                <w:rFonts w:ascii="Arial" w:eastAsia="Courier New" w:hAnsi="Arial" w:cs="Arial"/>
                <w:color w:val="000000"/>
                <w:sz w:val="20"/>
                <w:szCs w:val="20"/>
                <w:lang w:bidi="bg-BG"/>
              </w:rPr>
              <w:t xml:space="preserve">,,  финансирана от Програма  „Развитие на човешките ресурси“ 2021-2027.  По проекта са назначени 4 /лица/ с трайни увреждания на длъжност </w:t>
            </w:r>
            <w:r w:rsidRPr="00732222">
              <w:rPr>
                <w:rFonts w:ascii="Arial" w:eastAsia="Courier New" w:hAnsi="Arial" w:cs="Arial"/>
                <w:bCs/>
                <w:color w:val="000000"/>
                <w:sz w:val="20"/>
                <w:szCs w:val="20"/>
                <w:lang w:bidi="bg-BG"/>
              </w:rPr>
              <w:t xml:space="preserve">„Главен специалист“ </w:t>
            </w:r>
            <w:r w:rsidRPr="00732222">
              <w:rPr>
                <w:rFonts w:ascii="Arial" w:eastAsia="Courier New" w:hAnsi="Arial" w:cs="Arial"/>
                <w:color w:val="000000"/>
                <w:sz w:val="20"/>
                <w:szCs w:val="20"/>
                <w:lang w:bidi="bg-BG"/>
              </w:rPr>
              <w:t>към Общинска администрация – Кърджали, за периода от 22.04.2025 г. до 21.04.2027 г. /две години/</w:t>
            </w:r>
            <w:r w:rsidRPr="00732222">
              <w:rPr>
                <w:rFonts w:ascii="Arial" w:eastAsia="Courier New" w:hAnsi="Arial" w:cs="Arial"/>
                <w:color w:val="000000"/>
                <w:sz w:val="20"/>
                <w:szCs w:val="20"/>
                <w:lang w:val="en-US" w:bidi="bg-BG"/>
              </w:rPr>
              <w:t>.</w:t>
            </w:r>
            <w:r w:rsidRPr="00732222">
              <w:rPr>
                <w:rFonts w:ascii="Arial" w:hAnsi="Arial" w:cs="Arial"/>
                <w:iCs/>
                <w:sz w:val="20"/>
                <w:szCs w:val="20"/>
              </w:rPr>
              <w:t>;</w:t>
            </w:r>
          </w:p>
          <w:p w:rsidR="000A1653" w:rsidRPr="00732222" w:rsidRDefault="000A1653" w:rsidP="005919AB">
            <w:pPr>
              <w:jc w:val="both"/>
              <w:rPr>
                <w:rFonts w:ascii="Arial" w:hAnsi="Arial" w:cs="Arial"/>
                <w:iCs/>
                <w:sz w:val="20"/>
                <w:szCs w:val="20"/>
              </w:rPr>
            </w:pPr>
          </w:p>
          <w:p w:rsidR="000A1653" w:rsidRPr="00732222" w:rsidRDefault="000A1653" w:rsidP="005919AB">
            <w:pPr>
              <w:jc w:val="both"/>
              <w:rPr>
                <w:rFonts w:ascii="Arial" w:eastAsia="Calibri" w:hAnsi="Arial" w:cs="Arial"/>
                <w:sz w:val="20"/>
                <w:szCs w:val="20"/>
                <w:lang w:eastAsia="en-US"/>
              </w:rPr>
            </w:pPr>
            <w:r w:rsidRPr="00732222">
              <w:rPr>
                <w:rFonts w:ascii="Arial" w:hAnsi="Arial" w:cs="Arial"/>
                <w:sz w:val="20"/>
                <w:szCs w:val="20"/>
              </w:rPr>
              <w:t xml:space="preserve"> - Договор № </w:t>
            </w:r>
            <w:r w:rsidRPr="00732222">
              <w:rPr>
                <w:rFonts w:ascii="Arial" w:hAnsi="Arial" w:cs="Arial"/>
                <w:sz w:val="20"/>
                <w:szCs w:val="20"/>
                <w:lang w:val="ru-RU"/>
              </w:rPr>
              <w:t>МЗПРЧР-09-08-3844</w:t>
            </w:r>
            <w:r w:rsidRPr="00732222">
              <w:rPr>
                <w:rFonts w:ascii="Arial" w:hAnsi="Arial" w:cs="Arial"/>
                <w:sz w:val="20"/>
                <w:szCs w:val="20"/>
                <w:lang w:val="en-US"/>
              </w:rPr>
              <w:t>#12</w:t>
            </w:r>
            <w:r w:rsidRPr="00732222">
              <w:rPr>
                <w:rFonts w:ascii="Arial" w:hAnsi="Arial" w:cs="Arial"/>
                <w:sz w:val="20"/>
                <w:szCs w:val="20"/>
              </w:rPr>
              <w:t>/03.12.2024 г.  по проект BG05SFPR002-3.001-0001 „Младежка заетост +“, финансиран по Програма „Развитие на човешките ресурси“ 2021–2027, съфинансирана от Европейския съюз чрез Европейския социален фонд +.</w:t>
            </w:r>
            <w:r w:rsidRPr="00732222">
              <w:rPr>
                <w:rFonts w:ascii="Arial" w:hAnsi="Arial" w:cs="Arial"/>
                <w:sz w:val="20"/>
                <w:szCs w:val="20"/>
              </w:rPr>
              <w:br/>
              <w:t>Целевата група по проекта са младежи на възраст от 16 до 29 години включително, които са продължително безработни и неучащи младежи.</w:t>
            </w:r>
            <w:r w:rsidRPr="00732222">
              <w:rPr>
                <w:rFonts w:ascii="Arial" w:hAnsi="Arial" w:cs="Arial"/>
                <w:sz w:val="20"/>
                <w:szCs w:val="20"/>
              </w:rPr>
              <w:br/>
              <w:t>По проекта са назначени 3 младежи за периода от 06.12.2025 г. до 05.09.2025 г.</w:t>
            </w:r>
          </w:p>
          <w:p w:rsidR="000A1653" w:rsidRPr="00732222" w:rsidRDefault="000A1653" w:rsidP="005919AB">
            <w:pPr>
              <w:jc w:val="both"/>
              <w:rPr>
                <w:rFonts w:ascii="Arial" w:eastAsia="Calibri" w:hAnsi="Arial" w:cs="Arial"/>
                <w:sz w:val="20"/>
                <w:szCs w:val="20"/>
                <w:lang w:eastAsia="en-US"/>
              </w:rPr>
            </w:pPr>
          </w:p>
          <w:p w:rsidR="000A1653" w:rsidRPr="00732222" w:rsidRDefault="000A1653" w:rsidP="005919AB">
            <w:pPr>
              <w:jc w:val="both"/>
              <w:rPr>
                <w:rFonts w:ascii="Arial" w:hAnsi="Arial" w:cs="Arial"/>
                <w:sz w:val="20"/>
                <w:szCs w:val="20"/>
              </w:rPr>
            </w:pPr>
            <w:r w:rsidRPr="00732222">
              <w:rPr>
                <w:rFonts w:ascii="Arial" w:hAnsi="Arial" w:cs="Arial"/>
                <w:sz w:val="20"/>
                <w:szCs w:val="20"/>
              </w:rPr>
              <w:t xml:space="preserve"> - Договор № МП-09-08-723</w:t>
            </w:r>
            <w:r w:rsidRPr="00732222">
              <w:rPr>
                <w:rFonts w:ascii="Arial" w:hAnsi="Arial" w:cs="Arial"/>
                <w:sz w:val="20"/>
                <w:szCs w:val="20"/>
                <w:lang w:val="en-US"/>
              </w:rPr>
              <w:t>#</w:t>
            </w:r>
            <w:r w:rsidRPr="00732222">
              <w:rPr>
                <w:rFonts w:ascii="Arial" w:hAnsi="Arial" w:cs="Arial"/>
                <w:sz w:val="20"/>
                <w:szCs w:val="20"/>
              </w:rPr>
              <w:t xml:space="preserve">8/24.09.2025 г. по проект BG05SFPR002-3.002-0001 „Младежки практики“, </w:t>
            </w:r>
            <w:r w:rsidRPr="00732222">
              <w:rPr>
                <w:rFonts w:ascii="Arial" w:hAnsi="Arial" w:cs="Arial"/>
                <w:sz w:val="20"/>
                <w:szCs w:val="20"/>
              </w:rPr>
              <w:lastRenderedPageBreak/>
              <w:t>финансиран по Програма „Развитие на човешките ресурси“ 2021–2027, съфинансирана от Европейския съюз чрез Европейския социален фонд +.</w:t>
            </w:r>
          </w:p>
          <w:p w:rsidR="000A1653" w:rsidRPr="00732222" w:rsidRDefault="000A1653" w:rsidP="005919AB">
            <w:pPr>
              <w:jc w:val="both"/>
              <w:rPr>
                <w:rFonts w:ascii="Arial" w:hAnsi="Arial" w:cs="Arial"/>
                <w:sz w:val="20"/>
                <w:szCs w:val="20"/>
              </w:rPr>
            </w:pPr>
            <w:r w:rsidRPr="00732222">
              <w:rPr>
                <w:rFonts w:ascii="Arial" w:hAnsi="Arial" w:cs="Arial"/>
                <w:sz w:val="20"/>
                <w:szCs w:val="20"/>
              </w:rPr>
              <w:t>По проекта са назначени 26 младежи на възраст от 18 до 29 години, на длъжност „Общ работник“ към кметства на територията на община Кърджали, за период от 01.10.2025 г. до 31.03.2026 г. (шест месеца).</w:t>
            </w:r>
          </w:p>
          <w:p w:rsidR="000A1653" w:rsidRPr="00732222" w:rsidRDefault="000A1653" w:rsidP="005919AB">
            <w:pPr>
              <w:shd w:val="clear" w:color="auto" w:fill="FFFFFF"/>
              <w:jc w:val="both"/>
              <w:rPr>
                <w:rFonts w:ascii="Arial" w:hAnsi="Arial" w:cs="Arial"/>
                <w:sz w:val="20"/>
                <w:szCs w:val="20"/>
              </w:rPr>
            </w:pPr>
            <w:r w:rsidRPr="00732222">
              <w:rPr>
                <w:rFonts w:ascii="Arial" w:hAnsi="Arial" w:cs="Arial"/>
                <w:sz w:val="20"/>
                <w:szCs w:val="20"/>
              </w:rPr>
              <w:t>Със Заповед № 1541 от 01.10.2025 г. на кмета на община Кърджали за младежите са определени 20 ментора.</w:t>
            </w:r>
          </w:p>
          <w:p w:rsidR="000A1653" w:rsidRPr="00732222" w:rsidRDefault="000A1653" w:rsidP="005919AB">
            <w:pPr>
              <w:shd w:val="clear" w:color="auto" w:fill="FFFFFF"/>
              <w:jc w:val="both"/>
              <w:rPr>
                <w:rFonts w:ascii="Arial" w:hAnsi="Arial" w:cs="Arial"/>
                <w:sz w:val="20"/>
                <w:szCs w:val="20"/>
              </w:rPr>
            </w:pPr>
          </w:p>
          <w:p w:rsidR="000A1653" w:rsidRPr="00732222" w:rsidRDefault="000A1653" w:rsidP="005919AB">
            <w:pPr>
              <w:jc w:val="both"/>
              <w:rPr>
                <w:rFonts w:ascii="Arial" w:hAnsi="Arial" w:cs="Arial"/>
                <w:sz w:val="20"/>
                <w:szCs w:val="20"/>
              </w:rPr>
            </w:pPr>
            <w:r w:rsidRPr="00732222">
              <w:rPr>
                <w:rFonts w:ascii="Arial" w:hAnsi="Arial" w:cs="Arial"/>
                <w:sz w:val="20"/>
                <w:szCs w:val="20"/>
              </w:rPr>
              <w:t xml:space="preserve"> -</w:t>
            </w:r>
            <w:r>
              <w:rPr>
                <w:rFonts w:ascii="Arial" w:hAnsi="Arial" w:cs="Arial"/>
                <w:sz w:val="20"/>
                <w:szCs w:val="20"/>
              </w:rPr>
              <w:t xml:space="preserve"> </w:t>
            </w:r>
            <w:r w:rsidRPr="00732222">
              <w:rPr>
                <w:rFonts w:ascii="Arial" w:hAnsi="Arial" w:cs="Arial"/>
                <w:sz w:val="20"/>
                <w:szCs w:val="20"/>
              </w:rPr>
              <w:t>Договор № МП-09-08-2219#7/10.12.2025 г. по проект BG05SFPR002-3.002-0001 „Младежки практики“, финансиран по Програма „Развитие на човешките ресурси“ 2021–2027, съфинансирана от Европейския съюз чрез Европейския социален фонд +.</w:t>
            </w:r>
            <w:r w:rsidRPr="00732222">
              <w:rPr>
                <w:rFonts w:ascii="Arial" w:hAnsi="Arial" w:cs="Arial"/>
                <w:sz w:val="20"/>
                <w:szCs w:val="20"/>
              </w:rPr>
              <w:br/>
              <w:t>По проекта са назначени 38 младежи на възраст от 16 до 29 години, на длъжности „Работник озеленяване“, „Общ работник“ и „Пазач“ към кметства на територията на община Кърджали, както и в Общинската администрация, за период от 01.10.2025 г. до 31.03.2026 г. (шест месеца).</w:t>
            </w:r>
            <w:r w:rsidRPr="00732222">
              <w:rPr>
                <w:rFonts w:ascii="Arial" w:hAnsi="Arial" w:cs="Arial"/>
                <w:sz w:val="20"/>
                <w:szCs w:val="20"/>
              </w:rPr>
              <w:br/>
              <w:t xml:space="preserve">Със Заповед № 1991 от 16.12.2025 г. на кмета на община Кърджали за младежите са определени 27 ментора.       </w:t>
            </w:r>
          </w:p>
          <w:p w:rsidR="000A1653" w:rsidRPr="00732222" w:rsidRDefault="000A1653" w:rsidP="005919AB">
            <w:pPr>
              <w:spacing w:line="276" w:lineRule="auto"/>
              <w:jc w:val="both"/>
              <w:rPr>
                <w:rFonts w:ascii="Arial" w:hAnsi="Arial" w:cs="Arial"/>
                <w:sz w:val="20"/>
                <w:szCs w:val="20"/>
              </w:rPr>
            </w:pPr>
          </w:p>
          <w:p w:rsidR="000A1653" w:rsidRPr="00732222" w:rsidRDefault="000A1653" w:rsidP="005919AB">
            <w:pPr>
              <w:spacing w:line="276" w:lineRule="auto"/>
              <w:jc w:val="both"/>
              <w:rPr>
                <w:rFonts w:ascii="Arial" w:eastAsia="Courier New" w:hAnsi="Arial" w:cs="Arial"/>
                <w:color w:val="000000"/>
                <w:sz w:val="20"/>
                <w:szCs w:val="20"/>
                <w:lang w:bidi="bg-BG"/>
              </w:rPr>
            </w:pPr>
            <w:r w:rsidRPr="00732222">
              <w:rPr>
                <w:rFonts w:ascii="Arial" w:hAnsi="Arial" w:cs="Arial"/>
                <w:iCs/>
                <w:sz w:val="20"/>
                <w:szCs w:val="20"/>
              </w:rPr>
              <w:t xml:space="preserve"> - Договор № </w:t>
            </w:r>
            <w:r w:rsidRPr="00732222">
              <w:rPr>
                <w:rFonts w:ascii="Arial" w:hAnsi="Arial" w:cs="Arial"/>
                <w:sz w:val="20"/>
                <w:szCs w:val="20"/>
              </w:rPr>
              <w:t>21036-09-08-171</w:t>
            </w:r>
            <w:r>
              <w:rPr>
                <w:rFonts w:ascii="Arial" w:hAnsi="Arial" w:cs="Arial"/>
                <w:sz w:val="20"/>
                <w:szCs w:val="20"/>
                <w:lang w:val="en-US"/>
              </w:rPr>
              <w:t>#</w:t>
            </w:r>
            <w:r w:rsidRPr="00732222">
              <w:rPr>
                <w:rFonts w:ascii="Arial" w:hAnsi="Arial" w:cs="Arial"/>
                <w:sz w:val="20"/>
                <w:szCs w:val="20"/>
              </w:rPr>
              <w:t>7/31.10.2025 г.</w:t>
            </w:r>
            <w:r w:rsidRPr="00732222">
              <w:rPr>
                <w:rFonts w:ascii="Arial" w:hAnsi="Arial" w:cs="Arial"/>
                <w:iCs/>
                <w:sz w:val="20"/>
                <w:szCs w:val="20"/>
              </w:rPr>
              <w:t xml:space="preserve"> с</w:t>
            </w:r>
            <w:r w:rsidRPr="00732222">
              <w:rPr>
                <w:rFonts w:ascii="Arial" w:eastAsia="Courier New" w:hAnsi="Arial" w:cs="Arial"/>
                <w:color w:val="000000"/>
                <w:sz w:val="20"/>
                <w:szCs w:val="20"/>
                <w:lang w:bidi="bg-BG"/>
              </w:rPr>
              <w:t>ключен е договор между Агенцията по заетостта и Община Кърджали за участие в „Национална програма за обучение и заетост на продължително безработни лица“ – Компонент 2 „Аварийни дейности“. По програмата е осигурена заетост за 20 лица за периода от 01.11.2025 г. до 31.12.2025 г. (два месеца).</w:t>
            </w:r>
          </w:p>
          <w:p w:rsidR="000A1653" w:rsidRPr="00732222" w:rsidRDefault="000A1653" w:rsidP="005919AB">
            <w:pPr>
              <w:spacing w:line="276" w:lineRule="auto"/>
              <w:jc w:val="both"/>
              <w:rPr>
                <w:rFonts w:ascii="Arial" w:eastAsia="Courier New" w:hAnsi="Arial" w:cs="Arial"/>
                <w:color w:val="000000"/>
                <w:sz w:val="20"/>
                <w:szCs w:val="20"/>
                <w:lang w:bidi="bg-BG"/>
              </w:rPr>
            </w:pPr>
          </w:p>
          <w:p w:rsidR="000A1653" w:rsidRPr="00732222" w:rsidRDefault="000A1653" w:rsidP="005919AB">
            <w:pPr>
              <w:jc w:val="both"/>
              <w:rPr>
                <w:rFonts w:ascii="Arial" w:eastAsia="Courier New" w:hAnsi="Arial" w:cs="Arial"/>
                <w:color w:val="000000"/>
                <w:sz w:val="20"/>
                <w:szCs w:val="20"/>
                <w:lang w:bidi="bg-BG"/>
              </w:rPr>
            </w:pPr>
            <w:r w:rsidRPr="00732222">
              <w:rPr>
                <w:rFonts w:ascii="Arial" w:hAnsi="Arial" w:cs="Arial"/>
                <w:sz w:val="20"/>
                <w:szCs w:val="20"/>
              </w:rPr>
              <w:t xml:space="preserve"> - Договор № № 908-0014-23-11009/10.10.2023 г. за участие в Национална програма „Заетост и обучение на хора с трайни увреждания“, по която е назначено 1 (едно) лице на длъжност „Чистач – хигиенист“ за периода от 16.10.2023 г. до 15.10.2025 г.</w:t>
            </w:r>
          </w:p>
          <w:p w:rsidR="000A1653" w:rsidRPr="00732222" w:rsidRDefault="000A1653" w:rsidP="005919AB">
            <w:pPr>
              <w:jc w:val="both"/>
              <w:rPr>
                <w:rFonts w:ascii="Arial" w:hAnsi="Arial" w:cs="Arial"/>
                <w:iCs/>
                <w:sz w:val="20"/>
                <w:szCs w:val="20"/>
              </w:rPr>
            </w:pPr>
          </w:p>
        </w:tc>
        <w:tc>
          <w:tcPr>
            <w:tcW w:w="283" w:type="dxa"/>
            <w:vMerge/>
            <w:tcBorders>
              <w:left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7A000B">
        <w:trPr>
          <w:gridAfter w:val="2"/>
          <w:wAfter w:w="10520" w:type="dxa"/>
          <w:trHeight w:val="690"/>
        </w:trPr>
        <w:tc>
          <w:tcPr>
            <w:tcW w:w="15324" w:type="dxa"/>
            <w:gridSpan w:val="3"/>
            <w:tcBorders>
              <w:top w:val="nil"/>
              <w:left w:val="single" w:sz="8" w:space="0" w:color="auto"/>
              <w:bottom w:val="single" w:sz="4" w:space="0" w:color="auto"/>
              <w:right w:val="single" w:sz="8" w:space="0" w:color="auto"/>
            </w:tcBorders>
            <w:shd w:val="clear" w:color="auto" w:fill="FFFFFF" w:themeFill="background1"/>
            <w:vAlign w:val="center"/>
          </w:tcPr>
          <w:p w:rsidR="000A1653" w:rsidRPr="00D71D7D" w:rsidRDefault="000A1653" w:rsidP="005919AB">
            <w:pPr>
              <w:shd w:val="clear" w:color="auto" w:fill="C6D9F1" w:themeFill="text2" w:themeFillTint="33"/>
              <w:jc w:val="both"/>
              <w:rPr>
                <w:rFonts w:ascii="Arial" w:hAnsi="Arial" w:cs="Arial"/>
                <w:bCs/>
                <w:sz w:val="20"/>
                <w:szCs w:val="20"/>
              </w:rPr>
            </w:pPr>
            <w:r w:rsidRPr="00D71D7D">
              <w:rPr>
                <w:rFonts w:ascii="Arial" w:hAnsi="Arial" w:cs="Arial"/>
                <w:bCs/>
                <w:sz w:val="20"/>
                <w:szCs w:val="20"/>
              </w:rPr>
              <w:lastRenderedPageBreak/>
              <w:t> </w:t>
            </w:r>
          </w:p>
          <w:p w:rsidR="000A1653" w:rsidRPr="00D71D7D" w:rsidRDefault="000A1653" w:rsidP="005919AB">
            <w:pPr>
              <w:shd w:val="clear" w:color="auto" w:fill="C6D9F1" w:themeFill="text2" w:themeFillTint="33"/>
              <w:jc w:val="both"/>
              <w:rPr>
                <w:rFonts w:ascii="Arial" w:hAnsi="Arial" w:cs="Arial"/>
                <w:b/>
                <w:bCs/>
                <w:sz w:val="20"/>
                <w:szCs w:val="20"/>
                <w:u w:val="single"/>
              </w:rPr>
            </w:pPr>
            <w:r w:rsidRPr="00D71D7D">
              <w:rPr>
                <w:rFonts w:ascii="Arial" w:hAnsi="Arial" w:cs="Arial"/>
                <w:b/>
                <w:bCs/>
                <w:sz w:val="20"/>
                <w:szCs w:val="20"/>
                <w:u w:val="single"/>
              </w:rPr>
              <w:t>ПРИОРИТЕТ 2</w:t>
            </w:r>
          </w:p>
          <w:p w:rsidR="000A1653" w:rsidRPr="00D71D7D" w:rsidRDefault="000A1653" w:rsidP="005919AB">
            <w:pPr>
              <w:shd w:val="clear" w:color="auto" w:fill="C6D9F1" w:themeFill="text2" w:themeFillTint="33"/>
              <w:jc w:val="both"/>
              <w:rPr>
                <w:rFonts w:ascii="Arial" w:hAnsi="Arial" w:cs="Arial"/>
                <w:b/>
                <w:bCs/>
                <w:sz w:val="20"/>
                <w:szCs w:val="20"/>
              </w:rPr>
            </w:pPr>
            <w:r w:rsidRPr="00D71D7D">
              <w:rPr>
                <w:rFonts w:ascii="Arial" w:hAnsi="Arial" w:cs="Arial"/>
                <w:b/>
                <w:bCs/>
                <w:sz w:val="20"/>
                <w:szCs w:val="20"/>
              </w:rPr>
              <w:br/>
              <w:t>Разширяване и модернизиране на техническата инфраструктура и благоустрояване на населените места</w:t>
            </w:r>
            <w:r>
              <w:rPr>
                <w:rFonts w:ascii="Arial" w:hAnsi="Arial" w:cs="Arial"/>
                <w:b/>
                <w:bCs/>
                <w:sz w:val="20"/>
                <w:szCs w:val="20"/>
              </w:rPr>
              <w:t>.</w:t>
            </w:r>
          </w:p>
          <w:p w:rsidR="000A1653" w:rsidRPr="00572E41" w:rsidRDefault="000A1653" w:rsidP="005919AB">
            <w:pPr>
              <w:shd w:val="clear" w:color="auto" w:fill="C6D9F1" w:themeFill="text2" w:themeFillTint="33"/>
              <w:jc w:val="both"/>
              <w:rPr>
                <w:rFonts w:ascii="Arial" w:hAnsi="Arial" w:cs="Arial"/>
                <w:sz w:val="20"/>
                <w:szCs w:val="20"/>
              </w:rPr>
            </w:pPr>
            <w:r w:rsidRPr="00D71D7D">
              <w:rPr>
                <w:rFonts w:ascii="Arial" w:hAnsi="Arial" w:cs="Arial"/>
                <w:i/>
                <w:iCs/>
                <w:sz w:val="20"/>
                <w:szCs w:val="20"/>
              </w:rPr>
              <w:t> </w:t>
            </w:r>
          </w:p>
        </w:tc>
        <w:tc>
          <w:tcPr>
            <w:tcW w:w="283" w:type="dxa"/>
            <w:tcBorders>
              <w:top w:val="nil"/>
              <w:left w:val="nil"/>
              <w:bottom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410"/>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0A1653" w:rsidRPr="00D42A3E" w:rsidRDefault="000A1653" w:rsidP="000A1653">
            <w:pPr>
              <w:rPr>
                <w:rFonts w:ascii="Arial" w:hAnsi="Arial" w:cs="Arial"/>
                <w:b/>
                <w:bCs/>
                <w:sz w:val="20"/>
                <w:szCs w:val="20"/>
              </w:rPr>
            </w:pPr>
            <w:r w:rsidRPr="00D71D7D">
              <w:rPr>
                <w:rFonts w:ascii="Arial" w:hAnsi="Arial" w:cs="Arial"/>
                <w:bCs/>
                <w:sz w:val="20"/>
                <w:szCs w:val="20"/>
              </w:rPr>
              <w:t> </w:t>
            </w:r>
            <w:r w:rsidRPr="00D42A3E">
              <w:rPr>
                <w:rFonts w:ascii="Arial" w:hAnsi="Arial" w:cs="Arial"/>
                <w:b/>
                <w:iCs/>
                <w:sz w:val="20"/>
                <w:szCs w:val="20"/>
              </w:rPr>
              <w:t>2.1.Рехабилитация, модернизация на пътната инфраструктура в населените места</w:t>
            </w:r>
            <w:r>
              <w:rPr>
                <w:rFonts w:ascii="Arial" w:hAnsi="Arial" w:cs="Arial"/>
                <w:b/>
                <w:iCs/>
                <w:sz w:val="20"/>
                <w:szCs w:val="20"/>
              </w:rPr>
              <w:t>.</w:t>
            </w:r>
          </w:p>
        </w:tc>
        <w:tc>
          <w:tcPr>
            <w:tcW w:w="5120" w:type="dxa"/>
            <w:tcBorders>
              <w:top w:val="nil"/>
              <w:left w:val="nil"/>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i/>
                <w:iCs/>
                <w:sz w:val="20"/>
                <w:szCs w:val="20"/>
              </w:rPr>
            </w:pPr>
          </w:p>
          <w:p w:rsidR="000A1653" w:rsidRPr="00D42A3E" w:rsidRDefault="000A1653" w:rsidP="000A1653">
            <w:pPr>
              <w:rPr>
                <w:rFonts w:ascii="Arial" w:hAnsi="Arial" w:cs="Arial"/>
                <w:b/>
                <w:i/>
                <w:iCs/>
                <w:sz w:val="20"/>
                <w:szCs w:val="20"/>
              </w:rPr>
            </w:pPr>
            <w:r w:rsidRPr="00D42A3E">
              <w:rPr>
                <w:rFonts w:ascii="Arial" w:hAnsi="Arial" w:cs="Arial"/>
                <w:b/>
                <w:i/>
                <w:iCs/>
                <w:sz w:val="20"/>
                <w:szCs w:val="20"/>
              </w:rPr>
              <w:t>2.1.1.</w:t>
            </w:r>
            <w:r>
              <w:rPr>
                <w:rFonts w:ascii="Arial" w:hAnsi="Arial" w:cs="Arial"/>
                <w:b/>
                <w:i/>
                <w:iCs/>
                <w:sz w:val="20"/>
                <w:szCs w:val="20"/>
              </w:rPr>
              <w:t xml:space="preserve"> Реализация на проект/и за о</w:t>
            </w:r>
            <w:r w:rsidRPr="00D42A3E">
              <w:rPr>
                <w:rFonts w:ascii="Arial" w:hAnsi="Arial" w:cs="Arial"/>
                <w:b/>
                <w:i/>
                <w:iCs/>
                <w:sz w:val="20"/>
                <w:szCs w:val="20"/>
              </w:rPr>
              <w:t>сновен ремонт и рехабилитация на пътища част от общинска пътна мрежа на гр. Кърджали.</w:t>
            </w:r>
          </w:p>
          <w:p w:rsidR="000A1653" w:rsidRDefault="000A1653" w:rsidP="000A1653">
            <w:pPr>
              <w:rPr>
                <w:rFonts w:ascii="Arial" w:hAnsi="Arial" w:cs="Arial"/>
                <w:iCs/>
                <w:sz w:val="20"/>
                <w:szCs w:val="20"/>
              </w:rPr>
            </w:pPr>
            <w:r>
              <w:rPr>
                <w:rFonts w:ascii="Arial" w:hAnsi="Arial" w:cs="Arial"/>
                <w:iCs/>
                <w:sz w:val="20"/>
                <w:szCs w:val="20"/>
                <w:lang w:val="en-US"/>
              </w:rPr>
              <w:t xml:space="preserve">  </w:t>
            </w:r>
          </w:p>
          <w:p w:rsidR="000A1653" w:rsidRPr="008821CA" w:rsidRDefault="000A1653" w:rsidP="000A1653">
            <w:pPr>
              <w:rPr>
                <w:rFonts w:ascii="Arial" w:hAnsi="Arial" w:cs="Arial"/>
                <w:iCs/>
                <w:sz w:val="20"/>
                <w:szCs w:val="20"/>
              </w:rPr>
            </w:pPr>
            <w:r>
              <w:rPr>
                <w:rFonts w:ascii="Arial" w:hAnsi="Arial" w:cs="Arial"/>
                <w:iCs/>
                <w:sz w:val="20"/>
                <w:szCs w:val="20"/>
              </w:rPr>
              <w:t xml:space="preserve">    Дейността включва:</w:t>
            </w:r>
          </w:p>
          <w:p w:rsidR="000A1653" w:rsidRPr="008821CA" w:rsidRDefault="000A1653" w:rsidP="000A1653">
            <w:pPr>
              <w:rPr>
                <w:rFonts w:ascii="Arial" w:hAnsi="Arial" w:cs="Arial"/>
                <w:iCs/>
                <w:sz w:val="20"/>
                <w:szCs w:val="20"/>
              </w:rPr>
            </w:pPr>
            <w:r>
              <w:rPr>
                <w:rFonts w:ascii="Arial" w:hAnsi="Arial" w:cs="Arial"/>
                <w:iCs/>
                <w:sz w:val="20"/>
                <w:szCs w:val="20"/>
              </w:rPr>
              <w:t xml:space="preserve">    -</w:t>
            </w:r>
            <w:r w:rsidRPr="008821CA">
              <w:rPr>
                <w:rFonts w:ascii="Arial" w:hAnsi="Arial" w:cs="Arial"/>
                <w:iCs/>
                <w:sz w:val="20"/>
                <w:szCs w:val="20"/>
              </w:rPr>
              <w:t>Необходимо</w:t>
            </w:r>
            <w:r>
              <w:rPr>
                <w:rFonts w:ascii="Arial" w:hAnsi="Arial" w:cs="Arial"/>
                <w:iCs/>
                <w:sz w:val="20"/>
                <w:szCs w:val="20"/>
              </w:rPr>
              <w:t xml:space="preserve">ст от </w:t>
            </w:r>
            <w:r w:rsidRPr="008821CA">
              <w:rPr>
                <w:rFonts w:ascii="Arial" w:hAnsi="Arial" w:cs="Arial"/>
                <w:iCs/>
                <w:sz w:val="20"/>
                <w:szCs w:val="20"/>
              </w:rPr>
              <w:t xml:space="preserve"> подобряване на пътищата чрез рехабилитация на съществуващата  мрежа и изграждане на нови съоръжения там където е необходимо.</w:t>
            </w:r>
          </w:p>
          <w:p w:rsidR="000A1653" w:rsidRPr="00FA6F82" w:rsidRDefault="000A1653" w:rsidP="000A1653">
            <w:pPr>
              <w:pStyle w:val="Default"/>
              <w:rPr>
                <w:rFonts w:ascii="Arial" w:hAnsi="Arial" w:cs="Arial"/>
                <w:iCs/>
                <w:color w:val="auto"/>
                <w:sz w:val="20"/>
                <w:szCs w:val="20"/>
                <w:lang w:val="en-US"/>
              </w:rPr>
            </w:pPr>
            <w:r w:rsidRPr="00FA6F82">
              <w:rPr>
                <w:rFonts w:ascii="Arial" w:hAnsi="Arial" w:cs="Arial"/>
                <w:iCs/>
                <w:color w:val="auto"/>
                <w:sz w:val="20"/>
                <w:szCs w:val="20"/>
              </w:rPr>
              <w:t xml:space="preserve"> </w:t>
            </w:r>
            <w:r>
              <w:rPr>
                <w:rFonts w:ascii="Arial" w:hAnsi="Arial" w:cs="Arial"/>
                <w:iCs/>
                <w:color w:val="auto"/>
                <w:sz w:val="20"/>
                <w:szCs w:val="20"/>
              </w:rPr>
              <w:t xml:space="preserve">     </w:t>
            </w:r>
            <w:proofErr w:type="spellStart"/>
            <w:r w:rsidRPr="00FA6F82">
              <w:rPr>
                <w:rFonts w:ascii="Arial" w:hAnsi="Arial" w:cs="Arial"/>
                <w:iCs/>
                <w:color w:val="auto"/>
                <w:sz w:val="20"/>
                <w:szCs w:val="20"/>
                <w:lang w:val="en-US"/>
              </w:rPr>
              <w:t>Изготвени</w:t>
            </w:r>
            <w:proofErr w:type="spellEnd"/>
            <w:r w:rsidRPr="00FA6F82">
              <w:rPr>
                <w:rFonts w:ascii="Arial" w:hAnsi="Arial" w:cs="Arial"/>
                <w:iCs/>
                <w:color w:val="auto"/>
                <w:sz w:val="20"/>
                <w:szCs w:val="20"/>
                <w:lang w:val="en-US"/>
              </w:rPr>
              <w:t xml:space="preserve"> </w:t>
            </w:r>
            <w:r w:rsidRPr="00FA6F82">
              <w:rPr>
                <w:rFonts w:ascii="Arial" w:hAnsi="Arial" w:cs="Arial"/>
                <w:iCs/>
                <w:color w:val="auto"/>
                <w:sz w:val="20"/>
                <w:szCs w:val="20"/>
              </w:rPr>
              <w:t xml:space="preserve">са </w:t>
            </w:r>
            <w:r w:rsidRPr="00FA6F82">
              <w:rPr>
                <w:rFonts w:ascii="Arial" w:hAnsi="Arial" w:cs="Arial"/>
                <w:iCs/>
                <w:color w:val="auto"/>
                <w:sz w:val="20"/>
                <w:szCs w:val="20"/>
                <w:lang w:val="en-US"/>
              </w:rPr>
              <w:t>Т</w:t>
            </w:r>
            <w:proofErr w:type="spellStart"/>
            <w:r w:rsidRPr="00FA6F82">
              <w:rPr>
                <w:rFonts w:ascii="Arial" w:hAnsi="Arial" w:cs="Arial"/>
                <w:iCs/>
                <w:color w:val="auto"/>
                <w:sz w:val="20"/>
                <w:szCs w:val="20"/>
              </w:rPr>
              <w:t>ехническите</w:t>
            </w:r>
            <w:proofErr w:type="spellEnd"/>
            <w:r w:rsidRPr="00FA6F82">
              <w:rPr>
                <w:rFonts w:ascii="Arial" w:hAnsi="Arial" w:cs="Arial"/>
                <w:iCs/>
                <w:color w:val="auto"/>
                <w:sz w:val="20"/>
                <w:szCs w:val="20"/>
              </w:rPr>
              <w:t xml:space="preserve"> проекти </w:t>
            </w:r>
            <w:r w:rsidRPr="00FA6F82">
              <w:rPr>
                <w:rFonts w:ascii="Arial" w:hAnsi="Arial" w:cs="Arial"/>
                <w:iCs/>
                <w:color w:val="auto"/>
                <w:sz w:val="20"/>
                <w:szCs w:val="20"/>
                <w:lang w:val="en-US"/>
              </w:rPr>
              <w:t xml:space="preserve">и </w:t>
            </w:r>
            <w:proofErr w:type="spellStart"/>
            <w:r w:rsidRPr="00FA6F82">
              <w:rPr>
                <w:rFonts w:ascii="Arial" w:hAnsi="Arial" w:cs="Arial"/>
                <w:iCs/>
                <w:color w:val="auto"/>
                <w:sz w:val="20"/>
                <w:szCs w:val="20"/>
                <w:lang w:val="en-US"/>
              </w:rPr>
              <w:t>издадени</w:t>
            </w:r>
            <w:proofErr w:type="spellEnd"/>
            <w:r w:rsidRPr="00D71D7D">
              <w:rPr>
                <w:rFonts w:ascii="Arial" w:hAnsi="Arial" w:cs="Arial"/>
                <w:i/>
                <w:iCs/>
                <w:color w:val="auto"/>
                <w:sz w:val="20"/>
                <w:szCs w:val="20"/>
                <w:lang w:val="en-US"/>
              </w:rPr>
              <w:t xml:space="preserve"> </w:t>
            </w:r>
            <w:proofErr w:type="spellStart"/>
            <w:r w:rsidRPr="00FA6F82">
              <w:rPr>
                <w:rFonts w:ascii="Arial" w:hAnsi="Arial" w:cs="Arial"/>
                <w:iCs/>
                <w:color w:val="auto"/>
                <w:sz w:val="20"/>
                <w:szCs w:val="20"/>
                <w:lang w:val="en-US"/>
              </w:rPr>
              <w:t>разрешения</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за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строеж</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за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извършване</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на</w:t>
            </w:r>
            <w:proofErr w:type="spellEnd"/>
            <w:r w:rsidRPr="00FA6F82">
              <w:rPr>
                <w:rFonts w:ascii="Arial" w:hAnsi="Arial" w:cs="Arial"/>
                <w:iCs/>
                <w:color w:val="auto"/>
                <w:sz w:val="20"/>
                <w:szCs w:val="20"/>
                <w:lang w:val="en-US"/>
              </w:rPr>
              <w:t xml:space="preserve"> СМР </w:t>
            </w:r>
            <w:proofErr w:type="spellStart"/>
            <w:r w:rsidRPr="00FA6F82">
              <w:rPr>
                <w:rFonts w:ascii="Arial" w:hAnsi="Arial" w:cs="Arial"/>
                <w:iCs/>
                <w:color w:val="auto"/>
                <w:sz w:val="20"/>
                <w:szCs w:val="20"/>
                <w:lang w:val="en-US"/>
              </w:rPr>
              <w:t>на</w:t>
            </w:r>
            <w:proofErr w:type="spellEnd"/>
            <w:r w:rsidRPr="00FA6F82">
              <w:rPr>
                <w:rFonts w:ascii="Arial" w:hAnsi="Arial" w:cs="Arial"/>
                <w:iCs/>
                <w:color w:val="auto"/>
                <w:sz w:val="20"/>
                <w:szCs w:val="20"/>
                <w:lang w:val="en-US"/>
              </w:rPr>
              <w:t>;</w:t>
            </w:r>
          </w:p>
          <w:p w:rsidR="000A1653" w:rsidRPr="00FA6F82" w:rsidRDefault="000A1653" w:rsidP="000A1653">
            <w:pPr>
              <w:pStyle w:val="Default"/>
              <w:rPr>
                <w:rFonts w:ascii="Arial" w:hAnsi="Arial" w:cs="Arial"/>
                <w:iCs/>
                <w:color w:val="auto"/>
                <w:sz w:val="20"/>
                <w:szCs w:val="20"/>
                <w:lang w:val="en-US"/>
              </w:rPr>
            </w:pPr>
            <w:r w:rsidRPr="00FA6F82">
              <w:rPr>
                <w:rFonts w:ascii="Arial" w:hAnsi="Arial" w:cs="Arial"/>
                <w:iCs/>
                <w:color w:val="auto"/>
                <w:sz w:val="20"/>
                <w:szCs w:val="20"/>
              </w:rPr>
              <w:t xml:space="preserve">   </w:t>
            </w:r>
            <w:r w:rsidRPr="00FA6F82">
              <w:rPr>
                <w:rFonts w:ascii="Arial" w:hAnsi="Arial" w:cs="Arial"/>
                <w:iCs/>
                <w:color w:val="auto"/>
                <w:sz w:val="20"/>
                <w:szCs w:val="20"/>
                <w:lang w:val="en-US"/>
              </w:rPr>
              <w:t xml:space="preserve">1. </w:t>
            </w:r>
            <w:proofErr w:type="spellStart"/>
            <w:r w:rsidRPr="00FA6F82">
              <w:rPr>
                <w:rFonts w:ascii="Arial" w:hAnsi="Arial" w:cs="Arial"/>
                <w:iCs/>
                <w:color w:val="auto"/>
                <w:sz w:val="20"/>
                <w:szCs w:val="20"/>
                <w:lang w:val="en-US"/>
              </w:rPr>
              <w:t>Път</w:t>
            </w:r>
            <w:proofErr w:type="spellEnd"/>
            <w:r w:rsidRPr="00FA6F82">
              <w:rPr>
                <w:rFonts w:ascii="Arial" w:hAnsi="Arial" w:cs="Arial"/>
                <w:iCs/>
                <w:color w:val="auto"/>
                <w:sz w:val="20"/>
                <w:szCs w:val="20"/>
                <w:lang w:val="en-US"/>
              </w:rPr>
              <w:t xml:space="preserve"> KRZ1285 / І-5 / </w:t>
            </w:r>
            <w:proofErr w:type="spellStart"/>
            <w:r w:rsidRPr="00FA6F82">
              <w:rPr>
                <w:rFonts w:ascii="Arial" w:hAnsi="Arial" w:cs="Arial"/>
                <w:iCs/>
                <w:color w:val="auto"/>
                <w:sz w:val="20"/>
                <w:szCs w:val="20"/>
                <w:lang w:val="en-US"/>
              </w:rPr>
              <w:t>Кърджали</w:t>
            </w:r>
            <w:proofErr w:type="spellEnd"/>
            <w:r w:rsidRPr="00FA6F82">
              <w:rPr>
                <w:rFonts w:ascii="Arial" w:hAnsi="Arial" w:cs="Arial"/>
                <w:iCs/>
                <w:color w:val="auto"/>
                <w:sz w:val="20"/>
                <w:szCs w:val="20"/>
                <w:lang w:val="en-US"/>
              </w:rPr>
              <w:t xml:space="preserve"> – </w:t>
            </w:r>
          </w:p>
          <w:p w:rsidR="000A1653" w:rsidRPr="00FA6F82" w:rsidRDefault="000A1653" w:rsidP="000A1653">
            <w:pPr>
              <w:pStyle w:val="Default"/>
              <w:rPr>
                <w:rFonts w:ascii="Arial" w:hAnsi="Arial" w:cs="Arial"/>
                <w:iCs/>
                <w:color w:val="auto"/>
                <w:sz w:val="20"/>
                <w:szCs w:val="20"/>
                <w:lang w:val="en-US"/>
              </w:rPr>
            </w:pPr>
            <w:proofErr w:type="spellStart"/>
            <w:r w:rsidRPr="00FA6F82">
              <w:rPr>
                <w:rFonts w:ascii="Arial" w:hAnsi="Arial" w:cs="Arial"/>
                <w:iCs/>
                <w:color w:val="auto"/>
                <w:sz w:val="20"/>
                <w:szCs w:val="20"/>
                <w:lang w:val="en-US"/>
              </w:rPr>
              <w:t>Енчец</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Бленика</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Дъждовница</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участъка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от</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км</w:t>
            </w:r>
            <w:proofErr w:type="spellEnd"/>
            <w:r w:rsidRPr="00FA6F82">
              <w:rPr>
                <w:rFonts w:ascii="Arial" w:hAnsi="Arial" w:cs="Arial"/>
                <w:iCs/>
                <w:color w:val="auto"/>
                <w:sz w:val="20"/>
                <w:szCs w:val="20"/>
                <w:lang w:val="en-US"/>
              </w:rPr>
              <w:t xml:space="preserve">. 2+427 </w:t>
            </w:r>
            <w:proofErr w:type="spellStart"/>
            <w:r w:rsidRPr="00FA6F82">
              <w:rPr>
                <w:rFonts w:ascii="Arial" w:hAnsi="Arial" w:cs="Arial"/>
                <w:iCs/>
                <w:color w:val="auto"/>
                <w:sz w:val="20"/>
                <w:szCs w:val="20"/>
                <w:lang w:val="en-US"/>
              </w:rPr>
              <w:t>до</w:t>
            </w:r>
            <w:proofErr w:type="spellEnd"/>
            <w:r w:rsidRPr="00FA6F82">
              <w:rPr>
                <w:rFonts w:ascii="Arial" w:hAnsi="Arial" w:cs="Arial"/>
                <w:iCs/>
                <w:color w:val="auto"/>
                <w:sz w:val="20"/>
                <w:szCs w:val="20"/>
                <w:lang w:val="en-US"/>
              </w:rPr>
              <w:t xml:space="preserve"> км.10+277 </w:t>
            </w:r>
            <w:proofErr w:type="gramStart"/>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от</w:t>
            </w:r>
            <w:proofErr w:type="spellEnd"/>
            <w:proofErr w:type="gram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завоя</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преди</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моста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до</w:t>
            </w:r>
            <w:proofErr w:type="spellEnd"/>
            <w:r w:rsidRPr="00FA6F82">
              <w:rPr>
                <w:rFonts w:ascii="Arial" w:hAnsi="Arial" w:cs="Arial"/>
                <w:iCs/>
                <w:color w:val="auto"/>
                <w:sz w:val="20"/>
                <w:szCs w:val="20"/>
                <w:lang w:val="en-US"/>
              </w:rPr>
              <w:t xml:space="preserve"> с. </w:t>
            </w:r>
            <w:proofErr w:type="spellStart"/>
            <w:r w:rsidRPr="00FA6F82">
              <w:rPr>
                <w:rFonts w:ascii="Arial" w:hAnsi="Arial" w:cs="Arial"/>
                <w:iCs/>
                <w:color w:val="auto"/>
                <w:sz w:val="20"/>
                <w:szCs w:val="20"/>
                <w:lang w:val="en-US"/>
              </w:rPr>
              <w:t>Дъждовница</w:t>
            </w:r>
            <w:proofErr w:type="spellEnd"/>
            <w:r w:rsidRPr="00FA6F82">
              <w:rPr>
                <w:rFonts w:ascii="Arial" w:hAnsi="Arial" w:cs="Arial"/>
                <w:iCs/>
                <w:color w:val="auto"/>
                <w:sz w:val="20"/>
                <w:szCs w:val="20"/>
                <w:lang w:val="en-US"/>
              </w:rPr>
              <w:t xml:space="preserve"> )</w:t>
            </w:r>
          </w:p>
          <w:p w:rsidR="000A1653" w:rsidRPr="00FA6F82" w:rsidRDefault="000A1653" w:rsidP="000A1653">
            <w:pPr>
              <w:pStyle w:val="Default"/>
              <w:rPr>
                <w:rFonts w:ascii="Arial" w:hAnsi="Arial" w:cs="Arial"/>
                <w:iCs/>
                <w:color w:val="auto"/>
                <w:sz w:val="20"/>
                <w:szCs w:val="20"/>
                <w:lang w:val="en-US"/>
              </w:rPr>
            </w:pPr>
            <w:r w:rsidRPr="00FA6F82">
              <w:rPr>
                <w:rFonts w:ascii="Arial" w:hAnsi="Arial" w:cs="Arial"/>
                <w:iCs/>
                <w:color w:val="auto"/>
                <w:sz w:val="20"/>
                <w:szCs w:val="20"/>
              </w:rPr>
              <w:t xml:space="preserve">   </w:t>
            </w:r>
            <w:r w:rsidRPr="00FA6F82">
              <w:rPr>
                <w:rFonts w:ascii="Arial" w:hAnsi="Arial" w:cs="Arial"/>
                <w:iCs/>
                <w:color w:val="auto"/>
                <w:sz w:val="20"/>
                <w:szCs w:val="20"/>
                <w:lang w:val="en-US"/>
              </w:rPr>
              <w:t xml:space="preserve">2.ТП </w:t>
            </w:r>
            <w:proofErr w:type="spellStart"/>
            <w:r w:rsidRPr="00FA6F82">
              <w:rPr>
                <w:rFonts w:ascii="Arial" w:hAnsi="Arial" w:cs="Arial"/>
                <w:iCs/>
                <w:color w:val="auto"/>
                <w:sz w:val="20"/>
                <w:szCs w:val="20"/>
                <w:lang w:val="en-US"/>
              </w:rPr>
              <w:t>на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Път</w:t>
            </w:r>
            <w:proofErr w:type="spellEnd"/>
            <w:r w:rsidRPr="00FA6F82">
              <w:rPr>
                <w:rFonts w:ascii="Arial" w:hAnsi="Arial" w:cs="Arial"/>
                <w:iCs/>
                <w:color w:val="auto"/>
                <w:sz w:val="20"/>
                <w:szCs w:val="20"/>
                <w:lang w:val="en-US"/>
              </w:rPr>
              <w:t xml:space="preserve"> KRZ1286 / І-5, </w:t>
            </w:r>
            <w:proofErr w:type="spellStart"/>
            <w:r w:rsidRPr="00FA6F82">
              <w:rPr>
                <w:rFonts w:ascii="Arial" w:hAnsi="Arial" w:cs="Arial"/>
                <w:iCs/>
                <w:color w:val="auto"/>
                <w:sz w:val="20"/>
                <w:szCs w:val="20"/>
                <w:lang w:val="en-US"/>
              </w:rPr>
              <w:t>Кърджали</w:t>
            </w:r>
            <w:proofErr w:type="spellEnd"/>
            <w:r w:rsidRPr="00FA6F82">
              <w:rPr>
                <w:rFonts w:ascii="Arial" w:hAnsi="Arial" w:cs="Arial"/>
                <w:iCs/>
                <w:color w:val="auto"/>
                <w:sz w:val="20"/>
                <w:szCs w:val="20"/>
                <w:lang w:val="en-US"/>
              </w:rPr>
              <w:t xml:space="preserve"> </w:t>
            </w:r>
          </w:p>
          <w:p w:rsidR="000A1653" w:rsidRPr="00FA6F82" w:rsidRDefault="000A1653" w:rsidP="000A1653">
            <w:pPr>
              <w:pStyle w:val="Default"/>
              <w:rPr>
                <w:rFonts w:ascii="Arial" w:hAnsi="Arial" w:cs="Arial"/>
                <w:iCs/>
                <w:color w:val="auto"/>
                <w:sz w:val="20"/>
                <w:szCs w:val="20"/>
                <w:lang w:val="en-US"/>
              </w:rPr>
            </w:pPr>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Момчилград</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кв</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Гледка</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Островица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от</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км</w:t>
            </w:r>
            <w:proofErr w:type="spellEnd"/>
            <w:r w:rsidRPr="00FA6F82">
              <w:rPr>
                <w:rFonts w:ascii="Arial" w:hAnsi="Arial" w:cs="Arial"/>
                <w:iCs/>
                <w:color w:val="auto"/>
                <w:sz w:val="20"/>
                <w:szCs w:val="20"/>
                <w:lang w:val="en-US"/>
              </w:rPr>
              <w:t xml:space="preserve">. 1+769 </w:t>
            </w:r>
            <w:proofErr w:type="spellStart"/>
            <w:r w:rsidRPr="00FA6F82">
              <w:rPr>
                <w:rFonts w:ascii="Arial" w:hAnsi="Arial" w:cs="Arial"/>
                <w:iCs/>
                <w:color w:val="auto"/>
                <w:sz w:val="20"/>
                <w:szCs w:val="20"/>
                <w:lang w:val="en-US"/>
              </w:rPr>
              <w:t>до</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км</w:t>
            </w:r>
            <w:proofErr w:type="spellEnd"/>
            <w:r w:rsidRPr="00FA6F82">
              <w:rPr>
                <w:rFonts w:ascii="Arial" w:hAnsi="Arial" w:cs="Arial"/>
                <w:iCs/>
                <w:color w:val="auto"/>
                <w:sz w:val="20"/>
                <w:szCs w:val="20"/>
                <w:lang w:val="en-US"/>
              </w:rPr>
              <w:t>. 5+000 /</w:t>
            </w:r>
            <w:proofErr w:type="spellStart"/>
            <w:r w:rsidRPr="00FA6F82">
              <w:rPr>
                <w:rFonts w:ascii="Arial" w:hAnsi="Arial" w:cs="Arial"/>
                <w:iCs/>
                <w:color w:val="auto"/>
                <w:sz w:val="20"/>
                <w:szCs w:val="20"/>
                <w:lang w:val="en-US"/>
              </w:rPr>
              <w:t>участъка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от</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обръщалото</w:t>
            </w:r>
            <w:proofErr w:type="spellEnd"/>
            <w:r w:rsidRPr="00FA6F82">
              <w:rPr>
                <w:rFonts w:ascii="Arial" w:hAnsi="Arial" w:cs="Arial"/>
                <w:iCs/>
                <w:color w:val="auto"/>
                <w:sz w:val="20"/>
                <w:szCs w:val="20"/>
                <w:lang w:val="en-US"/>
              </w:rPr>
              <w:t xml:space="preserve"> в Г. </w:t>
            </w:r>
            <w:proofErr w:type="spellStart"/>
            <w:r w:rsidRPr="00FA6F82">
              <w:rPr>
                <w:rFonts w:ascii="Arial" w:hAnsi="Arial" w:cs="Arial"/>
                <w:iCs/>
                <w:color w:val="auto"/>
                <w:sz w:val="20"/>
                <w:szCs w:val="20"/>
                <w:lang w:val="en-US"/>
              </w:rPr>
              <w:t>Гледка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до</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мелницата</w:t>
            </w:r>
            <w:proofErr w:type="spellEnd"/>
            <w:r w:rsidRPr="00FA6F82">
              <w:rPr>
                <w:rFonts w:ascii="Arial" w:hAnsi="Arial" w:cs="Arial"/>
                <w:iCs/>
                <w:color w:val="auto"/>
                <w:sz w:val="20"/>
                <w:szCs w:val="20"/>
                <w:lang w:val="en-US"/>
              </w:rPr>
              <w:t>/</w:t>
            </w:r>
          </w:p>
          <w:p w:rsidR="000A1653" w:rsidRPr="00FA6F82" w:rsidRDefault="000A1653" w:rsidP="000A1653">
            <w:pPr>
              <w:pStyle w:val="Default"/>
              <w:rPr>
                <w:rFonts w:ascii="Arial" w:hAnsi="Arial" w:cs="Arial"/>
                <w:iCs/>
                <w:color w:val="auto"/>
                <w:sz w:val="20"/>
                <w:szCs w:val="20"/>
                <w:lang w:val="en-US"/>
              </w:rPr>
            </w:pPr>
            <w:r w:rsidRPr="00FA6F82">
              <w:rPr>
                <w:rFonts w:ascii="Arial" w:hAnsi="Arial" w:cs="Arial"/>
                <w:iCs/>
                <w:color w:val="auto"/>
                <w:sz w:val="20"/>
                <w:szCs w:val="20"/>
              </w:rPr>
              <w:t xml:space="preserve">    </w:t>
            </w:r>
            <w:r w:rsidRPr="00FA6F82">
              <w:rPr>
                <w:rFonts w:ascii="Arial" w:hAnsi="Arial" w:cs="Arial"/>
                <w:iCs/>
                <w:color w:val="auto"/>
                <w:sz w:val="20"/>
                <w:szCs w:val="20"/>
                <w:lang w:val="en-US"/>
              </w:rPr>
              <w:t xml:space="preserve">3.ТП и СМР </w:t>
            </w:r>
            <w:proofErr w:type="spellStart"/>
            <w:r w:rsidRPr="00FA6F82">
              <w:rPr>
                <w:rFonts w:ascii="Arial" w:hAnsi="Arial" w:cs="Arial"/>
                <w:iCs/>
                <w:color w:val="auto"/>
                <w:sz w:val="20"/>
                <w:szCs w:val="20"/>
                <w:lang w:val="en-US"/>
              </w:rPr>
              <w:t>на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Път</w:t>
            </w:r>
            <w:proofErr w:type="spellEnd"/>
            <w:r w:rsidRPr="00FA6F82">
              <w:rPr>
                <w:rFonts w:ascii="Arial" w:hAnsi="Arial" w:cs="Arial"/>
                <w:iCs/>
                <w:color w:val="auto"/>
                <w:sz w:val="20"/>
                <w:szCs w:val="20"/>
                <w:lang w:val="en-US"/>
              </w:rPr>
              <w:t xml:space="preserve"> KRZ2294 / III – </w:t>
            </w:r>
          </w:p>
          <w:p w:rsidR="000A1653" w:rsidRPr="00FA6F82" w:rsidRDefault="000A1653" w:rsidP="000A1653">
            <w:pPr>
              <w:pStyle w:val="Default"/>
              <w:rPr>
                <w:rFonts w:ascii="Arial" w:hAnsi="Arial" w:cs="Arial"/>
                <w:iCs/>
                <w:color w:val="auto"/>
                <w:sz w:val="20"/>
                <w:szCs w:val="20"/>
                <w:lang w:val="en-US"/>
              </w:rPr>
            </w:pPr>
            <w:r w:rsidRPr="00FA6F82">
              <w:rPr>
                <w:rFonts w:ascii="Arial" w:hAnsi="Arial" w:cs="Arial"/>
                <w:iCs/>
                <w:color w:val="auto"/>
                <w:sz w:val="20"/>
                <w:szCs w:val="20"/>
                <w:lang w:val="en-US"/>
              </w:rPr>
              <w:t xml:space="preserve">5072, </w:t>
            </w:r>
            <w:proofErr w:type="spellStart"/>
            <w:r w:rsidRPr="00FA6F82">
              <w:rPr>
                <w:rFonts w:ascii="Arial" w:hAnsi="Arial" w:cs="Arial"/>
                <w:iCs/>
                <w:color w:val="auto"/>
                <w:sz w:val="20"/>
                <w:szCs w:val="20"/>
                <w:lang w:val="en-US"/>
              </w:rPr>
              <w:t>Кокиче</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Сестринско</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Миладиново</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Конево</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Бяла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поляна</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Страхил</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войвода</w:t>
            </w:r>
            <w:proofErr w:type="spellEnd"/>
            <w:r w:rsidRPr="00FA6F82">
              <w:rPr>
                <w:rFonts w:ascii="Arial" w:hAnsi="Arial" w:cs="Arial"/>
                <w:iCs/>
                <w:color w:val="auto"/>
                <w:sz w:val="20"/>
                <w:szCs w:val="20"/>
                <w:lang w:val="en-US"/>
              </w:rPr>
              <w:t xml:space="preserve"> / НKV2177 / </w:t>
            </w:r>
          </w:p>
          <w:p w:rsidR="000A1653" w:rsidRPr="00FA6F82" w:rsidRDefault="000A1653" w:rsidP="000A1653">
            <w:pPr>
              <w:pStyle w:val="Default"/>
              <w:rPr>
                <w:rFonts w:ascii="Arial" w:hAnsi="Arial" w:cs="Arial"/>
                <w:iCs/>
                <w:color w:val="auto"/>
                <w:sz w:val="20"/>
                <w:szCs w:val="20"/>
                <w:lang w:val="en-US"/>
              </w:rPr>
            </w:pPr>
            <w:r w:rsidRPr="00FA6F82">
              <w:rPr>
                <w:rFonts w:ascii="Arial" w:hAnsi="Arial" w:cs="Arial"/>
                <w:iCs/>
                <w:color w:val="auto"/>
                <w:sz w:val="20"/>
                <w:szCs w:val="20"/>
              </w:rPr>
              <w:t xml:space="preserve">     </w:t>
            </w:r>
            <w:r w:rsidRPr="00FA6F82">
              <w:rPr>
                <w:rFonts w:ascii="Arial" w:hAnsi="Arial" w:cs="Arial"/>
                <w:iCs/>
                <w:color w:val="auto"/>
                <w:sz w:val="20"/>
                <w:szCs w:val="20"/>
                <w:lang w:val="en-US"/>
              </w:rPr>
              <w:t xml:space="preserve">4.ТП и СМР </w:t>
            </w:r>
            <w:proofErr w:type="spellStart"/>
            <w:r w:rsidRPr="00FA6F82">
              <w:rPr>
                <w:rFonts w:ascii="Arial" w:hAnsi="Arial" w:cs="Arial"/>
                <w:iCs/>
                <w:color w:val="auto"/>
                <w:sz w:val="20"/>
                <w:szCs w:val="20"/>
                <w:lang w:val="en-US"/>
              </w:rPr>
              <w:t>на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Път</w:t>
            </w:r>
            <w:proofErr w:type="spellEnd"/>
            <w:r w:rsidRPr="00FA6F82">
              <w:rPr>
                <w:rFonts w:ascii="Arial" w:hAnsi="Arial" w:cs="Arial"/>
                <w:iCs/>
                <w:color w:val="auto"/>
                <w:sz w:val="20"/>
                <w:szCs w:val="20"/>
                <w:lang w:val="en-US"/>
              </w:rPr>
              <w:t xml:space="preserve"> KRZ2297/ III - 865 </w:t>
            </w:r>
          </w:p>
          <w:p w:rsidR="000A1653" w:rsidRPr="00FA6F82" w:rsidRDefault="000A1653" w:rsidP="000A1653">
            <w:pPr>
              <w:pStyle w:val="Default"/>
              <w:rPr>
                <w:rFonts w:ascii="Arial" w:hAnsi="Arial" w:cs="Arial"/>
                <w:iCs/>
                <w:color w:val="auto"/>
                <w:sz w:val="20"/>
                <w:szCs w:val="20"/>
                <w:lang w:val="en-US"/>
              </w:rPr>
            </w:pPr>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Бойно</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Велешани</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мах</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Сахранлер</w:t>
            </w:r>
            <w:proofErr w:type="spellEnd"/>
            <w:r w:rsidRPr="00FA6F82">
              <w:rPr>
                <w:rFonts w:ascii="Arial" w:hAnsi="Arial" w:cs="Arial"/>
                <w:iCs/>
                <w:color w:val="auto"/>
                <w:sz w:val="20"/>
                <w:szCs w:val="20"/>
                <w:lang w:val="en-US"/>
              </w:rPr>
              <w:t xml:space="preserve"> </w:t>
            </w:r>
          </w:p>
          <w:p w:rsidR="000A1653" w:rsidRPr="00FA6F82" w:rsidRDefault="000A1653" w:rsidP="000A1653">
            <w:pPr>
              <w:pStyle w:val="Default"/>
              <w:rPr>
                <w:rFonts w:ascii="Arial" w:hAnsi="Arial" w:cs="Arial"/>
                <w:iCs/>
                <w:color w:val="auto"/>
                <w:sz w:val="20"/>
                <w:szCs w:val="20"/>
                <w:lang w:val="en-US"/>
              </w:rPr>
            </w:pPr>
            <w:r w:rsidRPr="00FA6F82">
              <w:rPr>
                <w:rFonts w:ascii="Arial" w:hAnsi="Arial" w:cs="Arial"/>
                <w:iCs/>
                <w:color w:val="auto"/>
                <w:sz w:val="20"/>
                <w:szCs w:val="20"/>
              </w:rPr>
              <w:t xml:space="preserve">     </w:t>
            </w:r>
            <w:r w:rsidRPr="00FA6F82">
              <w:rPr>
                <w:rFonts w:ascii="Arial" w:hAnsi="Arial" w:cs="Arial"/>
                <w:iCs/>
                <w:color w:val="auto"/>
                <w:sz w:val="20"/>
                <w:szCs w:val="20"/>
                <w:lang w:val="en-US"/>
              </w:rPr>
              <w:t xml:space="preserve">5.ТП и СМР </w:t>
            </w:r>
            <w:proofErr w:type="spellStart"/>
            <w:r w:rsidRPr="00FA6F82">
              <w:rPr>
                <w:rFonts w:ascii="Arial" w:hAnsi="Arial" w:cs="Arial"/>
                <w:iCs/>
                <w:color w:val="auto"/>
                <w:sz w:val="20"/>
                <w:szCs w:val="20"/>
                <w:lang w:val="en-US"/>
              </w:rPr>
              <w:t>на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Път</w:t>
            </w:r>
            <w:proofErr w:type="spellEnd"/>
            <w:r w:rsidRPr="00FA6F82">
              <w:rPr>
                <w:rFonts w:ascii="Arial" w:hAnsi="Arial" w:cs="Arial"/>
                <w:iCs/>
                <w:color w:val="auto"/>
                <w:sz w:val="20"/>
                <w:szCs w:val="20"/>
                <w:lang w:val="en-US"/>
              </w:rPr>
              <w:t xml:space="preserve"> КRZ 2300 / ІІІ-</w:t>
            </w:r>
          </w:p>
          <w:p w:rsidR="000A1653" w:rsidRPr="00FA6F82" w:rsidRDefault="000A1653" w:rsidP="000A1653">
            <w:pPr>
              <w:pStyle w:val="Default"/>
              <w:rPr>
                <w:rFonts w:ascii="Arial" w:hAnsi="Arial" w:cs="Arial"/>
                <w:iCs/>
                <w:color w:val="auto"/>
                <w:sz w:val="20"/>
                <w:szCs w:val="20"/>
                <w:lang w:val="en-US"/>
              </w:rPr>
            </w:pPr>
            <w:proofErr w:type="gramStart"/>
            <w:r w:rsidRPr="00FA6F82">
              <w:rPr>
                <w:rFonts w:ascii="Arial" w:hAnsi="Arial" w:cs="Arial"/>
                <w:iCs/>
                <w:color w:val="auto"/>
                <w:sz w:val="20"/>
                <w:szCs w:val="20"/>
                <w:lang w:val="en-US"/>
              </w:rPr>
              <w:t xml:space="preserve">507,  </w:t>
            </w:r>
            <w:proofErr w:type="spellStart"/>
            <w:r w:rsidRPr="00FA6F82">
              <w:rPr>
                <w:rFonts w:ascii="Arial" w:hAnsi="Arial" w:cs="Arial"/>
                <w:iCs/>
                <w:color w:val="auto"/>
                <w:sz w:val="20"/>
                <w:szCs w:val="20"/>
                <w:lang w:val="en-US"/>
              </w:rPr>
              <w:t>Кърджали</w:t>
            </w:r>
            <w:proofErr w:type="spellEnd"/>
            <w:proofErr w:type="gram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Жинзифово</w:t>
            </w:r>
            <w:proofErr w:type="spellEnd"/>
            <w:r w:rsidRPr="00FA6F82">
              <w:rPr>
                <w:rFonts w:ascii="Arial" w:hAnsi="Arial" w:cs="Arial"/>
                <w:iCs/>
                <w:color w:val="auto"/>
                <w:sz w:val="20"/>
                <w:szCs w:val="20"/>
                <w:lang w:val="en-US"/>
              </w:rPr>
              <w:t xml:space="preserve"> / - </w:t>
            </w:r>
            <w:proofErr w:type="spellStart"/>
            <w:r w:rsidRPr="00FA6F82">
              <w:rPr>
                <w:rFonts w:ascii="Arial" w:hAnsi="Arial" w:cs="Arial"/>
                <w:iCs/>
                <w:color w:val="auto"/>
                <w:sz w:val="20"/>
                <w:szCs w:val="20"/>
                <w:lang w:val="en-US"/>
              </w:rPr>
              <w:t>Скалище</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Гъсково</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Звезден</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Орешница</w:t>
            </w:r>
            <w:proofErr w:type="spellEnd"/>
            <w:r w:rsidRPr="00FA6F82">
              <w:rPr>
                <w:rFonts w:ascii="Arial" w:hAnsi="Arial" w:cs="Arial"/>
                <w:iCs/>
                <w:color w:val="auto"/>
                <w:sz w:val="20"/>
                <w:szCs w:val="20"/>
                <w:lang w:val="en-US"/>
              </w:rPr>
              <w:t xml:space="preserve"> - / КRZ2300 /</w:t>
            </w:r>
          </w:p>
          <w:p w:rsidR="000A1653" w:rsidRPr="00FA6F82" w:rsidRDefault="000A1653" w:rsidP="000A1653">
            <w:pPr>
              <w:pStyle w:val="Default"/>
              <w:rPr>
                <w:rFonts w:ascii="Arial" w:hAnsi="Arial" w:cs="Arial"/>
                <w:iCs/>
                <w:color w:val="auto"/>
                <w:sz w:val="20"/>
                <w:szCs w:val="20"/>
                <w:lang w:val="en-US"/>
              </w:rPr>
            </w:pPr>
            <w:r w:rsidRPr="00FA6F82">
              <w:rPr>
                <w:rFonts w:ascii="Arial" w:hAnsi="Arial" w:cs="Arial"/>
                <w:iCs/>
                <w:color w:val="auto"/>
                <w:sz w:val="20"/>
                <w:szCs w:val="20"/>
              </w:rPr>
              <w:t xml:space="preserve">     6.ТП мостово съоръжение на път с. </w:t>
            </w:r>
          </w:p>
          <w:p w:rsidR="000A1653" w:rsidRPr="00A44B64" w:rsidRDefault="000A1653" w:rsidP="000A1653">
            <w:pPr>
              <w:pStyle w:val="Default"/>
              <w:rPr>
                <w:rFonts w:ascii="Arial" w:hAnsi="Arial" w:cs="Arial"/>
                <w:iCs/>
                <w:color w:val="auto"/>
                <w:sz w:val="20"/>
                <w:szCs w:val="20"/>
              </w:rPr>
            </w:pPr>
            <w:r w:rsidRPr="00FA6F82">
              <w:rPr>
                <w:rFonts w:ascii="Arial" w:hAnsi="Arial" w:cs="Arial"/>
                <w:iCs/>
                <w:color w:val="auto"/>
                <w:sz w:val="20"/>
                <w:szCs w:val="20"/>
              </w:rPr>
              <w:t xml:space="preserve">Бленика – Долна Бленика, </w:t>
            </w:r>
            <w:proofErr w:type="spellStart"/>
            <w:r w:rsidRPr="00FA6F82">
              <w:rPr>
                <w:rFonts w:ascii="Arial" w:hAnsi="Arial" w:cs="Arial"/>
                <w:iCs/>
                <w:color w:val="auto"/>
                <w:sz w:val="20"/>
                <w:szCs w:val="20"/>
              </w:rPr>
              <w:t>премостващо</w:t>
            </w:r>
            <w:proofErr w:type="spellEnd"/>
            <w:r w:rsidRPr="00FA6F82">
              <w:rPr>
                <w:rFonts w:ascii="Arial" w:hAnsi="Arial" w:cs="Arial"/>
                <w:iCs/>
                <w:color w:val="auto"/>
                <w:sz w:val="20"/>
                <w:szCs w:val="20"/>
              </w:rPr>
              <w:t xml:space="preserve"> дере.</w:t>
            </w:r>
          </w:p>
        </w:tc>
        <w:tc>
          <w:tcPr>
            <w:tcW w:w="5602" w:type="dxa"/>
            <w:tcBorders>
              <w:top w:val="nil"/>
              <w:left w:val="nil"/>
              <w:bottom w:val="single" w:sz="4" w:space="0" w:color="auto"/>
              <w:right w:val="single" w:sz="8" w:space="0" w:color="auto"/>
            </w:tcBorders>
            <w:shd w:val="clear" w:color="auto" w:fill="FFFFFF" w:themeFill="background1"/>
            <w:vAlign w:val="center"/>
          </w:tcPr>
          <w:p w:rsidR="000A1653" w:rsidRDefault="000A1653" w:rsidP="005919AB">
            <w:pPr>
              <w:jc w:val="both"/>
              <w:rPr>
                <w:rFonts w:ascii="Arial" w:hAnsi="Arial" w:cs="Arial"/>
                <w:sz w:val="20"/>
                <w:szCs w:val="20"/>
              </w:rPr>
            </w:pPr>
            <w:r>
              <w:rPr>
                <w:rFonts w:ascii="Arial" w:hAnsi="Arial" w:cs="Arial"/>
                <w:sz w:val="20"/>
                <w:szCs w:val="20"/>
              </w:rPr>
              <w:t>Изпълнени и въведени в експлоатация следните обекти :</w:t>
            </w:r>
          </w:p>
          <w:p w:rsidR="000A1653" w:rsidRPr="00FA6F82" w:rsidRDefault="000A1653" w:rsidP="005919AB">
            <w:pPr>
              <w:pStyle w:val="Default"/>
              <w:jc w:val="both"/>
              <w:rPr>
                <w:rFonts w:ascii="Arial" w:hAnsi="Arial" w:cs="Arial"/>
                <w:iCs/>
                <w:color w:val="auto"/>
                <w:sz w:val="20"/>
                <w:szCs w:val="20"/>
                <w:lang w:val="en-US"/>
              </w:rPr>
            </w:pPr>
            <w:r w:rsidRPr="00FA6F82">
              <w:rPr>
                <w:rFonts w:ascii="Arial" w:hAnsi="Arial" w:cs="Arial"/>
                <w:iCs/>
                <w:color w:val="auto"/>
                <w:sz w:val="20"/>
                <w:szCs w:val="20"/>
              </w:rPr>
              <w:t xml:space="preserve">   </w:t>
            </w:r>
            <w:r w:rsidRPr="00FA6F82">
              <w:rPr>
                <w:rFonts w:ascii="Arial" w:hAnsi="Arial" w:cs="Arial"/>
                <w:iCs/>
                <w:color w:val="auto"/>
                <w:sz w:val="20"/>
                <w:szCs w:val="20"/>
                <w:lang w:val="en-US"/>
              </w:rPr>
              <w:t xml:space="preserve">1. </w:t>
            </w:r>
            <w:proofErr w:type="spellStart"/>
            <w:r w:rsidRPr="00FA6F82">
              <w:rPr>
                <w:rFonts w:ascii="Arial" w:hAnsi="Arial" w:cs="Arial"/>
                <w:iCs/>
                <w:color w:val="auto"/>
                <w:sz w:val="20"/>
                <w:szCs w:val="20"/>
                <w:lang w:val="en-US"/>
              </w:rPr>
              <w:t>Път</w:t>
            </w:r>
            <w:proofErr w:type="spellEnd"/>
            <w:r w:rsidRPr="00FA6F82">
              <w:rPr>
                <w:rFonts w:ascii="Arial" w:hAnsi="Arial" w:cs="Arial"/>
                <w:iCs/>
                <w:color w:val="auto"/>
                <w:sz w:val="20"/>
                <w:szCs w:val="20"/>
                <w:lang w:val="en-US"/>
              </w:rPr>
              <w:t xml:space="preserve"> KRZ1285 / І-5 / </w:t>
            </w:r>
            <w:proofErr w:type="spellStart"/>
            <w:r w:rsidRPr="00FA6F82">
              <w:rPr>
                <w:rFonts w:ascii="Arial" w:hAnsi="Arial" w:cs="Arial"/>
                <w:iCs/>
                <w:color w:val="auto"/>
                <w:sz w:val="20"/>
                <w:szCs w:val="20"/>
                <w:lang w:val="en-US"/>
              </w:rPr>
              <w:t>Кърджали</w:t>
            </w:r>
            <w:proofErr w:type="spellEnd"/>
            <w:r w:rsidRPr="00FA6F82">
              <w:rPr>
                <w:rFonts w:ascii="Arial" w:hAnsi="Arial" w:cs="Arial"/>
                <w:iCs/>
                <w:color w:val="auto"/>
                <w:sz w:val="20"/>
                <w:szCs w:val="20"/>
                <w:lang w:val="en-US"/>
              </w:rPr>
              <w:t xml:space="preserve"> – </w:t>
            </w:r>
          </w:p>
          <w:p w:rsidR="000A1653" w:rsidRPr="00FA6F82" w:rsidRDefault="000A1653" w:rsidP="005919AB">
            <w:pPr>
              <w:pStyle w:val="Default"/>
              <w:jc w:val="both"/>
              <w:rPr>
                <w:rFonts w:ascii="Arial" w:hAnsi="Arial" w:cs="Arial"/>
                <w:iCs/>
                <w:color w:val="auto"/>
                <w:sz w:val="20"/>
                <w:szCs w:val="20"/>
                <w:lang w:val="en-US"/>
              </w:rPr>
            </w:pPr>
            <w:proofErr w:type="spellStart"/>
            <w:r w:rsidRPr="00FA6F82">
              <w:rPr>
                <w:rFonts w:ascii="Arial" w:hAnsi="Arial" w:cs="Arial"/>
                <w:iCs/>
                <w:color w:val="auto"/>
                <w:sz w:val="20"/>
                <w:szCs w:val="20"/>
                <w:lang w:val="en-US"/>
              </w:rPr>
              <w:t>Енчец</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Бленика</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Дъждовница</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участъка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от</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км</w:t>
            </w:r>
            <w:proofErr w:type="spellEnd"/>
            <w:r w:rsidRPr="00FA6F82">
              <w:rPr>
                <w:rFonts w:ascii="Arial" w:hAnsi="Arial" w:cs="Arial"/>
                <w:iCs/>
                <w:color w:val="auto"/>
                <w:sz w:val="20"/>
                <w:szCs w:val="20"/>
                <w:lang w:val="en-US"/>
              </w:rPr>
              <w:t xml:space="preserve">. 2+427 </w:t>
            </w:r>
            <w:proofErr w:type="spellStart"/>
            <w:r w:rsidRPr="00FA6F82">
              <w:rPr>
                <w:rFonts w:ascii="Arial" w:hAnsi="Arial" w:cs="Arial"/>
                <w:iCs/>
                <w:color w:val="auto"/>
                <w:sz w:val="20"/>
                <w:szCs w:val="20"/>
                <w:lang w:val="en-US"/>
              </w:rPr>
              <w:t>до</w:t>
            </w:r>
            <w:proofErr w:type="spellEnd"/>
            <w:r w:rsidRPr="00FA6F82">
              <w:rPr>
                <w:rFonts w:ascii="Arial" w:hAnsi="Arial" w:cs="Arial"/>
                <w:iCs/>
                <w:color w:val="auto"/>
                <w:sz w:val="20"/>
                <w:szCs w:val="20"/>
                <w:lang w:val="en-US"/>
              </w:rPr>
              <w:t xml:space="preserve"> км.10+277 </w:t>
            </w:r>
            <w:proofErr w:type="gramStart"/>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от</w:t>
            </w:r>
            <w:proofErr w:type="spellEnd"/>
            <w:proofErr w:type="gram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завоя</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преди</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моста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до</w:t>
            </w:r>
            <w:proofErr w:type="spellEnd"/>
            <w:r w:rsidRPr="00FA6F82">
              <w:rPr>
                <w:rFonts w:ascii="Arial" w:hAnsi="Arial" w:cs="Arial"/>
                <w:iCs/>
                <w:color w:val="auto"/>
                <w:sz w:val="20"/>
                <w:szCs w:val="20"/>
                <w:lang w:val="en-US"/>
              </w:rPr>
              <w:t xml:space="preserve"> с. </w:t>
            </w:r>
            <w:proofErr w:type="spellStart"/>
            <w:r w:rsidRPr="00FA6F82">
              <w:rPr>
                <w:rFonts w:ascii="Arial" w:hAnsi="Arial" w:cs="Arial"/>
                <w:iCs/>
                <w:color w:val="auto"/>
                <w:sz w:val="20"/>
                <w:szCs w:val="20"/>
                <w:lang w:val="en-US"/>
              </w:rPr>
              <w:t>Дъждовница</w:t>
            </w:r>
            <w:proofErr w:type="spellEnd"/>
            <w:r w:rsidRPr="00FA6F82">
              <w:rPr>
                <w:rFonts w:ascii="Arial" w:hAnsi="Arial" w:cs="Arial"/>
                <w:iCs/>
                <w:color w:val="auto"/>
                <w:sz w:val="20"/>
                <w:szCs w:val="20"/>
                <w:lang w:val="en-US"/>
              </w:rPr>
              <w:t xml:space="preserve"> )</w:t>
            </w:r>
          </w:p>
          <w:p w:rsidR="000A1653" w:rsidRPr="00FA6F82" w:rsidRDefault="000A1653" w:rsidP="005919AB">
            <w:pPr>
              <w:pStyle w:val="Default"/>
              <w:jc w:val="both"/>
              <w:rPr>
                <w:rFonts w:ascii="Arial" w:hAnsi="Arial" w:cs="Arial"/>
                <w:iCs/>
                <w:color w:val="auto"/>
                <w:sz w:val="20"/>
                <w:szCs w:val="20"/>
                <w:lang w:val="en-US"/>
              </w:rPr>
            </w:pPr>
            <w:r w:rsidRPr="00FA6F82">
              <w:rPr>
                <w:rFonts w:ascii="Arial" w:hAnsi="Arial" w:cs="Arial"/>
                <w:iCs/>
                <w:color w:val="auto"/>
                <w:sz w:val="20"/>
                <w:szCs w:val="20"/>
              </w:rPr>
              <w:t xml:space="preserve">   </w:t>
            </w:r>
            <w:r w:rsidRPr="00FA6F82">
              <w:rPr>
                <w:rFonts w:ascii="Arial" w:hAnsi="Arial" w:cs="Arial"/>
                <w:iCs/>
                <w:color w:val="auto"/>
                <w:sz w:val="20"/>
                <w:szCs w:val="20"/>
                <w:lang w:val="en-US"/>
              </w:rPr>
              <w:t xml:space="preserve">2.ТП </w:t>
            </w:r>
            <w:proofErr w:type="spellStart"/>
            <w:r w:rsidRPr="00FA6F82">
              <w:rPr>
                <w:rFonts w:ascii="Arial" w:hAnsi="Arial" w:cs="Arial"/>
                <w:iCs/>
                <w:color w:val="auto"/>
                <w:sz w:val="20"/>
                <w:szCs w:val="20"/>
                <w:lang w:val="en-US"/>
              </w:rPr>
              <w:t>на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Път</w:t>
            </w:r>
            <w:proofErr w:type="spellEnd"/>
            <w:r w:rsidRPr="00FA6F82">
              <w:rPr>
                <w:rFonts w:ascii="Arial" w:hAnsi="Arial" w:cs="Arial"/>
                <w:iCs/>
                <w:color w:val="auto"/>
                <w:sz w:val="20"/>
                <w:szCs w:val="20"/>
                <w:lang w:val="en-US"/>
              </w:rPr>
              <w:t xml:space="preserve"> KRZ1286 / І-5, </w:t>
            </w:r>
            <w:proofErr w:type="spellStart"/>
            <w:r w:rsidRPr="00FA6F82">
              <w:rPr>
                <w:rFonts w:ascii="Arial" w:hAnsi="Arial" w:cs="Arial"/>
                <w:iCs/>
                <w:color w:val="auto"/>
                <w:sz w:val="20"/>
                <w:szCs w:val="20"/>
                <w:lang w:val="en-US"/>
              </w:rPr>
              <w:t>Кърджали</w:t>
            </w:r>
            <w:proofErr w:type="spellEnd"/>
            <w:r w:rsidRPr="00FA6F82">
              <w:rPr>
                <w:rFonts w:ascii="Arial" w:hAnsi="Arial" w:cs="Arial"/>
                <w:iCs/>
                <w:color w:val="auto"/>
                <w:sz w:val="20"/>
                <w:szCs w:val="20"/>
                <w:lang w:val="en-US"/>
              </w:rPr>
              <w:t xml:space="preserve"> </w:t>
            </w:r>
          </w:p>
          <w:p w:rsidR="000A1653" w:rsidRPr="00FA6F82" w:rsidRDefault="000A1653" w:rsidP="005919AB">
            <w:pPr>
              <w:pStyle w:val="Default"/>
              <w:jc w:val="both"/>
              <w:rPr>
                <w:rFonts w:ascii="Arial" w:hAnsi="Arial" w:cs="Arial"/>
                <w:iCs/>
                <w:color w:val="auto"/>
                <w:sz w:val="20"/>
                <w:szCs w:val="20"/>
                <w:lang w:val="en-US"/>
              </w:rPr>
            </w:pPr>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Момчилград</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кв</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Гледка</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Островица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от</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км</w:t>
            </w:r>
            <w:proofErr w:type="spellEnd"/>
            <w:r w:rsidRPr="00FA6F82">
              <w:rPr>
                <w:rFonts w:ascii="Arial" w:hAnsi="Arial" w:cs="Arial"/>
                <w:iCs/>
                <w:color w:val="auto"/>
                <w:sz w:val="20"/>
                <w:szCs w:val="20"/>
                <w:lang w:val="en-US"/>
              </w:rPr>
              <w:t xml:space="preserve">. 1+769 </w:t>
            </w:r>
            <w:proofErr w:type="spellStart"/>
            <w:r w:rsidRPr="00FA6F82">
              <w:rPr>
                <w:rFonts w:ascii="Arial" w:hAnsi="Arial" w:cs="Arial"/>
                <w:iCs/>
                <w:color w:val="auto"/>
                <w:sz w:val="20"/>
                <w:szCs w:val="20"/>
                <w:lang w:val="en-US"/>
              </w:rPr>
              <w:t>до</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км</w:t>
            </w:r>
            <w:proofErr w:type="spellEnd"/>
            <w:r w:rsidRPr="00FA6F82">
              <w:rPr>
                <w:rFonts w:ascii="Arial" w:hAnsi="Arial" w:cs="Arial"/>
                <w:iCs/>
                <w:color w:val="auto"/>
                <w:sz w:val="20"/>
                <w:szCs w:val="20"/>
                <w:lang w:val="en-US"/>
              </w:rPr>
              <w:t>. 5+000 /</w:t>
            </w:r>
            <w:proofErr w:type="spellStart"/>
            <w:r w:rsidRPr="00FA6F82">
              <w:rPr>
                <w:rFonts w:ascii="Arial" w:hAnsi="Arial" w:cs="Arial"/>
                <w:iCs/>
                <w:color w:val="auto"/>
                <w:sz w:val="20"/>
                <w:szCs w:val="20"/>
                <w:lang w:val="en-US"/>
              </w:rPr>
              <w:t>участъка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от</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обръщалото</w:t>
            </w:r>
            <w:proofErr w:type="spellEnd"/>
            <w:r w:rsidRPr="00FA6F82">
              <w:rPr>
                <w:rFonts w:ascii="Arial" w:hAnsi="Arial" w:cs="Arial"/>
                <w:iCs/>
                <w:color w:val="auto"/>
                <w:sz w:val="20"/>
                <w:szCs w:val="20"/>
                <w:lang w:val="en-US"/>
              </w:rPr>
              <w:t xml:space="preserve"> в Г. </w:t>
            </w:r>
            <w:proofErr w:type="spellStart"/>
            <w:r w:rsidRPr="00FA6F82">
              <w:rPr>
                <w:rFonts w:ascii="Arial" w:hAnsi="Arial" w:cs="Arial"/>
                <w:iCs/>
                <w:color w:val="auto"/>
                <w:sz w:val="20"/>
                <w:szCs w:val="20"/>
                <w:lang w:val="en-US"/>
              </w:rPr>
              <w:t>Гледка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до</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мелницата</w:t>
            </w:r>
            <w:proofErr w:type="spellEnd"/>
            <w:r w:rsidRPr="00FA6F82">
              <w:rPr>
                <w:rFonts w:ascii="Arial" w:hAnsi="Arial" w:cs="Arial"/>
                <w:iCs/>
                <w:color w:val="auto"/>
                <w:sz w:val="20"/>
                <w:szCs w:val="20"/>
                <w:lang w:val="en-US"/>
              </w:rPr>
              <w:t>/</w:t>
            </w:r>
          </w:p>
          <w:p w:rsidR="000A1653" w:rsidRPr="00FA6F82" w:rsidRDefault="000A1653" w:rsidP="005919AB">
            <w:pPr>
              <w:pStyle w:val="Default"/>
              <w:jc w:val="both"/>
              <w:rPr>
                <w:rFonts w:ascii="Arial" w:hAnsi="Arial" w:cs="Arial"/>
                <w:iCs/>
                <w:color w:val="auto"/>
                <w:sz w:val="20"/>
                <w:szCs w:val="20"/>
                <w:lang w:val="en-US"/>
              </w:rPr>
            </w:pPr>
            <w:r w:rsidRPr="00FA6F82">
              <w:rPr>
                <w:rFonts w:ascii="Arial" w:hAnsi="Arial" w:cs="Arial"/>
                <w:iCs/>
                <w:color w:val="auto"/>
                <w:sz w:val="20"/>
                <w:szCs w:val="20"/>
              </w:rPr>
              <w:t xml:space="preserve">    </w:t>
            </w:r>
            <w:r w:rsidRPr="00FA6F82">
              <w:rPr>
                <w:rFonts w:ascii="Arial" w:hAnsi="Arial" w:cs="Arial"/>
                <w:iCs/>
                <w:color w:val="auto"/>
                <w:sz w:val="20"/>
                <w:szCs w:val="20"/>
                <w:lang w:val="en-US"/>
              </w:rPr>
              <w:t xml:space="preserve">3.ТП и СМР </w:t>
            </w:r>
            <w:proofErr w:type="spellStart"/>
            <w:r w:rsidRPr="00FA6F82">
              <w:rPr>
                <w:rFonts w:ascii="Arial" w:hAnsi="Arial" w:cs="Arial"/>
                <w:iCs/>
                <w:color w:val="auto"/>
                <w:sz w:val="20"/>
                <w:szCs w:val="20"/>
                <w:lang w:val="en-US"/>
              </w:rPr>
              <w:t>на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Път</w:t>
            </w:r>
            <w:proofErr w:type="spellEnd"/>
            <w:r w:rsidRPr="00FA6F82">
              <w:rPr>
                <w:rFonts w:ascii="Arial" w:hAnsi="Arial" w:cs="Arial"/>
                <w:iCs/>
                <w:color w:val="auto"/>
                <w:sz w:val="20"/>
                <w:szCs w:val="20"/>
                <w:lang w:val="en-US"/>
              </w:rPr>
              <w:t xml:space="preserve"> KRZ2294 / III – </w:t>
            </w:r>
          </w:p>
          <w:p w:rsidR="000A1653" w:rsidRPr="00FA6F82" w:rsidRDefault="000A1653" w:rsidP="005919AB">
            <w:pPr>
              <w:pStyle w:val="Default"/>
              <w:jc w:val="both"/>
              <w:rPr>
                <w:rFonts w:ascii="Arial" w:hAnsi="Arial" w:cs="Arial"/>
                <w:iCs/>
                <w:color w:val="auto"/>
                <w:sz w:val="20"/>
                <w:szCs w:val="20"/>
                <w:lang w:val="en-US"/>
              </w:rPr>
            </w:pPr>
            <w:r w:rsidRPr="00FA6F82">
              <w:rPr>
                <w:rFonts w:ascii="Arial" w:hAnsi="Arial" w:cs="Arial"/>
                <w:iCs/>
                <w:color w:val="auto"/>
                <w:sz w:val="20"/>
                <w:szCs w:val="20"/>
                <w:lang w:val="en-US"/>
              </w:rPr>
              <w:t xml:space="preserve">5072, </w:t>
            </w:r>
            <w:proofErr w:type="spellStart"/>
            <w:r w:rsidRPr="00FA6F82">
              <w:rPr>
                <w:rFonts w:ascii="Arial" w:hAnsi="Arial" w:cs="Arial"/>
                <w:iCs/>
                <w:color w:val="auto"/>
                <w:sz w:val="20"/>
                <w:szCs w:val="20"/>
                <w:lang w:val="en-US"/>
              </w:rPr>
              <w:t>Кокиче</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Сестринско</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Миладиново</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Конево</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Бяла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поляна</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Страхил</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войвода</w:t>
            </w:r>
            <w:proofErr w:type="spellEnd"/>
            <w:r w:rsidRPr="00FA6F82">
              <w:rPr>
                <w:rFonts w:ascii="Arial" w:hAnsi="Arial" w:cs="Arial"/>
                <w:iCs/>
                <w:color w:val="auto"/>
                <w:sz w:val="20"/>
                <w:szCs w:val="20"/>
                <w:lang w:val="en-US"/>
              </w:rPr>
              <w:t xml:space="preserve"> / НKV2177 / </w:t>
            </w:r>
          </w:p>
          <w:p w:rsidR="000A1653" w:rsidRPr="00FA6F82" w:rsidRDefault="000A1653" w:rsidP="005919AB">
            <w:pPr>
              <w:pStyle w:val="Default"/>
              <w:jc w:val="both"/>
              <w:rPr>
                <w:rFonts w:ascii="Arial" w:hAnsi="Arial" w:cs="Arial"/>
                <w:iCs/>
                <w:color w:val="auto"/>
                <w:sz w:val="20"/>
                <w:szCs w:val="20"/>
                <w:lang w:val="en-US"/>
              </w:rPr>
            </w:pPr>
            <w:r w:rsidRPr="00FA6F82">
              <w:rPr>
                <w:rFonts w:ascii="Arial" w:hAnsi="Arial" w:cs="Arial"/>
                <w:iCs/>
                <w:color w:val="auto"/>
                <w:sz w:val="20"/>
                <w:szCs w:val="20"/>
              </w:rPr>
              <w:t xml:space="preserve">     </w:t>
            </w:r>
            <w:r w:rsidRPr="00FA6F82">
              <w:rPr>
                <w:rFonts w:ascii="Arial" w:hAnsi="Arial" w:cs="Arial"/>
                <w:iCs/>
                <w:color w:val="auto"/>
                <w:sz w:val="20"/>
                <w:szCs w:val="20"/>
                <w:lang w:val="en-US"/>
              </w:rPr>
              <w:t xml:space="preserve">4.ТП и СМР </w:t>
            </w:r>
            <w:proofErr w:type="spellStart"/>
            <w:r w:rsidRPr="00FA6F82">
              <w:rPr>
                <w:rFonts w:ascii="Arial" w:hAnsi="Arial" w:cs="Arial"/>
                <w:iCs/>
                <w:color w:val="auto"/>
                <w:sz w:val="20"/>
                <w:szCs w:val="20"/>
                <w:lang w:val="en-US"/>
              </w:rPr>
              <w:t>на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Път</w:t>
            </w:r>
            <w:proofErr w:type="spellEnd"/>
            <w:r w:rsidRPr="00FA6F82">
              <w:rPr>
                <w:rFonts w:ascii="Arial" w:hAnsi="Arial" w:cs="Arial"/>
                <w:iCs/>
                <w:color w:val="auto"/>
                <w:sz w:val="20"/>
                <w:szCs w:val="20"/>
                <w:lang w:val="en-US"/>
              </w:rPr>
              <w:t xml:space="preserve"> KRZ2297/ III - 865 </w:t>
            </w:r>
          </w:p>
          <w:p w:rsidR="000A1653" w:rsidRPr="00FA6F82" w:rsidRDefault="000A1653" w:rsidP="005919AB">
            <w:pPr>
              <w:pStyle w:val="Default"/>
              <w:jc w:val="both"/>
              <w:rPr>
                <w:rFonts w:ascii="Arial" w:hAnsi="Arial" w:cs="Arial"/>
                <w:iCs/>
                <w:color w:val="auto"/>
                <w:sz w:val="20"/>
                <w:szCs w:val="20"/>
                <w:lang w:val="en-US"/>
              </w:rPr>
            </w:pPr>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Бойно</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Велешани</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мах</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Сахранлер</w:t>
            </w:r>
            <w:proofErr w:type="spellEnd"/>
            <w:r w:rsidRPr="00FA6F82">
              <w:rPr>
                <w:rFonts w:ascii="Arial" w:hAnsi="Arial" w:cs="Arial"/>
                <w:iCs/>
                <w:color w:val="auto"/>
                <w:sz w:val="20"/>
                <w:szCs w:val="20"/>
                <w:lang w:val="en-US"/>
              </w:rPr>
              <w:t xml:space="preserve"> </w:t>
            </w:r>
          </w:p>
          <w:p w:rsidR="000A1653" w:rsidRPr="00FA6F82" w:rsidRDefault="000A1653" w:rsidP="005919AB">
            <w:pPr>
              <w:pStyle w:val="Default"/>
              <w:jc w:val="both"/>
              <w:rPr>
                <w:rFonts w:ascii="Arial" w:hAnsi="Arial" w:cs="Arial"/>
                <w:iCs/>
                <w:color w:val="auto"/>
                <w:sz w:val="20"/>
                <w:szCs w:val="20"/>
                <w:lang w:val="en-US"/>
              </w:rPr>
            </w:pPr>
            <w:r w:rsidRPr="00FA6F82">
              <w:rPr>
                <w:rFonts w:ascii="Arial" w:hAnsi="Arial" w:cs="Arial"/>
                <w:iCs/>
                <w:color w:val="auto"/>
                <w:sz w:val="20"/>
                <w:szCs w:val="20"/>
              </w:rPr>
              <w:t xml:space="preserve">     </w:t>
            </w:r>
            <w:r w:rsidRPr="00FA6F82">
              <w:rPr>
                <w:rFonts w:ascii="Arial" w:hAnsi="Arial" w:cs="Arial"/>
                <w:iCs/>
                <w:color w:val="auto"/>
                <w:sz w:val="20"/>
                <w:szCs w:val="20"/>
                <w:lang w:val="en-US"/>
              </w:rPr>
              <w:t xml:space="preserve">5.ТП и СМР </w:t>
            </w:r>
            <w:proofErr w:type="spellStart"/>
            <w:r w:rsidRPr="00FA6F82">
              <w:rPr>
                <w:rFonts w:ascii="Arial" w:hAnsi="Arial" w:cs="Arial"/>
                <w:iCs/>
                <w:color w:val="auto"/>
                <w:sz w:val="20"/>
                <w:szCs w:val="20"/>
                <w:lang w:val="en-US"/>
              </w:rPr>
              <w:t>на</w:t>
            </w:r>
            <w:proofErr w:type="spellEnd"/>
            <w:r w:rsidRPr="00FA6F82">
              <w:rPr>
                <w:rFonts w:ascii="Arial" w:hAnsi="Arial" w:cs="Arial"/>
                <w:iCs/>
                <w:color w:val="auto"/>
                <w:sz w:val="20"/>
                <w:szCs w:val="20"/>
                <w:lang w:val="en-US"/>
              </w:rPr>
              <w:t xml:space="preserve"> </w:t>
            </w:r>
            <w:proofErr w:type="spellStart"/>
            <w:r w:rsidRPr="00FA6F82">
              <w:rPr>
                <w:rFonts w:ascii="Arial" w:hAnsi="Arial" w:cs="Arial"/>
                <w:iCs/>
                <w:color w:val="auto"/>
                <w:sz w:val="20"/>
                <w:szCs w:val="20"/>
                <w:lang w:val="en-US"/>
              </w:rPr>
              <w:t>Път</w:t>
            </w:r>
            <w:proofErr w:type="spellEnd"/>
            <w:r w:rsidRPr="00FA6F82">
              <w:rPr>
                <w:rFonts w:ascii="Arial" w:hAnsi="Arial" w:cs="Arial"/>
                <w:iCs/>
                <w:color w:val="auto"/>
                <w:sz w:val="20"/>
                <w:szCs w:val="20"/>
                <w:lang w:val="en-US"/>
              </w:rPr>
              <w:t xml:space="preserve"> КRZ 2300 / ІІІ-</w:t>
            </w:r>
          </w:p>
          <w:p w:rsidR="000A1653" w:rsidRPr="00FA6F82" w:rsidRDefault="000A1653" w:rsidP="005919AB">
            <w:pPr>
              <w:pStyle w:val="Default"/>
              <w:jc w:val="both"/>
              <w:rPr>
                <w:rFonts w:ascii="Arial" w:hAnsi="Arial" w:cs="Arial"/>
                <w:iCs/>
                <w:color w:val="auto"/>
                <w:sz w:val="20"/>
                <w:szCs w:val="20"/>
                <w:lang w:val="en-US"/>
              </w:rPr>
            </w:pPr>
            <w:proofErr w:type="gramStart"/>
            <w:r w:rsidRPr="00FA6F82">
              <w:rPr>
                <w:rFonts w:ascii="Arial" w:hAnsi="Arial" w:cs="Arial"/>
                <w:iCs/>
                <w:color w:val="auto"/>
                <w:sz w:val="20"/>
                <w:szCs w:val="20"/>
                <w:lang w:val="en-US"/>
              </w:rPr>
              <w:t xml:space="preserve">507,  </w:t>
            </w:r>
            <w:proofErr w:type="spellStart"/>
            <w:r w:rsidRPr="00FA6F82">
              <w:rPr>
                <w:rFonts w:ascii="Arial" w:hAnsi="Arial" w:cs="Arial"/>
                <w:iCs/>
                <w:color w:val="auto"/>
                <w:sz w:val="20"/>
                <w:szCs w:val="20"/>
                <w:lang w:val="en-US"/>
              </w:rPr>
              <w:t>Кърджали</w:t>
            </w:r>
            <w:proofErr w:type="spellEnd"/>
            <w:proofErr w:type="gram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Жинзифово</w:t>
            </w:r>
            <w:proofErr w:type="spellEnd"/>
            <w:r w:rsidRPr="00FA6F82">
              <w:rPr>
                <w:rFonts w:ascii="Arial" w:hAnsi="Arial" w:cs="Arial"/>
                <w:iCs/>
                <w:color w:val="auto"/>
                <w:sz w:val="20"/>
                <w:szCs w:val="20"/>
                <w:lang w:val="en-US"/>
              </w:rPr>
              <w:t xml:space="preserve"> / - </w:t>
            </w:r>
            <w:proofErr w:type="spellStart"/>
            <w:r w:rsidRPr="00FA6F82">
              <w:rPr>
                <w:rFonts w:ascii="Arial" w:hAnsi="Arial" w:cs="Arial"/>
                <w:iCs/>
                <w:color w:val="auto"/>
                <w:sz w:val="20"/>
                <w:szCs w:val="20"/>
                <w:lang w:val="en-US"/>
              </w:rPr>
              <w:t>Скалище</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Гъсково</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Звезден</w:t>
            </w:r>
            <w:proofErr w:type="spellEnd"/>
            <w:r w:rsidRPr="00FA6F82">
              <w:rPr>
                <w:rFonts w:ascii="Arial" w:hAnsi="Arial" w:cs="Arial"/>
                <w:iCs/>
                <w:color w:val="auto"/>
                <w:sz w:val="20"/>
                <w:szCs w:val="20"/>
                <w:lang w:val="en-US"/>
              </w:rPr>
              <w:t xml:space="preserve"> - </w:t>
            </w:r>
            <w:proofErr w:type="spellStart"/>
            <w:r w:rsidRPr="00FA6F82">
              <w:rPr>
                <w:rFonts w:ascii="Arial" w:hAnsi="Arial" w:cs="Arial"/>
                <w:iCs/>
                <w:color w:val="auto"/>
                <w:sz w:val="20"/>
                <w:szCs w:val="20"/>
                <w:lang w:val="en-US"/>
              </w:rPr>
              <w:t>Орешница</w:t>
            </w:r>
            <w:proofErr w:type="spellEnd"/>
            <w:r w:rsidRPr="00FA6F82">
              <w:rPr>
                <w:rFonts w:ascii="Arial" w:hAnsi="Arial" w:cs="Arial"/>
                <w:iCs/>
                <w:color w:val="auto"/>
                <w:sz w:val="20"/>
                <w:szCs w:val="20"/>
                <w:lang w:val="en-US"/>
              </w:rPr>
              <w:t xml:space="preserve"> - / КRZ2300 /</w:t>
            </w:r>
          </w:p>
          <w:p w:rsidR="000A1653" w:rsidRPr="008821CA" w:rsidRDefault="000A1653" w:rsidP="005919AB">
            <w:pPr>
              <w:jc w:val="both"/>
              <w:rPr>
                <w:rFonts w:ascii="Arial" w:hAnsi="Arial" w:cs="Arial"/>
                <w:iCs/>
                <w:sz w:val="20"/>
                <w:szCs w:val="20"/>
              </w:rPr>
            </w:pPr>
            <w:r>
              <w:rPr>
                <w:rFonts w:ascii="Arial" w:hAnsi="Arial" w:cs="Arial"/>
                <w:sz w:val="20"/>
                <w:szCs w:val="20"/>
              </w:rPr>
              <w:t xml:space="preserve">С това са се </w:t>
            </w:r>
            <w:r w:rsidRPr="008821CA">
              <w:rPr>
                <w:rFonts w:ascii="Arial" w:hAnsi="Arial" w:cs="Arial"/>
                <w:iCs/>
                <w:sz w:val="20"/>
                <w:szCs w:val="20"/>
              </w:rPr>
              <w:t>подобр</w:t>
            </w:r>
            <w:r>
              <w:rPr>
                <w:rFonts w:ascii="Arial" w:hAnsi="Arial" w:cs="Arial"/>
                <w:iCs/>
                <w:sz w:val="20"/>
                <w:szCs w:val="20"/>
              </w:rPr>
              <w:t>или техническите характеристики</w:t>
            </w:r>
            <w:r w:rsidRPr="008821CA">
              <w:rPr>
                <w:rFonts w:ascii="Arial" w:hAnsi="Arial" w:cs="Arial"/>
                <w:iCs/>
                <w:sz w:val="20"/>
                <w:szCs w:val="20"/>
              </w:rPr>
              <w:t xml:space="preserve"> на пътищата чрез рехабили</w:t>
            </w:r>
            <w:r>
              <w:rPr>
                <w:rFonts w:ascii="Arial" w:hAnsi="Arial" w:cs="Arial"/>
                <w:iCs/>
                <w:sz w:val="20"/>
                <w:szCs w:val="20"/>
              </w:rPr>
              <w:t xml:space="preserve">тация на съществуващата  мрежа и </w:t>
            </w:r>
            <w:r w:rsidRPr="008821CA">
              <w:rPr>
                <w:rFonts w:ascii="Arial" w:hAnsi="Arial" w:cs="Arial"/>
                <w:iCs/>
                <w:sz w:val="20"/>
                <w:szCs w:val="20"/>
              </w:rPr>
              <w:t xml:space="preserve"> изграждане на нови съоръжения </w:t>
            </w:r>
            <w:r>
              <w:rPr>
                <w:rFonts w:ascii="Arial" w:hAnsi="Arial" w:cs="Arial"/>
                <w:iCs/>
                <w:sz w:val="20"/>
                <w:szCs w:val="20"/>
              </w:rPr>
              <w:t>към тях</w:t>
            </w:r>
            <w:r w:rsidRPr="008821CA">
              <w:rPr>
                <w:rFonts w:ascii="Arial" w:hAnsi="Arial" w:cs="Arial"/>
                <w:iCs/>
                <w:sz w:val="20"/>
                <w:szCs w:val="20"/>
              </w:rPr>
              <w:t>.</w:t>
            </w:r>
          </w:p>
          <w:p w:rsidR="000A1653" w:rsidRPr="00572E41" w:rsidRDefault="000A1653" w:rsidP="005919AB">
            <w:pPr>
              <w:pStyle w:val="Default"/>
              <w:jc w:val="both"/>
              <w:rPr>
                <w:rFonts w:ascii="Arial" w:hAnsi="Arial" w:cs="Arial"/>
                <w:sz w:val="20"/>
                <w:szCs w:val="20"/>
              </w:rPr>
            </w:pPr>
          </w:p>
        </w:tc>
        <w:tc>
          <w:tcPr>
            <w:tcW w:w="283" w:type="dxa"/>
            <w:vMerge w:val="restart"/>
            <w:tcBorders>
              <w:top w:val="nil"/>
              <w:left w:val="nil"/>
              <w:right w:val="nil"/>
            </w:tcBorders>
            <w:shd w:val="clear" w:color="auto" w:fill="FFFFFF" w:themeFill="background1"/>
            <w:noWrap/>
            <w:vAlign w:val="bottom"/>
          </w:tcPr>
          <w:p w:rsidR="000A1653" w:rsidRPr="00572E41" w:rsidRDefault="000A1653" w:rsidP="000A1653">
            <w:pPr>
              <w:rPr>
                <w:rFonts w:ascii="Arial" w:hAnsi="Arial" w:cs="Arial"/>
                <w:color w:val="C0C0C0"/>
                <w:sz w:val="20"/>
                <w:szCs w:val="20"/>
              </w:rPr>
            </w:pPr>
          </w:p>
        </w:tc>
      </w:tr>
      <w:tr w:rsidR="000A1653" w:rsidRPr="00572E41" w:rsidTr="00C04729">
        <w:trPr>
          <w:gridAfter w:val="2"/>
          <w:wAfter w:w="10520" w:type="dxa"/>
          <w:trHeight w:val="68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0A1653" w:rsidRPr="0042552E" w:rsidRDefault="000A1653" w:rsidP="000A1653">
            <w:pPr>
              <w:rPr>
                <w:rFonts w:ascii="Arial" w:hAnsi="Arial" w:cs="Arial"/>
                <w:b/>
                <w:sz w:val="20"/>
                <w:szCs w:val="20"/>
              </w:rPr>
            </w:pPr>
          </w:p>
          <w:p w:rsidR="000A1653" w:rsidRPr="0042552E" w:rsidRDefault="000A1653" w:rsidP="000A1653">
            <w:pPr>
              <w:rPr>
                <w:rFonts w:ascii="Arial" w:hAnsi="Arial" w:cs="Arial"/>
                <w:b/>
                <w:i/>
                <w:sz w:val="20"/>
                <w:szCs w:val="20"/>
                <w:lang w:val="en-US"/>
              </w:rPr>
            </w:pPr>
            <w:r w:rsidRPr="0042552E">
              <w:rPr>
                <w:rFonts w:ascii="Arial" w:hAnsi="Arial" w:cs="Arial"/>
                <w:b/>
                <w:sz w:val="20"/>
                <w:szCs w:val="20"/>
              </w:rPr>
              <w:t xml:space="preserve">2.1.2. </w:t>
            </w:r>
            <w:r w:rsidRPr="0042552E">
              <w:rPr>
                <w:rFonts w:ascii="Arial" w:hAnsi="Arial" w:cs="Arial"/>
                <w:b/>
                <w:i/>
                <w:sz w:val="20"/>
                <w:szCs w:val="20"/>
              </w:rPr>
              <w:t>Реализация на проекти за изграждане на нови и рехабилитации на съществуващи мостове</w:t>
            </w:r>
            <w:r>
              <w:rPr>
                <w:rFonts w:ascii="Arial" w:hAnsi="Arial" w:cs="Arial"/>
                <w:b/>
                <w:i/>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lang w:val="en-US"/>
              </w:rPr>
              <w:t xml:space="preserve"> </w:t>
            </w:r>
            <w:r>
              <w:rPr>
                <w:rFonts w:ascii="Arial" w:hAnsi="Arial" w:cs="Arial"/>
                <w:color w:val="auto"/>
                <w:sz w:val="20"/>
                <w:szCs w:val="20"/>
              </w:rPr>
              <w:t xml:space="preserve">   </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lastRenderedPageBreak/>
              <w:t xml:space="preserve">     </w:t>
            </w:r>
            <w:r w:rsidRPr="00D71D7D">
              <w:rPr>
                <w:rFonts w:ascii="Arial" w:hAnsi="Arial" w:cs="Arial"/>
                <w:color w:val="auto"/>
                <w:sz w:val="20"/>
                <w:szCs w:val="20"/>
                <w:lang w:val="en-US"/>
              </w:rPr>
              <w:t xml:space="preserve"> </w:t>
            </w:r>
            <w:r w:rsidRPr="00D71D7D">
              <w:rPr>
                <w:rFonts w:ascii="Arial" w:hAnsi="Arial" w:cs="Arial"/>
                <w:color w:val="auto"/>
                <w:sz w:val="20"/>
                <w:szCs w:val="20"/>
              </w:rPr>
              <w:t>Мобилността на населението в общината изисква подобряване на пропускателната способност на тесните места в</w:t>
            </w:r>
            <w:r>
              <w:rPr>
                <w:rFonts w:ascii="Arial" w:hAnsi="Arial" w:cs="Arial"/>
                <w:color w:val="auto"/>
                <w:sz w:val="20"/>
                <w:szCs w:val="20"/>
              </w:rPr>
              <w:t xml:space="preserve"> градската пътна инфраструктура -</w:t>
            </w:r>
            <w:r w:rsidRPr="00D71D7D">
              <w:rPr>
                <w:rFonts w:ascii="Arial" w:hAnsi="Arial" w:cs="Arial"/>
                <w:color w:val="auto"/>
                <w:sz w:val="20"/>
                <w:szCs w:val="20"/>
              </w:rPr>
              <w:t xml:space="preserve"> мостовете над река Арда.</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Това налага необходимостта от изграждане на нови съоръжения и рехабилитация на съществуващите такива, включително: </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1.</w:t>
            </w:r>
            <w:r>
              <w:rPr>
                <w:rFonts w:ascii="Arial" w:hAnsi="Arial" w:cs="Arial"/>
                <w:color w:val="auto"/>
                <w:sz w:val="20"/>
                <w:szCs w:val="20"/>
              </w:rPr>
              <w:t xml:space="preserve"> Поставяне на начало за технически и проектни  проучвания, включително и за финансиране, за и</w:t>
            </w:r>
            <w:r w:rsidRPr="00D71D7D">
              <w:rPr>
                <w:rFonts w:ascii="Arial" w:hAnsi="Arial" w:cs="Arial"/>
                <w:color w:val="auto"/>
                <w:sz w:val="20"/>
                <w:szCs w:val="20"/>
              </w:rPr>
              <w:t>зграждане на нов мост за автомобилно движение – връзка на кв. Възрожденци със Стара градска част.</w:t>
            </w:r>
          </w:p>
          <w:p w:rsidR="000A1653" w:rsidRPr="00D71D7D" w:rsidRDefault="000A1653" w:rsidP="000A1653">
            <w:pPr>
              <w:pStyle w:val="Default"/>
              <w:rPr>
                <w:rFonts w:ascii="Arial" w:hAnsi="Arial" w:cs="Arial"/>
                <w:color w:val="auto"/>
                <w:sz w:val="20"/>
                <w:szCs w:val="20"/>
              </w:rPr>
            </w:pPr>
            <w:r w:rsidRPr="00D71D7D">
              <w:rPr>
                <w:rFonts w:ascii="Arial" w:hAnsi="Arial" w:cs="Arial"/>
                <w:color w:val="auto"/>
                <w:sz w:val="20"/>
                <w:szCs w:val="20"/>
              </w:rPr>
              <w:t xml:space="preserve"> </w:t>
            </w:r>
            <w:r>
              <w:rPr>
                <w:rFonts w:ascii="Arial" w:hAnsi="Arial" w:cs="Arial"/>
                <w:color w:val="auto"/>
                <w:sz w:val="20"/>
                <w:szCs w:val="20"/>
              </w:rPr>
              <w:t xml:space="preserve">     </w:t>
            </w:r>
            <w:r w:rsidRPr="00D71D7D">
              <w:rPr>
                <w:rFonts w:ascii="Arial" w:hAnsi="Arial" w:cs="Arial"/>
                <w:color w:val="auto"/>
                <w:sz w:val="20"/>
                <w:szCs w:val="20"/>
              </w:rPr>
              <w:t xml:space="preserve">2. </w:t>
            </w:r>
            <w:r>
              <w:rPr>
                <w:rFonts w:ascii="Arial" w:hAnsi="Arial" w:cs="Arial"/>
                <w:color w:val="auto"/>
                <w:sz w:val="20"/>
                <w:szCs w:val="20"/>
              </w:rPr>
              <w:t>Реконструкция и</w:t>
            </w:r>
            <w:r w:rsidRPr="00D71D7D">
              <w:rPr>
                <w:rFonts w:ascii="Arial" w:hAnsi="Arial" w:cs="Arial"/>
                <w:color w:val="auto"/>
                <w:sz w:val="20"/>
                <w:szCs w:val="20"/>
              </w:rPr>
              <w:t xml:space="preserve"> обновяване на пешеходен мост – </w:t>
            </w:r>
            <w:proofErr w:type="spellStart"/>
            <w:r w:rsidRPr="00D71D7D">
              <w:rPr>
                <w:rFonts w:ascii="Arial" w:hAnsi="Arial" w:cs="Arial"/>
                <w:color w:val="auto"/>
                <w:sz w:val="20"/>
                <w:szCs w:val="20"/>
              </w:rPr>
              <w:t>пасарелка</w:t>
            </w:r>
            <w:proofErr w:type="spellEnd"/>
            <w:r w:rsidRPr="00D71D7D">
              <w:rPr>
                <w:rFonts w:ascii="Arial" w:hAnsi="Arial" w:cs="Arial"/>
                <w:color w:val="auto"/>
                <w:sz w:val="20"/>
                <w:szCs w:val="20"/>
              </w:rPr>
              <w:t xml:space="preserve"> при Пазара.</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3. </w:t>
            </w:r>
            <w:r>
              <w:rPr>
                <w:rFonts w:ascii="Arial" w:hAnsi="Arial" w:cs="Arial"/>
                <w:color w:val="auto"/>
                <w:sz w:val="20"/>
                <w:szCs w:val="20"/>
              </w:rPr>
              <w:t>Рехабилитация и</w:t>
            </w:r>
            <w:r w:rsidRPr="00D71D7D">
              <w:rPr>
                <w:rFonts w:ascii="Arial" w:hAnsi="Arial" w:cs="Arial"/>
                <w:color w:val="auto"/>
                <w:sz w:val="20"/>
                <w:szCs w:val="20"/>
              </w:rPr>
              <w:t xml:space="preserve"> реконструкция на въжен мост</w:t>
            </w:r>
            <w:r>
              <w:rPr>
                <w:rFonts w:ascii="Arial" w:hAnsi="Arial" w:cs="Arial"/>
                <w:color w:val="auto"/>
                <w:sz w:val="20"/>
                <w:szCs w:val="20"/>
              </w:rPr>
              <w:t>.</w:t>
            </w:r>
            <w:r w:rsidRPr="00D71D7D">
              <w:rPr>
                <w:rFonts w:ascii="Arial" w:hAnsi="Arial" w:cs="Arial"/>
                <w:color w:val="auto"/>
                <w:sz w:val="20"/>
                <w:szCs w:val="20"/>
              </w:rPr>
              <w:t xml:space="preserve"> </w:t>
            </w:r>
          </w:p>
          <w:p w:rsidR="000A1653" w:rsidRPr="00C1765F" w:rsidRDefault="000A1653" w:rsidP="000A1653">
            <w:pPr>
              <w:rPr>
                <w:rFonts w:ascii="Arial" w:hAnsi="Arial" w:cs="Arial"/>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0A1653" w:rsidRDefault="000A1653" w:rsidP="005919AB">
            <w:pPr>
              <w:jc w:val="both"/>
              <w:rPr>
                <w:rFonts w:ascii="Arial" w:hAnsi="Arial" w:cs="Arial"/>
                <w:sz w:val="20"/>
                <w:szCs w:val="20"/>
                <w:lang w:eastAsia="zh-CN"/>
              </w:rPr>
            </w:pPr>
          </w:p>
          <w:p w:rsidR="000A1653" w:rsidRPr="00A2419F" w:rsidRDefault="000A1653" w:rsidP="005919AB">
            <w:pPr>
              <w:jc w:val="both"/>
              <w:rPr>
                <w:rFonts w:ascii="Arial" w:hAnsi="Arial" w:cs="Arial"/>
                <w:sz w:val="20"/>
                <w:szCs w:val="20"/>
                <w:lang w:eastAsia="zh-CN"/>
              </w:rPr>
            </w:pPr>
            <w:r w:rsidRPr="00A2419F">
              <w:rPr>
                <w:rFonts w:ascii="Arial" w:hAnsi="Arial" w:cs="Arial"/>
                <w:sz w:val="20"/>
                <w:szCs w:val="20"/>
                <w:lang w:eastAsia="zh-CN"/>
              </w:rPr>
              <w:t>Възложени проучвателни дейности, геодезия и сондажи за поставяне на начало за изготвяне на технически проектни за изграждане на нов мост за автомобилно движение – връзка на кв. Възрожденци със Стара градска част.</w:t>
            </w:r>
          </w:p>
          <w:p w:rsidR="000A1653" w:rsidRDefault="000A1653" w:rsidP="005919AB">
            <w:pPr>
              <w:jc w:val="both"/>
              <w:rPr>
                <w:rFonts w:ascii="Arial" w:hAnsi="Arial" w:cs="Arial"/>
                <w:sz w:val="20"/>
                <w:szCs w:val="20"/>
                <w:lang w:eastAsia="zh-CN"/>
              </w:rPr>
            </w:pPr>
            <w:r>
              <w:rPr>
                <w:rFonts w:ascii="Arial" w:hAnsi="Arial" w:cs="Arial"/>
                <w:sz w:val="20"/>
                <w:szCs w:val="20"/>
                <w:lang w:eastAsia="zh-CN"/>
              </w:rPr>
              <w:lastRenderedPageBreak/>
              <w:t>Обекта  е „</w:t>
            </w:r>
            <w:r w:rsidRPr="00A2419F">
              <w:rPr>
                <w:rFonts w:ascii="Arial" w:hAnsi="Arial" w:cs="Arial"/>
                <w:sz w:val="20"/>
                <w:szCs w:val="20"/>
                <w:lang w:eastAsia="zh-CN"/>
              </w:rPr>
              <w:t xml:space="preserve">Нов мост над р. Арда и пътни връзки от </w:t>
            </w:r>
            <w:proofErr w:type="spellStart"/>
            <w:r w:rsidRPr="00A2419F">
              <w:rPr>
                <w:rFonts w:ascii="Arial" w:hAnsi="Arial" w:cs="Arial"/>
                <w:sz w:val="20"/>
                <w:szCs w:val="20"/>
                <w:lang w:eastAsia="zh-CN"/>
              </w:rPr>
              <w:t>о.т</w:t>
            </w:r>
            <w:proofErr w:type="spellEnd"/>
            <w:r w:rsidRPr="00A2419F">
              <w:rPr>
                <w:rFonts w:ascii="Arial" w:hAnsi="Arial" w:cs="Arial"/>
                <w:sz w:val="20"/>
                <w:szCs w:val="20"/>
                <w:lang w:eastAsia="zh-CN"/>
              </w:rPr>
              <w:t xml:space="preserve">. 2249, 2019, Р1 до Р2, от ул. </w:t>
            </w:r>
            <w:r>
              <w:rPr>
                <w:rFonts w:ascii="Arial" w:hAnsi="Arial" w:cs="Arial"/>
                <w:sz w:val="20"/>
                <w:szCs w:val="20"/>
                <w:lang w:eastAsia="zh-CN"/>
              </w:rPr>
              <w:t>„</w:t>
            </w:r>
            <w:r w:rsidRPr="00A2419F">
              <w:rPr>
                <w:rFonts w:ascii="Arial" w:hAnsi="Arial" w:cs="Arial"/>
                <w:sz w:val="20"/>
                <w:szCs w:val="20"/>
                <w:lang w:eastAsia="zh-CN"/>
              </w:rPr>
              <w:t>Никола Иванов</w:t>
            </w:r>
            <w:r>
              <w:rPr>
                <w:rFonts w:ascii="Arial" w:hAnsi="Arial" w:cs="Arial"/>
                <w:sz w:val="20"/>
                <w:szCs w:val="20"/>
                <w:lang w:eastAsia="zh-CN"/>
              </w:rPr>
              <w:t>”</w:t>
            </w:r>
            <w:r w:rsidRPr="00A2419F">
              <w:rPr>
                <w:rFonts w:ascii="Arial" w:hAnsi="Arial" w:cs="Arial"/>
                <w:sz w:val="20"/>
                <w:szCs w:val="20"/>
                <w:lang w:eastAsia="zh-CN"/>
              </w:rPr>
              <w:t xml:space="preserve"> до ул. "Вашингтон</w:t>
            </w:r>
            <w:r>
              <w:rPr>
                <w:rFonts w:ascii="Arial" w:hAnsi="Arial" w:cs="Arial"/>
                <w:sz w:val="20"/>
                <w:szCs w:val="20"/>
                <w:lang w:eastAsia="zh-CN"/>
              </w:rPr>
              <w:t>”</w:t>
            </w:r>
            <w:r w:rsidRPr="00A2419F">
              <w:rPr>
                <w:rFonts w:ascii="Arial" w:hAnsi="Arial" w:cs="Arial"/>
                <w:sz w:val="20"/>
                <w:szCs w:val="20"/>
                <w:lang w:eastAsia="zh-CN"/>
              </w:rPr>
              <w:t>, гр. Кърджали</w:t>
            </w:r>
          </w:p>
          <w:p w:rsidR="000A1653" w:rsidRDefault="000A1653" w:rsidP="005919AB">
            <w:pPr>
              <w:jc w:val="both"/>
              <w:rPr>
                <w:rFonts w:ascii="Arial" w:hAnsi="Arial" w:cs="Arial"/>
                <w:sz w:val="20"/>
                <w:szCs w:val="20"/>
                <w:lang w:eastAsia="zh-CN"/>
              </w:rPr>
            </w:pPr>
          </w:p>
          <w:p w:rsidR="000A1653" w:rsidRDefault="000A1653" w:rsidP="005919AB">
            <w:pPr>
              <w:jc w:val="both"/>
              <w:rPr>
                <w:rFonts w:ascii="Arial" w:hAnsi="Arial" w:cs="Arial"/>
                <w:sz w:val="20"/>
                <w:szCs w:val="20"/>
                <w:lang w:eastAsia="zh-CN"/>
              </w:rPr>
            </w:pPr>
          </w:p>
          <w:p w:rsidR="000A1653" w:rsidRPr="004C4E6F" w:rsidRDefault="000A1653" w:rsidP="005919AB">
            <w:pPr>
              <w:jc w:val="both"/>
              <w:rPr>
                <w:rFonts w:ascii="Arial" w:hAnsi="Arial" w:cs="Arial"/>
                <w:sz w:val="20"/>
                <w:szCs w:val="20"/>
              </w:rPr>
            </w:pPr>
            <w:r w:rsidRPr="004C4E6F">
              <w:rPr>
                <w:rFonts w:ascii="Arial" w:hAnsi="Arial" w:cs="Arial"/>
                <w:sz w:val="20"/>
                <w:szCs w:val="20"/>
                <w:lang w:eastAsia="zh-CN"/>
              </w:rPr>
              <w:t xml:space="preserve">Изготвен технически проект за основен ремонт на </w:t>
            </w:r>
            <w:r w:rsidRPr="004C4E6F">
              <w:rPr>
                <w:rFonts w:ascii="Arial" w:hAnsi="Arial" w:cs="Arial"/>
                <w:caps/>
                <w:sz w:val="20"/>
                <w:szCs w:val="20"/>
                <w:lang w:eastAsia="zh-CN"/>
              </w:rPr>
              <w:t>„</w:t>
            </w:r>
            <w:r w:rsidRPr="004C4E6F">
              <w:rPr>
                <w:rFonts w:ascii="Arial" w:hAnsi="Arial" w:cs="Arial"/>
                <w:sz w:val="20"/>
                <w:szCs w:val="20"/>
                <w:lang w:eastAsia="zh-CN"/>
              </w:rPr>
              <w:t xml:space="preserve">Улица „Стефан Стамболов“ от </w:t>
            </w:r>
            <w:proofErr w:type="spellStart"/>
            <w:r w:rsidRPr="004C4E6F">
              <w:rPr>
                <w:rFonts w:ascii="Arial" w:hAnsi="Arial" w:cs="Arial"/>
                <w:sz w:val="20"/>
                <w:szCs w:val="20"/>
                <w:lang w:eastAsia="zh-CN"/>
              </w:rPr>
              <w:t>о.т</w:t>
            </w:r>
            <w:proofErr w:type="spellEnd"/>
            <w:r w:rsidRPr="004C4E6F">
              <w:rPr>
                <w:rFonts w:ascii="Arial" w:hAnsi="Arial" w:cs="Arial"/>
                <w:sz w:val="20"/>
                <w:szCs w:val="20"/>
                <w:lang w:eastAsia="zh-CN"/>
              </w:rPr>
              <w:t xml:space="preserve">. 2149 до </w:t>
            </w:r>
            <w:proofErr w:type="spellStart"/>
            <w:r w:rsidRPr="004C4E6F">
              <w:rPr>
                <w:rFonts w:ascii="Arial" w:hAnsi="Arial" w:cs="Arial"/>
                <w:sz w:val="20"/>
                <w:szCs w:val="20"/>
                <w:lang w:eastAsia="zh-CN"/>
              </w:rPr>
              <w:t>о.т</w:t>
            </w:r>
            <w:proofErr w:type="spellEnd"/>
            <w:r w:rsidRPr="004C4E6F">
              <w:rPr>
                <w:rFonts w:ascii="Arial" w:hAnsi="Arial" w:cs="Arial"/>
                <w:sz w:val="20"/>
                <w:szCs w:val="20"/>
                <w:lang w:eastAsia="zh-CN"/>
              </w:rPr>
              <w:t xml:space="preserve">. 2120 и от </w:t>
            </w:r>
            <w:proofErr w:type="spellStart"/>
            <w:r w:rsidRPr="004C4E6F">
              <w:rPr>
                <w:rFonts w:ascii="Arial" w:hAnsi="Arial" w:cs="Arial"/>
                <w:sz w:val="20"/>
                <w:szCs w:val="20"/>
                <w:lang w:eastAsia="zh-CN"/>
              </w:rPr>
              <w:t>о.т</w:t>
            </w:r>
            <w:proofErr w:type="spellEnd"/>
            <w:r w:rsidRPr="004C4E6F">
              <w:rPr>
                <w:rFonts w:ascii="Arial" w:hAnsi="Arial" w:cs="Arial"/>
                <w:sz w:val="20"/>
                <w:szCs w:val="20"/>
                <w:lang w:eastAsia="zh-CN"/>
              </w:rPr>
              <w:t xml:space="preserve">. Р50 до </w:t>
            </w:r>
            <w:proofErr w:type="spellStart"/>
            <w:r w:rsidRPr="004C4E6F">
              <w:rPr>
                <w:rFonts w:ascii="Arial" w:hAnsi="Arial" w:cs="Arial"/>
                <w:sz w:val="20"/>
                <w:szCs w:val="20"/>
                <w:lang w:eastAsia="zh-CN"/>
              </w:rPr>
              <w:t>о.т</w:t>
            </w:r>
            <w:proofErr w:type="spellEnd"/>
            <w:r w:rsidRPr="004C4E6F">
              <w:rPr>
                <w:rFonts w:ascii="Arial" w:hAnsi="Arial" w:cs="Arial"/>
                <w:sz w:val="20"/>
                <w:szCs w:val="20"/>
                <w:lang w:eastAsia="zh-CN"/>
              </w:rPr>
              <w:t>. 2119, гр. Кърджали</w:t>
            </w:r>
            <w:r w:rsidRPr="004C4E6F">
              <w:rPr>
                <w:rFonts w:ascii="Arial" w:hAnsi="Arial" w:cs="Arial"/>
                <w:caps/>
                <w:sz w:val="20"/>
                <w:szCs w:val="20"/>
                <w:lang w:eastAsia="zh-CN"/>
              </w:rPr>
              <w:t xml:space="preserve">“. </w:t>
            </w:r>
            <w:r w:rsidRPr="004C4E6F">
              <w:rPr>
                <w:rFonts w:ascii="Arial" w:hAnsi="Arial" w:cs="Arial"/>
                <w:sz w:val="20"/>
                <w:szCs w:val="20"/>
              </w:rPr>
              <w:t xml:space="preserve">Участъкът за ремонт представлява част от </w:t>
            </w:r>
            <w:proofErr w:type="spellStart"/>
            <w:r w:rsidRPr="004C4E6F">
              <w:rPr>
                <w:rFonts w:ascii="Arial" w:hAnsi="Arial" w:cs="Arial"/>
                <w:sz w:val="20"/>
                <w:szCs w:val="20"/>
              </w:rPr>
              <w:t>ул</w:t>
            </w:r>
            <w:proofErr w:type="spellEnd"/>
            <w:r w:rsidRPr="004C4E6F">
              <w:rPr>
                <w:rFonts w:ascii="Arial" w:hAnsi="Arial" w:cs="Arial"/>
                <w:sz w:val="20"/>
                <w:szCs w:val="20"/>
              </w:rPr>
              <w:t xml:space="preserve">.„Стефан Стамболов“, намираща се между кръстовищата и с </w:t>
            </w:r>
            <w:proofErr w:type="spellStart"/>
            <w:r w:rsidRPr="004C4E6F">
              <w:rPr>
                <w:rFonts w:ascii="Arial" w:hAnsi="Arial" w:cs="Arial"/>
                <w:sz w:val="20"/>
                <w:szCs w:val="20"/>
              </w:rPr>
              <w:t>ул</w:t>
            </w:r>
            <w:proofErr w:type="spellEnd"/>
            <w:r w:rsidRPr="004C4E6F">
              <w:rPr>
                <w:rFonts w:ascii="Arial" w:hAnsi="Arial" w:cs="Arial"/>
                <w:sz w:val="20"/>
                <w:szCs w:val="20"/>
              </w:rPr>
              <w:t xml:space="preserve">.„Републиканска“ (централна част на града) и </w:t>
            </w:r>
            <w:proofErr w:type="spellStart"/>
            <w:r w:rsidRPr="004C4E6F">
              <w:rPr>
                <w:rFonts w:ascii="Arial" w:hAnsi="Arial" w:cs="Arial"/>
                <w:sz w:val="20"/>
                <w:szCs w:val="20"/>
              </w:rPr>
              <w:t>бул</w:t>
            </w:r>
            <w:proofErr w:type="spellEnd"/>
            <w:r w:rsidRPr="004C4E6F">
              <w:rPr>
                <w:rFonts w:ascii="Arial" w:hAnsi="Arial" w:cs="Arial"/>
                <w:sz w:val="20"/>
                <w:szCs w:val="20"/>
              </w:rPr>
              <w:t>.„Христо Ботев“ (</w:t>
            </w:r>
            <w:proofErr w:type="spellStart"/>
            <w:r w:rsidRPr="004C4E6F">
              <w:rPr>
                <w:rFonts w:ascii="Arial" w:hAnsi="Arial" w:cs="Arial"/>
                <w:sz w:val="20"/>
                <w:szCs w:val="20"/>
              </w:rPr>
              <w:t>кв</w:t>
            </w:r>
            <w:proofErr w:type="spellEnd"/>
            <w:r w:rsidRPr="004C4E6F">
              <w:rPr>
                <w:rFonts w:ascii="Arial" w:hAnsi="Arial" w:cs="Arial"/>
                <w:sz w:val="20"/>
                <w:szCs w:val="20"/>
              </w:rPr>
              <w:t xml:space="preserve">.„Възрожденци“). Улица „Стефан Стамболов“ свързва централната градска част на </w:t>
            </w:r>
            <w:proofErr w:type="spellStart"/>
            <w:r w:rsidRPr="004C4E6F">
              <w:rPr>
                <w:rFonts w:ascii="Arial" w:hAnsi="Arial" w:cs="Arial"/>
                <w:sz w:val="20"/>
                <w:szCs w:val="20"/>
              </w:rPr>
              <w:t>гр.Кърджали</w:t>
            </w:r>
            <w:proofErr w:type="spellEnd"/>
            <w:r w:rsidRPr="004C4E6F">
              <w:rPr>
                <w:rFonts w:ascii="Arial" w:hAnsi="Arial" w:cs="Arial"/>
                <w:sz w:val="20"/>
                <w:szCs w:val="20"/>
              </w:rPr>
              <w:t xml:space="preserve"> с най-големия жилищен квартал на </w:t>
            </w:r>
            <w:proofErr w:type="spellStart"/>
            <w:r w:rsidRPr="004C4E6F">
              <w:rPr>
                <w:rFonts w:ascii="Arial" w:hAnsi="Arial" w:cs="Arial"/>
                <w:sz w:val="20"/>
                <w:szCs w:val="20"/>
              </w:rPr>
              <w:t>гр.Кърджали</w:t>
            </w:r>
            <w:proofErr w:type="spellEnd"/>
            <w:r w:rsidRPr="004C4E6F">
              <w:rPr>
                <w:rFonts w:ascii="Arial" w:hAnsi="Arial" w:cs="Arial"/>
                <w:sz w:val="20"/>
                <w:szCs w:val="20"/>
              </w:rPr>
              <w:t xml:space="preserve"> – </w:t>
            </w:r>
            <w:proofErr w:type="spellStart"/>
            <w:r w:rsidRPr="004C4E6F">
              <w:rPr>
                <w:rFonts w:ascii="Arial" w:hAnsi="Arial" w:cs="Arial"/>
                <w:sz w:val="20"/>
                <w:szCs w:val="20"/>
              </w:rPr>
              <w:t>кв</w:t>
            </w:r>
            <w:proofErr w:type="spellEnd"/>
            <w:r w:rsidRPr="004C4E6F">
              <w:rPr>
                <w:rFonts w:ascii="Arial" w:hAnsi="Arial" w:cs="Arial"/>
                <w:sz w:val="20"/>
                <w:szCs w:val="20"/>
              </w:rPr>
              <w:t>.„Възрожденци“. Улицата преминава над река „Арда“ с мостово съоръжение, който е с дължина 573 м.</w:t>
            </w:r>
          </w:p>
          <w:p w:rsidR="000A1653" w:rsidRPr="00572E41" w:rsidRDefault="000A1653" w:rsidP="005919AB">
            <w:pPr>
              <w:pStyle w:val="aa"/>
              <w:jc w:val="both"/>
              <w:rPr>
                <w:rFonts w:ascii="Arial" w:hAnsi="Arial" w:cs="Arial"/>
                <w:sz w:val="20"/>
                <w:szCs w:val="20"/>
                <w:lang w:val="en-US"/>
              </w:rPr>
            </w:pPr>
          </w:p>
        </w:tc>
        <w:tc>
          <w:tcPr>
            <w:tcW w:w="283" w:type="dxa"/>
            <w:vMerge/>
            <w:tcBorders>
              <w:left w:val="nil"/>
              <w:bottom w:val="nil"/>
              <w:right w:val="nil"/>
            </w:tcBorders>
            <w:shd w:val="clear" w:color="auto" w:fill="FFFFFF" w:themeFill="background1"/>
            <w:noWrap/>
            <w:vAlign w:val="bottom"/>
          </w:tcPr>
          <w:p w:rsidR="000A1653" w:rsidRPr="00572E41" w:rsidRDefault="000A1653" w:rsidP="000A1653">
            <w:pPr>
              <w:rPr>
                <w:rFonts w:ascii="Arial" w:hAnsi="Arial" w:cs="Arial"/>
                <w:color w:val="C0C0C0"/>
                <w:sz w:val="20"/>
                <w:szCs w:val="20"/>
              </w:rPr>
            </w:pPr>
          </w:p>
        </w:tc>
      </w:tr>
      <w:tr w:rsidR="000A1653" w:rsidRPr="00572E41" w:rsidTr="00C04729">
        <w:trPr>
          <w:gridAfter w:val="2"/>
          <w:wAfter w:w="10520" w:type="dxa"/>
          <w:trHeight w:val="885"/>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r w:rsidRPr="00D71D7D">
              <w:rPr>
                <w:rFonts w:ascii="Arial" w:hAnsi="Arial" w:cs="Arial"/>
                <w:bCs/>
                <w:sz w:val="20"/>
                <w:szCs w:val="20"/>
              </w:rPr>
              <w:lastRenderedPageBreak/>
              <w:t> </w:t>
            </w:r>
          </w:p>
        </w:tc>
        <w:tc>
          <w:tcPr>
            <w:tcW w:w="5120" w:type="dxa"/>
            <w:tcBorders>
              <w:top w:val="nil"/>
              <w:left w:val="nil"/>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i/>
                <w:iCs/>
                <w:sz w:val="20"/>
                <w:szCs w:val="20"/>
              </w:rPr>
            </w:pPr>
          </w:p>
          <w:p w:rsidR="000A1653" w:rsidRPr="0042552E" w:rsidRDefault="000A1653" w:rsidP="000A1653">
            <w:pPr>
              <w:rPr>
                <w:rFonts w:ascii="Arial" w:hAnsi="Arial" w:cs="Arial"/>
                <w:b/>
                <w:i/>
                <w:iCs/>
                <w:sz w:val="20"/>
                <w:szCs w:val="20"/>
              </w:rPr>
            </w:pPr>
            <w:r w:rsidRPr="00D71D7D">
              <w:rPr>
                <w:rFonts w:ascii="Arial" w:hAnsi="Arial" w:cs="Arial"/>
                <w:i/>
                <w:iCs/>
                <w:sz w:val="20"/>
                <w:szCs w:val="20"/>
              </w:rPr>
              <w:t xml:space="preserve">   </w:t>
            </w:r>
            <w:r w:rsidRPr="0042552E">
              <w:rPr>
                <w:rFonts w:ascii="Arial" w:hAnsi="Arial" w:cs="Arial"/>
                <w:b/>
                <w:i/>
                <w:iCs/>
                <w:sz w:val="20"/>
                <w:szCs w:val="20"/>
              </w:rPr>
              <w:t>2.1.3. Изграждане и основен ремонт на улична мрежа и паркове, площади и паркинги за паркиране в централна градска част и кварталите</w:t>
            </w:r>
            <w:r>
              <w:rPr>
                <w:rFonts w:ascii="Arial" w:hAnsi="Arial" w:cs="Arial"/>
                <w:b/>
                <w:i/>
                <w:iCs/>
                <w:sz w:val="20"/>
                <w:szCs w:val="20"/>
              </w:rPr>
              <w:t>.</w:t>
            </w:r>
            <w:r w:rsidRPr="0042552E">
              <w:rPr>
                <w:rFonts w:ascii="Arial" w:hAnsi="Arial" w:cs="Arial"/>
                <w:b/>
                <w:i/>
                <w:iCs/>
                <w:sz w:val="20"/>
                <w:szCs w:val="20"/>
              </w:rPr>
              <w:t xml:space="preserve"> </w:t>
            </w:r>
          </w:p>
          <w:p w:rsidR="000A1653" w:rsidRPr="00D71D7D" w:rsidRDefault="000A1653" w:rsidP="000A1653">
            <w:pPr>
              <w:pStyle w:val="Default"/>
              <w:rPr>
                <w:rFonts w:ascii="Arial" w:hAnsi="Arial" w:cs="Arial"/>
                <w:color w:val="auto"/>
                <w:sz w:val="20"/>
                <w:szCs w:val="20"/>
              </w:rPr>
            </w:pPr>
          </w:p>
          <w:p w:rsidR="000A1653" w:rsidRDefault="000A1653" w:rsidP="000A1653">
            <w:pPr>
              <w:pStyle w:val="Default"/>
              <w:rPr>
                <w:rFonts w:ascii="Arial" w:hAnsi="Arial" w:cs="Arial"/>
                <w:color w:val="auto"/>
                <w:sz w:val="20"/>
                <w:szCs w:val="20"/>
              </w:rPr>
            </w:pPr>
            <w:r w:rsidRPr="00D71D7D">
              <w:rPr>
                <w:rFonts w:ascii="Arial" w:hAnsi="Arial" w:cs="Arial"/>
                <w:color w:val="auto"/>
                <w:sz w:val="20"/>
                <w:szCs w:val="20"/>
              </w:rPr>
              <w:t xml:space="preserve">    - Като част от създаването на качествена и безопасна среда, вкл</w:t>
            </w:r>
            <w:r>
              <w:rPr>
                <w:rFonts w:ascii="Arial" w:hAnsi="Arial" w:cs="Arial"/>
                <w:color w:val="auto"/>
                <w:sz w:val="20"/>
                <w:szCs w:val="20"/>
              </w:rPr>
              <w:t xml:space="preserve">ючително зелена инфраструктура се предвижда </w:t>
            </w:r>
            <w:r w:rsidRPr="00D71D7D">
              <w:rPr>
                <w:rFonts w:ascii="Arial" w:hAnsi="Arial" w:cs="Arial"/>
                <w:color w:val="auto"/>
                <w:sz w:val="20"/>
                <w:szCs w:val="20"/>
              </w:rPr>
              <w:t xml:space="preserve"> изграждане, обновяване и реконструкция на зони за паркиране и други мерки по организация на паркирането в близост до ключови възли на обществения градски транспорт извън градския център. В това число се включват и проекти за благоустрояване на междублокови пространства в градски</w:t>
            </w:r>
            <w:r>
              <w:rPr>
                <w:rFonts w:ascii="Arial" w:hAnsi="Arial" w:cs="Arial"/>
                <w:color w:val="auto"/>
                <w:sz w:val="20"/>
                <w:szCs w:val="20"/>
              </w:rPr>
              <w:t>я център, включващи:</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1. Рехабилитация, реконструкция, и улично озеленяване за следните улици и прилежащи тротоари за:</w:t>
            </w:r>
          </w:p>
          <w:p w:rsidR="000A1653" w:rsidRPr="00D71D7D" w:rsidRDefault="000A1653" w:rsidP="000A1653">
            <w:pPr>
              <w:pStyle w:val="Default"/>
              <w:rPr>
                <w:rFonts w:ascii="Arial" w:hAnsi="Arial" w:cs="Arial"/>
                <w:color w:val="auto"/>
                <w:sz w:val="20"/>
                <w:szCs w:val="20"/>
              </w:rPr>
            </w:pPr>
          </w:p>
          <w:p w:rsidR="000A1653" w:rsidRPr="00D71D7D" w:rsidRDefault="000A1653" w:rsidP="000A1653">
            <w:pPr>
              <w:pStyle w:val="Default"/>
              <w:rPr>
                <w:rFonts w:ascii="Arial" w:hAnsi="Arial" w:cs="Arial"/>
                <w:color w:val="auto"/>
                <w:sz w:val="20"/>
                <w:szCs w:val="20"/>
              </w:rPr>
            </w:pPr>
            <w:r w:rsidRPr="00D71D7D">
              <w:rPr>
                <w:rFonts w:ascii="Arial" w:hAnsi="Arial" w:cs="Arial"/>
                <w:color w:val="auto"/>
                <w:sz w:val="20"/>
                <w:szCs w:val="20"/>
              </w:rPr>
              <w:t xml:space="preserve"> -  ул. „Н. </w:t>
            </w:r>
            <w:proofErr w:type="spellStart"/>
            <w:r w:rsidRPr="00D71D7D">
              <w:rPr>
                <w:rFonts w:ascii="Arial" w:hAnsi="Arial" w:cs="Arial"/>
                <w:color w:val="auto"/>
                <w:sz w:val="20"/>
                <w:szCs w:val="20"/>
              </w:rPr>
              <w:t>Бозвели</w:t>
            </w:r>
            <w:proofErr w:type="spellEnd"/>
            <w:r w:rsidRPr="00D71D7D">
              <w:rPr>
                <w:rFonts w:ascii="Arial" w:hAnsi="Arial" w:cs="Arial"/>
                <w:color w:val="auto"/>
                <w:sz w:val="20"/>
                <w:szCs w:val="20"/>
              </w:rPr>
              <w:t xml:space="preserve">“, ул. „Сава Филаретов“, ул. „Васил Друмев“, „Райна Княгиня“, </w:t>
            </w:r>
            <w:proofErr w:type="spellStart"/>
            <w:r w:rsidRPr="00D71D7D">
              <w:rPr>
                <w:rFonts w:ascii="Arial" w:hAnsi="Arial" w:cs="Arial"/>
                <w:color w:val="auto"/>
                <w:sz w:val="20"/>
                <w:szCs w:val="20"/>
              </w:rPr>
              <w:t>ул</w:t>
            </w:r>
            <w:proofErr w:type="spellEnd"/>
            <w:r w:rsidRPr="00D71D7D">
              <w:rPr>
                <w:rFonts w:ascii="Arial" w:hAnsi="Arial" w:cs="Arial"/>
                <w:color w:val="auto"/>
                <w:sz w:val="20"/>
                <w:szCs w:val="20"/>
              </w:rPr>
              <w:t xml:space="preserve">.„Захари Зограф“, ул. </w:t>
            </w:r>
            <w:r w:rsidRPr="00D71D7D">
              <w:rPr>
                <w:rFonts w:ascii="Arial" w:hAnsi="Arial" w:cs="Arial"/>
                <w:color w:val="auto"/>
                <w:sz w:val="20"/>
                <w:szCs w:val="20"/>
              </w:rPr>
              <w:lastRenderedPageBreak/>
              <w:t xml:space="preserve">„П. Р. Славейков”, </w:t>
            </w:r>
            <w:proofErr w:type="spellStart"/>
            <w:r w:rsidRPr="00D71D7D">
              <w:rPr>
                <w:rFonts w:ascii="Arial" w:hAnsi="Arial" w:cs="Arial"/>
                <w:color w:val="auto"/>
                <w:sz w:val="20"/>
                <w:szCs w:val="20"/>
              </w:rPr>
              <w:t>ул</w:t>
            </w:r>
            <w:proofErr w:type="spellEnd"/>
            <w:r w:rsidRPr="00D71D7D">
              <w:rPr>
                <w:rFonts w:ascii="Arial" w:hAnsi="Arial" w:cs="Arial"/>
                <w:color w:val="auto"/>
                <w:sz w:val="20"/>
                <w:szCs w:val="20"/>
              </w:rPr>
              <w:t>.”Ангел Кънчев”, ул. ”Баба Тонка”, ул. "Петко Калчев"</w:t>
            </w:r>
            <w:r>
              <w:rPr>
                <w:rFonts w:ascii="Arial" w:hAnsi="Arial" w:cs="Arial"/>
                <w:color w:val="auto"/>
                <w:sz w:val="20"/>
                <w:szCs w:val="20"/>
              </w:rPr>
              <w:t>;</w:t>
            </w:r>
            <w:r w:rsidRPr="00D71D7D">
              <w:rPr>
                <w:rFonts w:ascii="Arial" w:hAnsi="Arial" w:cs="Arial"/>
                <w:color w:val="auto"/>
                <w:sz w:val="20"/>
                <w:szCs w:val="20"/>
              </w:rPr>
              <w:t xml:space="preserve">       </w:t>
            </w:r>
          </w:p>
          <w:p w:rsidR="000A1653" w:rsidRDefault="000A1653" w:rsidP="000A1653">
            <w:pPr>
              <w:pStyle w:val="Default"/>
              <w:rPr>
                <w:rFonts w:ascii="Arial" w:hAnsi="Arial" w:cs="Arial"/>
                <w:color w:val="auto"/>
                <w:sz w:val="20"/>
                <w:szCs w:val="20"/>
              </w:rPr>
            </w:pPr>
            <w:r w:rsidRPr="00D71D7D">
              <w:rPr>
                <w:rFonts w:ascii="Arial" w:hAnsi="Arial" w:cs="Arial"/>
                <w:color w:val="auto"/>
                <w:sz w:val="20"/>
                <w:szCs w:val="20"/>
              </w:rPr>
              <w:t xml:space="preserve">   - Изграждане на улици – тераси север и юг, етап I и II</w:t>
            </w:r>
            <w:r>
              <w:rPr>
                <w:rFonts w:ascii="Arial" w:hAnsi="Arial" w:cs="Arial"/>
                <w:color w:val="auto"/>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2</w:t>
            </w:r>
            <w:r w:rsidRPr="00D71D7D">
              <w:rPr>
                <w:rFonts w:ascii="Arial" w:hAnsi="Arial" w:cs="Arial"/>
                <w:color w:val="auto"/>
                <w:sz w:val="20"/>
                <w:szCs w:val="20"/>
              </w:rPr>
              <w:t>. Изграждане на ул. "</w:t>
            </w:r>
            <w:proofErr w:type="spellStart"/>
            <w:r w:rsidRPr="00D71D7D">
              <w:rPr>
                <w:rFonts w:ascii="Arial" w:hAnsi="Arial" w:cs="Arial"/>
                <w:color w:val="auto"/>
                <w:sz w:val="20"/>
                <w:szCs w:val="20"/>
              </w:rPr>
              <w:t>Арпезос</w:t>
            </w:r>
            <w:proofErr w:type="spellEnd"/>
            <w:r w:rsidRPr="00D71D7D">
              <w:rPr>
                <w:rFonts w:ascii="Arial" w:hAnsi="Arial" w:cs="Arial"/>
                <w:color w:val="auto"/>
                <w:sz w:val="20"/>
                <w:szCs w:val="20"/>
              </w:rPr>
              <w:t>"</w:t>
            </w:r>
            <w:r>
              <w:rPr>
                <w:rFonts w:ascii="Arial" w:hAnsi="Arial" w:cs="Arial"/>
                <w:color w:val="auto"/>
                <w:sz w:val="20"/>
                <w:szCs w:val="20"/>
              </w:rPr>
              <w:t xml:space="preserve"> в парк ,,</w:t>
            </w:r>
            <w:proofErr w:type="spellStart"/>
            <w:r>
              <w:rPr>
                <w:rFonts w:ascii="Arial" w:hAnsi="Arial" w:cs="Arial"/>
                <w:color w:val="auto"/>
                <w:sz w:val="20"/>
                <w:szCs w:val="20"/>
              </w:rPr>
              <w:t>Арпезос</w:t>
            </w:r>
            <w:proofErr w:type="spellEnd"/>
            <w:r>
              <w:rPr>
                <w:rFonts w:ascii="Arial" w:hAnsi="Arial" w:cs="Arial"/>
                <w:color w:val="auto"/>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3</w:t>
            </w:r>
            <w:r w:rsidRPr="00D71D7D">
              <w:rPr>
                <w:rFonts w:ascii="Arial" w:hAnsi="Arial" w:cs="Arial"/>
                <w:color w:val="auto"/>
                <w:sz w:val="20"/>
                <w:szCs w:val="20"/>
              </w:rPr>
              <w:t xml:space="preserve">. Изграждане на улици в кв. Възрожденци </w:t>
            </w:r>
            <w:r>
              <w:rPr>
                <w:rFonts w:ascii="Arial" w:hAnsi="Arial" w:cs="Arial"/>
                <w:color w:val="auto"/>
                <w:sz w:val="20"/>
                <w:szCs w:val="20"/>
              </w:rPr>
              <w:t>–</w:t>
            </w:r>
            <w:r w:rsidRPr="00D71D7D">
              <w:rPr>
                <w:rFonts w:ascii="Arial" w:hAnsi="Arial" w:cs="Arial"/>
                <w:color w:val="auto"/>
                <w:sz w:val="20"/>
                <w:szCs w:val="20"/>
              </w:rPr>
              <w:t xml:space="preserve"> терасите</w:t>
            </w:r>
            <w:r>
              <w:rPr>
                <w:rFonts w:ascii="Arial" w:hAnsi="Arial" w:cs="Arial"/>
                <w:color w:val="auto"/>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4.</w:t>
            </w:r>
            <w:r w:rsidRPr="00D71D7D">
              <w:rPr>
                <w:rFonts w:ascii="Arial" w:hAnsi="Arial" w:cs="Arial"/>
                <w:color w:val="auto"/>
                <w:sz w:val="20"/>
                <w:szCs w:val="20"/>
              </w:rPr>
              <w:t xml:space="preserve"> ул. „Кап. П. Войвода“, бул. „Беломорски“, </w:t>
            </w:r>
            <w:proofErr w:type="spellStart"/>
            <w:r w:rsidRPr="00D71D7D">
              <w:rPr>
                <w:rFonts w:ascii="Arial" w:hAnsi="Arial" w:cs="Arial"/>
                <w:color w:val="auto"/>
                <w:sz w:val="20"/>
                <w:szCs w:val="20"/>
              </w:rPr>
              <w:t>ул</w:t>
            </w:r>
            <w:proofErr w:type="spellEnd"/>
            <w:r w:rsidRPr="00D71D7D">
              <w:rPr>
                <w:rFonts w:ascii="Arial" w:hAnsi="Arial" w:cs="Arial"/>
                <w:color w:val="auto"/>
                <w:sz w:val="20"/>
                <w:szCs w:val="20"/>
              </w:rPr>
              <w:t>.“Опълченска“, ул. „Здравец“, ул. „</w:t>
            </w:r>
            <w:proofErr w:type="spellStart"/>
            <w:r w:rsidRPr="00D71D7D">
              <w:rPr>
                <w:rFonts w:ascii="Arial" w:hAnsi="Arial" w:cs="Arial"/>
                <w:color w:val="auto"/>
                <w:sz w:val="20"/>
                <w:szCs w:val="20"/>
              </w:rPr>
              <w:t>Стадионска</w:t>
            </w:r>
            <w:proofErr w:type="spellEnd"/>
            <w:r w:rsidRPr="00D71D7D">
              <w:rPr>
                <w:rFonts w:ascii="Arial" w:hAnsi="Arial" w:cs="Arial"/>
                <w:color w:val="auto"/>
                <w:sz w:val="20"/>
                <w:szCs w:val="20"/>
              </w:rPr>
              <w:t xml:space="preserve">“ и ул. “Одеса“, „Георги Кондолов“, „Отец Паисий“, ул. „Кубрат“,  ул. "Заводска", ул. "Волга", ул. "Пирин", бул. „Сан Стефано“, ул. „Стефан Караджа“, ул. „Незнаен воин“, „Антим I” и „Г. Бенковски“, ул. „Самуил”, ул. </w:t>
            </w:r>
            <w:r>
              <w:rPr>
                <w:rFonts w:ascii="Arial" w:hAnsi="Arial" w:cs="Arial"/>
                <w:color w:val="auto"/>
                <w:sz w:val="20"/>
                <w:szCs w:val="20"/>
              </w:rPr>
              <w:t>,,</w:t>
            </w:r>
            <w:r w:rsidRPr="00D71D7D">
              <w:rPr>
                <w:rFonts w:ascii="Arial" w:hAnsi="Arial" w:cs="Arial"/>
                <w:color w:val="auto"/>
                <w:sz w:val="20"/>
                <w:szCs w:val="20"/>
              </w:rPr>
              <w:t>П.Р Славейков</w:t>
            </w:r>
            <w:r>
              <w:rPr>
                <w:rFonts w:ascii="Arial" w:hAnsi="Arial" w:cs="Arial"/>
                <w:color w:val="auto"/>
                <w:sz w:val="20"/>
                <w:szCs w:val="20"/>
              </w:rPr>
              <w:t>“</w:t>
            </w:r>
            <w:r w:rsidRPr="00D71D7D">
              <w:rPr>
                <w:rFonts w:ascii="Arial" w:hAnsi="Arial" w:cs="Arial"/>
                <w:color w:val="auto"/>
                <w:sz w:val="20"/>
                <w:szCs w:val="20"/>
              </w:rPr>
              <w:t>, ул. „Руен”, ул. „</w:t>
            </w:r>
            <w:proofErr w:type="spellStart"/>
            <w:r w:rsidRPr="00D71D7D">
              <w:rPr>
                <w:rFonts w:ascii="Arial" w:hAnsi="Arial" w:cs="Arial"/>
                <w:color w:val="auto"/>
                <w:sz w:val="20"/>
                <w:szCs w:val="20"/>
              </w:rPr>
              <w:t>Драва”ул</w:t>
            </w:r>
            <w:proofErr w:type="spellEnd"/>
            <w:r w:rsidRPr="00D71D7D">
              <w:rPr>
                <w:rFonts w:ascii="Arial" w:hAnsi="Arial" w:cs="Arial"/>
                <w:color w:val="auto"/>
                <w:sz w:val="20"/>
                <w:szCs w:val="20"/>
              </w:rPr>
              <w:t>. „Плиска”, ул. „Васил Априлов”, ул. „Владая”,</w:t>
            </w:r>
            <w:r>
              <w:rPr>
                <w:rFonts w:ascii="Arial" w:hAnsi="Arial" w:cs="Arial"/>
                <w:color w:val="auto"/>
                <w:sz w:val="20"/>
                <w:szCs w:val="20"/>
              </w:rPr>
              <w:t xml:space="preserve"> у</w:t>
            </w:r>
            <w:r w:rsidRPr="00D71D7D">
              <w:rPr>
                <w:rFonts w:ascii="Arial" w:hAnsi="Arial" w:cs="Arial"/>
                <w:color w:val="auto"/>
                <w:sz w:val="20"/>
                <w:szCs w:val="20"/>
              </w:rPr>
              <w:t xml:space="preserve">л. „Миньорска”, ул. „Полковник </w:t>
            </w:r>
            <w:proofErr w:type="spellStart"/>
            <w:r w:rsidRPr="00D71D7D">
              <w:rPr>
                <w:rFonts w:ascii="Arial" w:hAnsi="Arial" w:cs="Arial"/>
                <w:color w:val="auto"/>
                <w:sz w:val="20"/>
                <w:szCs w:val="20"/>
              </w:rPr>
              <w:t>Дервингов</w:t>
            </w:r>
            <w:proofErr w:type="spellEnd"/>
            <w:r w:rsidRPr="00D71D7D">
              <w:rPr>
                <w:rFonts w:ascii="Arial" w:hAnsi="Arial" w:cs="Arial"/>
                <w:color w:val="auto"/>
                <w:sz w:val="20"/>
                <w:szCs w:val="20"/>
              </w:rPr>
              <w:t>”, ул. ”Васил Левски”,</w:t>
            </w:r>
            <w:r>
              <w:rPr>
                <w:rFonts w:ascii="Arial" w:hAnsi="Arial" w:cs="Arial"/>
                <w:color w:val="auto"/>
                <w:sz w:val="20"/>
                <w:szCs w:val="20"/>
              </w:rPr>
              <w:t xml:space="preserve"> </w:t>
            </w:r>
            <w:r w:rsidRPr="00D71D7D">
              <w:rPr>
                <w:rFonts w:ascii="Arial" w:hAnsi="Arial" w:cs="Arial"/>
                <w:color w:val="auto"/>
                <w:sz w:val="20"/>
                <w:szCs w:val="20"/>
              </w:rPr>
              <w:t xml:space="preserve">ул. „Кубрат”, </w:t>
            </w:r>
            <w:proofErr w:type="spellStart"/>
            <w:r w:rsidRPr="00D71D7D">
              <w:rPr>
                <w:rFonts w:ascii="Arial" w:hAnsi="Arial" w:cs="Arial"/>
                <w:color w:val="auto"/>
                <w:sz w:val="20"/>
                <w:szCs w:val="20"/>
              </w:rPr>
              <w:t>ул</w:t>
            </w:r>
            <w:proofErr w:type="spellEnd"/>
            <w:r w:rsidRPr="00D71D7D">
              <w:rPr>
                <w:rFonts w:ascii="Arial" w:hAnsi="Arial" w:cs="Arial"/>
                <w:color w:val="auto"/>
                <w:sz w:val="20"/>
                <w:szCs w:val="20"/>
              </w:rPr>
              <w:t xml:space="preserve">.”Тутракан”, ул. „Ген. </w:t>
            </w:r>
            <w:proofErr w:type="spellStart"/>
            <w:r w:rsidRPr="00D71D7D">
              <w:rPr>
                <w:rFonts w:ascii="Arial" w:hAnsi="Arial" w:cs="Arial"/>
                <w:color w:val="auto"/>
                <w:sz w:val="20"/>
                <w:szCs w:val="20"/>
              </w:rPr>
              <w:t>Делов</w:t>
            </w:r>
            <w:proofErr w:type="spellEnd"/>
            <w:r w:rsidRPr="00D71D7D">
              <w:rPr>
                <w:rFonts w:ascii="Arial" w:hAnsi="Arial" w:cs="Arial"/>
                <w:color w:val="auto"/>
                <w:sz w:val="20"/>
                <w:szCs w:val="20"/>
              </w:rPr>
              <w:t xml:space="preserve">”, ул. ”Дедеагач”, ул. „Пейо Яворов”, ул. „Т. Каблешков”, ул. „Осогово“ . </w:t>
            </w:r>
          </w:p>
          <w:p w:rsidR="000A1653" w:rsidRPr="00D71D7D" w:rsidRDefault="000A1653" w:rsidP="000A1653">
            <w:pPr>
              <w:pStyle w:val="Default"/>
              <w:rPr>
                <w:rFonts w:ascii="Arial" w:hAnsi="Arial" w:cs="Arial"/>
                <w:color w:val="auto"/>
                <w:sz w:val="20"/>
                <w:szCs w:val="20"/>
              </w:rPr>
            </w:pPr>
          </w:p>
          <w:p w:rsidR="000A1653" w:rsidRPr="00D71D7D" w:rsidRDefault="000A1653" w:rsidP="000A1653">
            <w:pPr>
              <w:pStyle w:val="Default"/>
              <w:rPr>
                <w:rFonts w:ascii="Arial" w:hAnsi="Arial" w:cs="Arial"/>
                <w:color w:val="auto"/>
                <w:sz w:val="20"/>
                <w:szCs w:val="20"/>
              </w:rPr>
            </w:pPr>
            <w:r w:rsidRPr="00D71D7D">
              <w:rPr>
                <w:rFonts w:ascii="Arial" w:hAnsi="Arial" w:cs="Arial"/>
                <w:color w:val="auto"/>
                <w:sz w:val="20"/>
                <w:szCs w:val="20"/>
              </w:rPr>
              <w:t xml:space="preserve">   - Изготвени са технически проекти и </w:t>
            </w:r>
            <w:r>
              <w:rPr>
                <w:rFonts w:ascii="Arial" w:hAnsi="Arial" w:cs="Arial"/>
                <w:color w:val="auto"/>
                <w:sz w:val="20"/>
                <w:szCs w:val="20"/>
              </w:rPr>
              <w:t>издадени разрешения и одобрено финансиране за</w:t>
            </w:r>
            <w:r w:rsidRPr="00D71D7D">
              <w:rPr>
                <w:rFonts w:ascii="Arial" w:hAnsi="Arial" w:cs="Arial"/>
                <w:color w:val="auto"/>
                <w:sz w:val="20"/>
                <w:szCs w:val="20"/>
              </w:rPr>
              <w:t>:</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1. „Ремонт на тротоарни и улични настилки и изпълнение на строително – монтажни работи по бул. „България”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403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1723, гр. Кърджали, Община Кърджали”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2. „Ремонт на улична настилка и изпълнение на строително – монтажни работи по бул. „Тракия”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967/966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528/562, гр. Кърджали, Община Кърджали”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3. „Ремонт на улична настилка и изпълнение на строително – монтажни работи по локални платна на бул. „Христо Ботев”, ж.к. „Възрожденци”-север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2129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2141 и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2140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2125 гр. Кърджали, Община Кърджали”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4. „Ремонт на улична настилка и изпълнение на строително – монтажни работи по локални платна на бул. „Христо Ботев”, ж.к. „Възрожденци”-юг №1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2111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2103 и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2106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2114 гр. Кърджали, Община Кърджали”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lastRenderedPageBreak/>
              <w:t xml:space="preserve">       </w:t>
            </w:r>
            <w:r w:rsidRPr="00D71D7D">
              <w:rPr>
                <w:rFonts w:ascii="Arial" w:hAnsi="Arial" w:cs="Arial"/>
                <w:color w:val="auto"/>
                <w:sz w:val="20"/>
                <w:szCs w:val="20"/>
              </w:rPr>
              <w:t xml:space="preserve">5. „Ремонт на улична настилка и изпълнение на строително – монтажни работи по локални платна на бул. „Христо Ботев”, ж.к. „Възрожденци”-юг №2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2097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2090 и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2092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2100 гр. Кърджали, Община Кърджали”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6. Улица " 5-ти декември"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678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644, кв. ,,Байкал", гр. Кърджали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7. ТП и СМР - Ремонт на ул. "Беласица"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3214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3117, гр. Кърджали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8. „Ремонт на улична настилка и изпълнение на строително – монтажни работи по ул. „Брацигово”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863, 866, 839, 877, 835 и 834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839, гр. Кърджали, Община Кърджали”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9. „Ремонт на улична настилка и изпълнение на строително – монтажни работи по ул. „Булаир”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945/221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2159, гр. Кърджали, Община Кърджали”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10. „Ремонт на улична настилка и строително – монтажни работи по ул. „Джон Атанасов”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2129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2030, гр. Кърджали, Община Кърджали”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11. „Ремонт на улична настилка и улично осветление по ул. „Иван Балкански”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2145,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2258, гр. Кърджали, Община Кърджали”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12.„Ремонт на улична настилка и изпълнение на строително – монтажни работи по част от ул. „Металург”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469/470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225, гр. Кърджали, Община Кърджали”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13.„Ремонт на улична настилка и строително – монтажни работи по ул. „Отец Паисий”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2095, 412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211, гр. Кърджали, Община Кърджали”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14.„Ремонт на улична настилка и изпълнение на строително – монтажни работи по ул. „Христо Данов”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2441, 2454, 2457 и 2463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2465, ж.к. „Възрожденци”, гр. Кърджали, Община Кърджали”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15.„Ремонт на улична настилка и изпълнение на строително – монтажни работи по ул. „</w:t>
            </w:r>
            <w:proofErr w:type="spellStart"/>
            <w:r w:rsidRPr="00D71D7D">
              <w:rPr>
                <w:rFonts w:ascii="Arial" w:hAnsi="Arial" w:cs="Arial"/>
                <w:color w:val="auto"/>
                <w:sz w:val="20"/>
                <w:szCs w:val="20"/>
              </w:rPr>
              <w:t>Язовирска</w:t>
            </w:r>
            <w:proofErr w:type="spellEnd"/>
            <w:r w:rsidRPr="00D71D7D">
              <w:rPr>
                <w:rFonts w:ascii="Arial" w:hAnsi="Arial" w:cs="Arial"/>
                <w:color w:val="auto"/>
                <w:sz w:val="20"/>
                <w:szCs w:val="20"/>
              </w:rPr>
              <w:t xml:space="preserve">”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442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850, гр. Кърджали, Община Кърджали”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lastRenderedPageBreak/>
              <w:t xml:space="preserve">     </w:t>
            </w:r>
            <w:r w:rsidRPr="00D71D7D">
              <w:rPr>
                <w:rFonts w:ascii="Arial" w:hAnsi="Arial" w:cs="Arial"/>
                <w:color w:val="auto"/>
                <w:sz w:val="20"/>
                <w:szCs w:val="20"/>
              </w:rPr>
              <w:t>16.„Реконструкция на улица Мара Михайлова от О.Т. 958 през О.Т. 458, 459, 460, 461, 462, 463, 464 до О.Т. 465, гр. Кърджали“</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17.,,Реконструкция на улица „Републиканска“ от О.Т. 139 през О.Т. 381, 371, 2129, 2128, 2053, 2054, 2055, 2059, 2062, 2091, 2093, 2094, 2099, 2100, 2145, 2146, 2153 до О.Т. 2148, от О.Т.2143 през О.Т.2144, 2147 до О.Т.2149, и от О.Т. 1249 през О.Т. 1263, 1250, 1251, 1252, 437, 958, 957, 9, 436 през О.Т.439, към О.Т.2“, гр. Кърджали</w:t>
            </w:r>
            <w:r>
              <w:rPr>
                <w:rFonts w:ascii="Arial" w:hAnsi="Arial" w:cs="Arial"/>
                <w:color w:val="auto"/>
                <w:sz w:val="20"/>
                <w:szCs w:val="20"/>
              </w:rPr>
              <w:t>.</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18. Оптимизация на границите, съответно и </w:t>
            </w:r>
            <w:proofErr w:type="spellStart"/>
            <w:r>
              <w:rPr>
                <w:rFonts w:ascii="Arial" w:hAnsi="Arial" w:cs="Arial"/>
                <w:color w:val="auto"/>
                <w:sz w:val="20"/>
                <w:szCs w:val="20"/>
              </w:rPr>
              <w:t>напаркоместата</w:t>
            </w:r>
            <w:proofErr w:type="spellEnd"/>
            <w:r>
              <w:rPr>
                <w:rFonts w:ascii="Arial" w:hAnsi="Arial" w:cs="Arial"/>
                <w:color w:val="auto"/>
                <w:sz w:val="20"/>
                <w:szCs w:val="20"/>
              </w:rPr>
              <w:t xml:space="preserve"> в ,,Синя зона“ в централна градска част на Кърджали, чрез обособяване на паркинги на възможни терени в междублокови пространства, осигуряване на буферни паркинги, реконструкция на уличната мрежа в зоната на ,,Синя зона“.</w:t>
            </w:r>
            <w:r w:rsidRPr="00D71D7D">
              <w:rPr>
                <w:rFonts w:ascii="Arial" w:hAnsi="Arial" w:cs="Arial"/>
                <w:color w:val="auto"/>
                <w:sz w:val="20"/>
                <w:szCs w:val="20"/>
              </w:rPr>
              <w:t xml:space="preserve">  </w:t>
            </w:r>
          </w:p>
          <w:p w:rsidR="000A1653" w:rsidRPr="00583A77" w:rsidRDefault="000A1653" w:rsidP="000A1653">
            <w:pPr>
              <w:pStyle w:val="Default"/>
              <w:rPr>
                <w:rFonts w:ascii="Arial" w:hAnsi="Arial" w:cs="Arial"/>
                <w:color w:val="auto"/>
                <w:sz w:val="20"/>
                <w:szCs w:val="20"/>
              </w:rPr>
            </w:pPr>
            <w:r w:rsidRPr="00D71D7D">
              <w:rPr>
                <w:rFonts w:ascii="Arial" w:hAnsi="Arial" w:cs="Arial"/>
                <w:color w:val="auto"/>
                <w:sz w:val="20"/>
                <w:szCs w:val="20"/>
              </w:rPr>
              <w:t xml:space="preserve">  </w:t>
            </w:r>
            <w:r>
              <w:rPr>
                <w:rFonts w:ascii="Arial" w:hAnsi="Arial" w:cs="Arial"/>
                <w:color w:val="auto"/>
                <w:sz w:val="20"/>
                <w:szCs w:val="20"/>
              </w:rPr>
              <w:t xml:space="preserve">  19.</w:t>
            </w:r>
            <w:proofErr w:type="spellStart"/>
            <w:r w:rsidRPr="0042552E">
              <w:rPr>
                <w:rFonts w:ascii="Arial" w:hAnsi="Arial" w:cs="Arial"/>
                <w:iCs/>
                <w:sz w:val="20"/>
                <w:szCs w:val="20"/>
                <w:lang w:val="en-US"/>
              </w:rPr>
              <w:t>Ремонт</w:t>
            </w:r>
            <w:proofErr w:type="spellEnd"/>
            <w:r w:rsidRPr="0042552E">
              <w:rPr>
                <w:rFonts w:ascii="Arial" w:hAnsi="Arial" w:cs="Arial"/>
                <w:iCs/>
                <w:sz w:val="20"/>
                <w:szCs w:val="20"/>
                <w:lang w:val="en-US"/>
              </w:rPr>
              <w:t xml:space="preserve"> и </w:t>
            </w:r>
            <w:proofErr w:type="spellStart"/>
            <w:r w:rsidRPr="0042552E">
              <w:rPr>
                <w:rFonts w:ascii="Arial" w:hAnsi="Arial" w:cs="Arial"/>
                <w:iCs/>
                <w:sz w:val="20"/>
                <w:szCs w:val="20"/>
                <w:lang w:val="en-US"/>
              </w:rPr>
              <w:t>рехабилитация</w:t>
            </w:r>
            <w:proofErr w:type="spellEnd"/>
            <w:r w:rsidRPr="0042552E">
              <w:rPr>
                <w:rFonts w:ascii="Arial" w:hAnsi="Arial" w:cs="Arial"/>
                <w:iCs/>
                <w:sz w:val="20"/>
                <w:szCs w:val="20"/>
                <w:lang w:val="en-US"/>
              </w:rPr>
              <w:t xml:space="preserve"> </w:t>
            </w:r>
            <w:proofErr w:type="spellStart"/>
            <w:r w:rsidRPr="0042552E">
              <w:rPr>
                <w:rFonts w:ascii="Arial" w:hAnsi="Arial" w:cs="Arial"/>
                <w:iCs/>
                <w:sz w:val="20"/>
                <w:szCs w:val="20"/>
                <w:lang w:val="en-US"/>
              </w:rPr>
              <w:t>на</w:t>
            </w:r>
            <w:proofErr w:type="spellEnd"/>
            <w:r w:rsidRPr="0042552E">
              <w:rPr>
                <w:rFonts w:ascii="Arial" w:hAnsi="Arial" w:cs="Arial"/>
                <w:iCs/>
                <w:sz w:val="20"/>
                <w:szCs w:val="20"/>
                <w:lang w:val="en-US"/>
              </w:rPr>
              <w:t xml:space="preserve"> </w:t>
            </w:r>
            <w:proofErr w:type="spellStart"/>
            <w:r w:rsidRPr="0042552E">
              <w:rPr>
                <w:rFonts w:ascii="Arial" w:hAnsi="Arial" w:cs="Arial"/>
                <w:iCs/>
                <w:sz w:val="20"/>
                <w:szCs w:val="20"/>
                <w:lang w:val="en-US"/>
              </w:rPr>
              <w:t>улична</w:t>
            </w:r>
            <w:proofErr w:type="spellEnd"/>
            <w:r w:rsidRPr="0042552E">
              <w:rPr>
                <w:rFonts w:ascii="Arial" w:hAnsi="Arial" w:cs="Arial"/>
                <w:iCs/>
                <w:sz w:val="20"/>
                <w:szCs w:val="20"/>
                <w:lang w:val="en-US"/>
              </w:rPr>
              <w:t xml:space="preserve"> </w:t>
            </w:r>
            <w:proofErr w:type="spellStart"/>
            <w:r w:rsidRPr="0042552E">
              <w:rPr>
                <w:rFonts w:ascii="Arial" w:hAnsi="Arial" w:cs="Arial"/>
                <w:iCs/>
                <w:sz w:val="20"/>
                <w:szCs w:val="20"/>
                <w:lang w:val="en-US"/>
              </w:rPr>
              <w:t>инфраструктура</w:t>
            </w:r>
            <w:proofErr w:type="spellEnd"/>
            <w:r w:rsidRPr="0042552E">
              <w:rPr>
                <w:rFonts w:ascii="Arial" w:hAnsi="Arial" w:cs="Arial"/>
                <w:iCs/>
                <w:sz w:val="20"/>
                <w:szCs w:val="20"/>
                <w:lang w:val="en-US"/>
              </w:rPr>
              <w:t xml:space="preserve"> в </w:t>
            </w:r>
            <w:proofErr w:type="spellStart"/>
            <w:r w:rsidRPr="0042552E">
              <w:rPr>
                <w:rFonts w:ascii="Arial" w:hAnsi="Arial" w:cs="Arial"/>
                <w:iCs/>
                <w:sz w:val="20"/>
                <w:szCs w:val="20"/>
                <w:lang w:val="en-US"/>
              </w:rPr>
              <w:t>населените</w:t>
            </w:r>
            <w:proofErr w:type="spellEnd"/>
            <w:r w:rsidRPr="0042552E">
              <w:rPr>
                <w:rFonts w:ascii="Arial" w:hAnsi="Arial" w:cs="Arial"/>
                <w:iCs/>
                <w:sz w:val="20"/>
                <w:szCs w:val="20"/>
                <w:lang w:val="en-US"/>
              </w:rPr>
              <w:t xml:space="preserve"> </w:t>
            </w:r>
            <w:proofErr w:type="spellStart"/>
            <w:r w:rsidRPr="0042552E">
              <w:rPr>
                <w:rFonts w:ascii="Arial" w:hAnsi="Arial" w:cs="Arial"/>
                <w:iCs/>
                <w:sz w:val="20"/>
                <w:szCs w:val="20"/>
                <w:lang w:val="en-US"/>
              </w:rPr>
              <w:t>места</w:t>
            </w:r>
            <w:proofErr w:type="spellEnd"/>
            <w:r>
              <w:rPr>
                <w:rFonts w:ascii="Arial" w:hAnsi="Arial" w:cs="Arial"/>
                <w:iCs/>
                <w:sz w:val="20"/>
                <w:szCs w:val="20"/>
              </w:rPr>
              <w:t xml:space="preserve"> на общината.</w:t>
            </w:r>
          </w:p>
        </w:tc>
        <w:tc>
          <w:tcPr>
            <w:tcW w:w="5602" w:type="dxa"/>
            <w:tcBorders>
              <w:top w:val="nil"/>
              <w:left w:val="nil"/>
              <w:bottom w:val="single" w:sz="4" w:space="0" w:color="auto"/>
              <w:right w:val="single" w:sz="8" w:space="0" w:color="auto"/>
            </w:tcBorders>
            <w:shd w:val="clear" w:color="auto" w:fill="FFFFFF" w:themeFill="background1"/>
            <w:vAlign w:val="bottom"/>
          </w:tcPr>
          <w:p w:rsidR="000A1653" w:rsidRDefault="000A1653" w:rsidP="005919AB">
            <w:pPr>
              <w:jc w:val="both"/>
              <w:rPr>
                <w:rFonts w:ascii="Arial" w:hAnsi="Arial" w:cs="Arial"/>
                <w:sz w:val="20"/>
                <w:szCs w:val="20"/>
              </w:rPr>
            </w:pP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Изпълнени </w:t>
            </w:r>
            <w:r>
              <w:rPr>
                <w:rFonts w:ascii="Arial" w:hAnsi="Arial" w:cs="Arial"/>
                <w:sz w:val="20"/>
                <w:szCs w:val="20"/>
              </w:rPr>
              <w:t>т</w:t>
            </w:r>
            <w:r w:rsidRPr="0021074F">
              <w:rPr>
                <w:rFonts w:ascii="Arial" w:hAnsi="Arial" w:cs="Arial"/>
                <w:sz w:val="20"/>
                <w:szCs w:val="20"/>
              </w:rPr>
              <w:t xml:space="preserve">екущ ремонт на улица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1251 до </w:t>
            </w:r>
            <w:proofErr w:type="spellStart"/>
            <w:r w:rsidRPr="0021074F">
              <w:rPr>
                <w:rFonts w:ascii="Arial" w:hAnsi="Arial" w:cs="Arial"/>
                <w:sz w:val="20"/>
                <w:szCs w:val="20"/>
              </w:rPr>
              <w:t>о.т</w:t>
            </w:r>
            <w:proofErr w:type="spellEnd"/>
            <w:r w:rsidRPr="0021074F">
              <w:rPr>
                <w:rFonts w:ascii="Arial" w:hAnsi="Arial" w:cs="Arial"/>
                <w:sz w:val="20"/>
                <w:szCs w:val="20"/>
              </w:rPr>
              <w:t>. 1261 до "Тенис кортове на комплекс-</w:t>
            </w:r>
            <w:proofErr w:type="spellStart"/>
            <w:r w:rsidRPr="0021074F">
              <w:rPr>
                <w:rFonts w:ascii="Arial" w:hAnsi="Arial" w:cs="Arial"/>
                <w:sz w:val="20"/>
                <w:szCs w:val="20"/>
              </w:rPr>
              <w:t>Арпезос</w:t>
            </w:r>
            <w:proofErr w:type="spellEnd"/>
            <w:r w:rsidRPr="0021074F">
              <w:rPr>
                <w:rFonts w:ascii="Arial" w:hAnsi="Arial" w:cs="Arial"/>
                <w:sz w:val="20"/>
                <w:szCs w:val="20"/>
              </w:rPr>
              <w:t>", гр. Кърджали;</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2. Текущ ремонт на улица "Софроний Врачански"- "Държавен архив"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995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996 ЦГЧ,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3. Текущ ремонт на улица "П.Р. Славейков"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411 до </w:t>
            </w:r>
            <w:proofErr w:type="spellStart"/>
            <w:r w:rsidRPr="0021074F">
              <w:rPr>
                <w:rFonts w:ascii="Arial" w:hAnsi="Arial" w:cs="Arial"/>
                <w:sz w:val="20"/>
                <w:szCs w:val="20"/>
              </w:rPr>
              <w:t>о.т</w:t>
            </w:r>
            <w:proofErr w:type="spellEnd"/>
            <w:r w:rsidRPr="0021074F">
              <w:rPr>
                <w:rFonts w:ascii="Arial" w:hAnsi="Arial" w:cs="Arial"/>
                <w:sz w:val="20"/>
                <w:szCs w:val="20"/>
              </w:rPr>
              <w:t>. 533 ЦГЧ, гр. Кърджали;</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4. Текущ ремонт на улица "Драва" и ул. "Руен"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414, 705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700 и 705 до 699, ЦГЧ,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5. Текущ ремонт на улица "Васил Априлов"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572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593 и </w:t>
            </w:r>
            <w:proofErr w:type="spellStart"/>
            <w:r w:rsidRPr="0021074F">
              <w:rPr>
                <w:rFonts w:ascii="Arial" w:hAnsi="Arial" w:cs="Arial"/>
                <w:sz w:val="20"/>
                <w:szCs w:val="20"/>
              </w:rPr>
              <w:t>о.т</w:t>
            </w:r>
            <w:proofErr w:type="spellEnd"/>
            <w:r w:rsidRPr="0021074F">
              <w:rPr>
                <w:rFonts w:ascii="Arial" w:hAnsi="Arial" w:cs="Arial"/>
                <w:sz w:val="20"/>
                <w:szCs w:val="20"/>
              </w:rPr>
              <w:t xml:space="preserve">. 571 до 407,  ЦГЧ,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6. Текущ ремонт на улица "Васил Левски"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607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608, ЦГЧ,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7. Текущ ремонт на улица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6750 до ул. "Мара Михайлова", ЦГЧ,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8. Текущ ремонт на улица "Строител"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771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608, ЦГЧ,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9. Текущ ремонт на улица "Полковник Петър </w:t>
            </w:r>
            <w:proofErr w:type="spellStart"/>
            <w:r w:rsidRPr="0021074F">
              <w:rPr>
                <w:rFonts w:ascii="Arial" w:hAnsi="Arial" w:cs="Arial"/>
                <w:sz w:val="20"/>
                <w:szCs w:val="20"/>
              </w:rPr>
              <w:t>Дервингов</w:t>
            </w:r>
            <w:proofErr w:type="spellEnd"/>
            <w:r w:rsidRPr="0021074F">
              <w:rPr>
                <w:rFonts w:ascii="Arial" w:hAnsi="Arial" w:cs="Arial"/>
                <w:sz w:val="20"/>
                <w:szCs w:val="20"/>
              </w:rPr>
              <w:t xml:space="preserve">"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693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691,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10. Текущ ремонт на улица "Пейо К. Яворов"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1912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728,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11. Текущ ремонт на улица "Тодор Каблешков"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213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708,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lastRenderedPageBreak/>
              <w:t xml:space="preserve">12. Текущ ремонт на улица "Жълтуша"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303, 499,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3099,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13. Текущ ремонт на улица "Юмер Лютви"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1813 до </w:t>
            </w:r>
            <w:proofErr w:type="spellStart"/>
            <w:r w:rsidRPr="0021074F">
              <w:rPr>
                <w:rFonts w:ascii="Arial" w:hAnsi="Arial" w:cs="Arial"/>
                <w:sz w:val="20"/>
                <w:szCs w:val="20"/>
              </w:rPr>
              <w:t>о.т</w:t>
            </w:r>
            <w:proofErr w:type="spellEnd"/>
            <w:r w:rsidRPr="0021074F">
              <w:rPr>
                <w:rFonts w:ascii="Arial" w:hAnsi="Arial" w:cs="Arial"/>
                <w:sz w:val="20"/>
                <w:szCs w:val="20"/>
              </w:rPr>
              <w:t>. 1, ЦГЧ, гр. Кърджали.</w:t>
            </w:r>
          </w:p>
          <w:p w:rsidR="000A1653" w:rsidRPr="0021074F" w:rsidRDefault="000A1653" w:rsidP="005919AB">
            <w:pPr>
              <w:jc w:val="both"/>
              <w:rPr>
                <w:rFonts w:ascii="Arial" w:hAnsi="Arial" w:cs="Arial"/>
                <w:sz w:val="20"/>
                <w:szCs w:val="20"/>
              </w:rPr>
            </w:pPr>
          </w:p>
          <w:p w:rsidR="000A1653" w:rsidRPr="0021074F" w:rsidRDefault="000A1653" w:rsidP="005919AB">
            <w:pPr>
              <w:jc w:val="both"/>
              <w:rPr>
                <w:rFonts w:ascii="Arial" w:hAnsi="Arial" w:cs="Arial"/>
                <w:b/>
                <w:sz w:val="20"/>
                <w:szCs w:val="20"/>
                <w:u w:val="single"/>
              </w:rPr>
            </w:pPr>
            <w:r w:rsidRPr="0021074F">
              <w:rPr>
                <w:rFonts w:ascii="Arial" w:hAnsi="Arial" w:cs="Arial"/>
                <w:b/>
                <w:sz w:val="20"/>
                <w:szCs w:val="20"/>
                <w:u w:val="single"/>
              </w:rPr>
              <w:t xml:space="preserve">Обособена позиция №2 </w:t>
            </w:r>
            <w:r w:rsidRPr="0021074F">
              <w:rPr>
                <w:rFonts w:ascii="Arial" w:hAnsi="Arial" w:cs="Arial"/>
                <w:b/>
                <w:sz w:val="20"/>
                <w:szCs w:val="20"/>
              </w:rPr>
              <w:t xml:space="preserve">- Подмяна на настилка на улици в </w:t>
            </w:r>
            <w:proofErr w:type="spellStart"/>
            <w:r w:rsidRPr="0021074F">
              <w:rPr>
                <w:rFonts w:ascii="Arial" w:hAnsi="Arial" w:cs="Arial"/>
                <w:b/>
                <w:sz w:val="20"/>
                <w:szCs w:val="20"/>
              </w:rPr>
              <w:t>ж.к.”Възрожденци</w:t>
            </w:r>
            <w:proofErr w:type="spellEnd"/>
            <w:r w:rsidRPr="0021074F">
              <w:rPr>
                <w:rFonts w:ascii="Arial" w:hAnsi="Arial" w:cs="Arial"/>
                <w:b/>
                <w:sz w:val="20"/>
                <w:szCs w:val="20"/>
              </w:rPr>
              <w:t>”, гр. Кърджали:</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1. Текущ ремонт на улица "Добри Чинтулов"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2623, 2615, 2619, 2613, 2612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2603 и от 2607 до 2724  до "Била" кв. "Възрожденци",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2. Текущ ремонт на улица до бл. 57, ж.к. "Възрожденци"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2604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2593,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3. Текущ ремонт на улица до бл. 53-54, ж.к. "Възрожденци" до "</w:t>
            </w:r>
            <w:proofErr w:type="spellStart"/>
            <w:r w:rsidRPr="0021074F">
              <w:rPr>
                <w:rFonts w:ascii="Arial" w:hAnsi="Arial" w:cs="Arial"/>
                <w:sz w:val="20"/>
                <w:szCs w:val="20"/>
              </w:rPr>
              <w:t>Ханай</w:t>
            </w:r>
            <w:proofErr w:type="spellEnd"/>
            <w:r w:rsidRPr="0021074F">
              <w:rPr>
                <w:rFonts w:ascii="Arial" w:hAnsi="Arial" w:cs="Arial"/>
                <w:sz w:val="20"/>
                <w:szCs w:val="20"/>
              </w:rPr>
              <w:t xml:space="preserve">"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2643, 2641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3104,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4. Текущ ремонт на паркинг до бл. 15, ж.к. "Възрожденци",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5. Текущ ремонт на улица пред бл. 17, ж.к. "Възрожденци"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2775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2776,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6. Текущ ремонт на паркинг пред бл. 2, ж.к. "Възрожденци"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2669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2341,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7. Текущ ремонт на улица "Ангел Кънчев"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2260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2261, кв. "Възрожденци",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8. Текущ ремонт на улица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2660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2629, 2628, от ул. "Баба Тонка" до ул. "Добри Чинтулов", кв. "Възрожденци",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9. Текущ ремонт на улица "Ангел Кънчев"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2457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2589, кв. "Възрожденци",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10. Текущ ремонт на улица "Петър Берон"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2066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2845, кв. "Възрожденци",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11. Текущ ремонт на улица "Райко Жинзифов"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2441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2101, кв. "Възрожденци",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12. Текущ ремонт на улица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2343, 2345, 2347 до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2347, пред бл. 13,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13. Текущ ремонт на улица "Руси Русев"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2444, 2523, 2524, 2525 до </w:t>
            </w:r>
            <w:proofErr w:type="spellStart"/>
            <w:r w:rsidRPr="0021074F">
              <w:rPr>
                <w:rFonts w:ascii="Arial" w:hAnsi="Arial" w:cs="Arial"/>
                <w:sz w:val="20"/>
                <w:szCs w:val="20"/>
              </w:rPr>
              <w:t>о.т</w:t>
            </w:r>
            <w:proofErr w:type="spellEnd"/>
            <w:r w:rsidRPr="0021074F">
              <w:rPr>
                <w:rFonts w:ascii="Arial" w:hAnsi="Arial" w:cs="Arial"/>
                <w:sz w:val="20"/>
                <w:szCs w:val="20"/>
              </w:rPr>
              <w:t>. 2522, кв. "Възрожденци", гр. Кърджали.</w:t>
            </w:r>
          </w:p>
          <w:p w:rsidR="000A1653" w:rsidRPr="0021074F" w:rsidRDefault="000A1653" w:rsidP="005919AB">
            <w:pPr>
              <w:jc w:val="both"/>
              <w:rPr>
                <w:rFonts w:ascii="Arial" w:hAnsi="Arial" w:cs="Arial"/>
                <w:b/>
                <w:sz w:val="20"/>
                <w:szCs w:val="20"/>
                <w:u w:val="single"/>
              </w:rPr>
            </w:pPr>
            <w:r w:rsidRPr="0021074F">
              <w:rPr>
                <w:rFonts w:ascii="Arial" w:hAnsi="Arial" w:cs="Arial"/>
                <w:b/>
                <w:sz w:val="20"/>
                <w:szCs w:val="20"/>
                <w:u w:val="single"/>
              </w:rPr>
              <w:t xml:space="preserve">Обособена позиция №3 - </w:t>
            </w:r>
            <w:r w:rsidRPr="0021074F">
              <w:rPr>
                <w:rFonts w:ascii="Arial" w:hAnsi="Arial" w:cs="Arial"/>
                <w:b/>
                <w:sz w:val="20"/>
                <w:szCs w:val="20"/>
              </w:rPr>
              <w:t xml:space="preserve">Подмяна на настилка на улици в ж.к. „Байкал”,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1. Текущ ремонт на улица "Въча"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667 до </w:t>
            </w:r>
            <w:proofErr w:type="spellStart"/>
            <w:r w:rsidRPr="0021074F">
              <w:rPr>
                <w:rFonts w:ascii="Arial" w:hAnsi="Arial" w:cs="Arial"/>
                <w:sz w:val="20"/>
                <w:szCs w:val="20"/>
              </w:rPr>
              <w:t>о.т</w:t>
            </w:r>
            <w:proofErr w:type="spellEnd"/>
            <w:r w:rsidRPr="0021074F">
              <w:rPr>
                <w:rFonts w:ascii="Arial" w:hAnsi="Arial" w:cs="Arial"/>
                <w:sz w:val="20"/>
                <w:szCs w:val="20"/>
              </w:rPr>
              <w:t>. 626, кв. "Байкал", гр. Кърджали;</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2. Текущ ремонт на улица "Дружба"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668 до </w:t>
            </w:r>
            <w:proofErr w:type="spellStart"/>
            <w:r w:rsidRPr="0021074F">
              <w:rPr>
                <w:rFonts w:ascii="Arial" w:hAnsi="Arial" w:cs="Arial"/>
                <w:sz w:val="20"/>
                <w:szCs w:val="20"/>
              </w:rPr>
              <w:t>о.т</w:t>
            </w:r>
            <w:proofErr w:type="spellEnd"/>
            <w:r w:rsidRPr="0021074F">
              <w:rPr>
                <w:rFonts w:ascii="Arial" w:hAnsi="Arial" w:cs="Arial"/>
                <w:sz w:val="20"/>
                <w:szCs w:val="20"/>
              </w:rPr>
              <w:t>. 665, кв. "Байкал", гр. Кърджали;</w:t>
            </w:r>
          </w:p>
          <w:p w:rsidR="000A1653" w:rsidRPr="0021074F" w:rsidRDefault="000A1653" w:rsidP="005919AB">
            <w:pPr>
              <w:jc w:val="both"/>
              <w:rPr>
                <w:rFonts w:ascii="Arial" w:hAnsi="Arial" w:cs="Arial"/>
                <w:sz w:val="20"/>
                <w:szCs w:val="20"/>
              </w:rPr>
            </w:pPr>
            <w:r w:rsidRPr="0021074F">
              <w:rPr>
                <w:rFonts w:ascii="Arial" w:hAnsi="Arial" w:cs="Arial"/>
                <w:sz w:val="20"/>
                <w:szCs w:val="20"/>
              </w:rPr>
              <w:lastRenderedPageBreak/>
              <w:t xml:space="preserve">3. Текущ ремонт на улица "Славянска"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637, 636, 633, 632 и 254 и от 355, 354, 351 до </w:t>
            </w:r>
            <w:proofErr w:type="spellStart"/>
            <w:r w:rsidRPr="0021074F">
              <w:rPr>
                <w:rFonts w:ascii="Arial" w:hAnsi="Arial" w:cs="Arial"/>
                <w:sz w:val="20"/>
                <w:szCs w:val="20"/>
              </w:rPr>
              <w:t>о.т</w:t>
            </w:r>
            <w:proofErr w:type="spellEnd"/>
            <w:r w:rsidRPr="0021074F">
              <w:rPr>
                <w:rFonts w:ascii="Arial" w:hAnsi="Arial" w:cs="Arial"/>
                <w:sz w:val="20"/>
                <w:szCs w:val="20"/>
              </w:rPr>
              <w:t>. 969, кв. "Байкал", гр. Кърджали.</w:t>
            </w:r>
          </w:p>
          <w:p w:rsidR="000A1653" w:rsidRPr="0021074F" w:rsidRDefault="000A1653" w:rsidP="005919AB">
            <w:pPr>
              <w:jc w:val="both"/>
              <w:rPr>
                <w:rFonts w:ascii="Arial" w:hAnsi="Arial" w:cs="Arial"/>
                <w:b/>
                <w:sz w:val="20"/>
                <w:szCs w:val="20"/>
                <w:u w:val="single"/>
              </w:rPr>
            </w:pPr>
            <w:r w:rsidRPr="0021074F">
              <w:rPr>
                <w:rFonts w:ascii="Arial" w:hAnsi="Arial" w:cs="Arial"/>
                <w:b/>
                <w:sz w:val="20"/>
                <w:szCs w:val="20"/>
                <w:u w:val="single"/>
              </w:rPr>
              <w:t xml:space="preserve">Обособена позиция №4 </w:t>
            </w:r>
            <w:r w:rsidRPr="0021074F">
              <w:rPr>
                <w:rFonts w:ascii="Arial" w:hAnsi="Arial" w:cs="Arial"/>
                <w:b/>
                <w:sz w:val="20"/>
                <w:szCs w:val="20"/>
              </w:rPr>
              <w:t xml:space="preserve">– Подмяна на настилка на улици в </w:t>
            </w:r>
            <w:proofErr w:type="spellStart"/>
            <w:r w:rsidRPr="0021074F">
              <w:rPr>
                <w:rFonts w:ascii="Arial" w:hAnsi="Arial" w:cs="Arial"/>
                <w:b/>
                <w:sz w:val="20"/>
                <w:szCs w:val="20"/>
              </w:rPr>
              <w:t>ж.к.”Студен</w:t>
            </w:r>
            <w:proofErr w:type="spellEnd"/>
            <w:r w:rsidRPr="0021074F">
              <w:rPr>
                <w:rFonts w:ascii="Arial" w:hAnsi="Arial" w:cs="Arial"/>
                <w:b/>
                <w:sz w:val="20"/>
                <w:szCs w:val="20"/>
              </w:rPr>
              <w:t xml:space="preserve"> Кладенец”, гр. Кърджали:</w:t>
            </w:r>
            <w:r w:rsidRPr="0021074F">
              <w:rPr>
                <w:rFonts w:ascii="Arial" w:hAnsi="Arial" w:cs="Arial"/>
                <w:b/>
                <w:sz w:val="20"/>
                <w:szCs w:val="20"/>
                <w:u w:val="single"/>
              </w:rPr>
              <w:t xml:space="preserve">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1. Текущ ремонт на улица "Опълченска" от </w:t>
            </w:r>
            <w:proofErr w:type="spellStart"/>
            <w:r w:rsidRPr="0021074F">
              <w:rPr>
                <w:rFonts w:ascii="Arial" w:hAnsi="Arial" w:cs="Arial"/>
                <w:sz w:val="20"/>
                <w:szCs w:val="20"/>
              </w:rPr>
              <w:t>о.т</w:t>
            </w:r>
            <w:proofErr w:type="spellEnd"/>
            <w:r w:rsidRPr="0021074F">
              <w:rPr>
                <w:rFonts w:ascii="Arial" w:hAnsi="Arial" w:cs="Arial"/>
                <w:sz w:val="20"/>
                <w:szCs w:val="20"/>
              </w:rPr>
              <w:t>. 820, 978 до ул. "Металург", кв. "Студен Кладенец", гр. Кърджали;</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2. Текущ ремонт на улица "Преспа" от </w:t>
            </w:r>
            <w:proofErr w:type="spellStart"/>
            <w:r w:rsidRPr="0021074F">
              <w:rPr>
                <w:rFonts w:ascii="Arial" w:hAnsi="Arial" w:cs="Arial"/>
                <w:sz w:val="20"/>
                <w:szCs w:val="20"/>
              </w:rPr>
              <w:t>о.т</w:t>
            </w:r>
            <w:proofErr w:type="spellEnd"/>
            <w:r w:rsidRPr="0021074F">
              <w:rPr>
                <w:rFonts w:ascii="Arial" w:hAnsi="Arial" w:cs="Arial"/>
                <w:sz w:val="20"/>
                <w:szCs w:val="20"/>
              </w:rPr>
              <w:t>. 914 до 921, кв. "Студен Кладенец", гр. Кърджали.</w:t>
            </w:r>
          </w:p>
          <w:p w:rsidR="000A1653" w:rsidRPr="0021074F" w:rsidRDefault="000A1653" w:rsidP="005919AB">
            <w:pPr>
              <w:jc w:val="both"/>
              <w:rPr>
                <w:rFonts w:ascii="Arial" w:hAnsi="Arial" w:cs="Arial"/>
                <w:b/>
                <w:sz w:val="20"/>
                <w:szCs w:val="20"/>
              </w:rPr>
            </w:pPr>
            <w:r w:rsidRPr="0021074F">
              <w:rPr>
                <w:rFonts w:ascii="Arial" w:hAnsi="Arial" w:cs="Arial"/>
                <w:b/>
                <w:sz w:val="20"/>
                <w:szCs w:val="20"/>
                <w:u w:val="single"/>
              </w:rPr>
              <w:t xml:space="preserve">Обособена позиция №5 </w:t>
            </w:r>
            <w:r w:rsidRPr="0021074F">
              <w:rPr>
                <w:rFonts w:ascii="Arial" w:hAnsi="Arial" w:cs="Arial"/>
                <w:b/>
                <w:sz w:val="20"/>
                <w:szCs w:val="20"/>
              </w:rPr>
              <w:t>– Подмяна на настилка на улици в ж.к. „</w:t>
            </w:r>
            <w:proofErr w:type="spellStart"/>
            <w:r w:rsidRPr="0021074F">
              <w:rPr>
                <w:rFonts w:ascii="Arial" w:hAnsi="Arial" w:cs="Arial"/>
                <w:b/>
                <w:sz w:val="20"/>
                <w:szCs w:val="20"/>
              </w:rPr>
              <w:t>Веселчане</w:t>
            </w:r>
            <w:proofErr w:type="spellEnd"/>
            <w:r w:rsidRPr="0021074F">
              <w:rPr>
                <w:rFonts w:ascii="Arial" w:hAnsi="Arial" w:cs="Arial"/>
                <w:b/>
                <w:sz w:val="20"/>
                <w:szCs w:val="20"/>
              </w:rPr>
              <w:t>”, гр. Кърджали:</w:t>
            </w:r>
          </w:p>
          <w:p w:rsidR="000A1653" w:rsidRPr="0021074F" w:rsidRDefault="000A1653" w:rsidP="005919AB">
            <w:pPr>
              <w:jc w:val="both"/>
              <w:rPr>
                <w:rFonts w:ascii="Arial" w:hAnsi="Arial" w:cs="Arial"/>
                <w:sz w:val="20"/>
                <w:szCs w:val="20"/>
              </w:rPr>
            </w:pPr>
            <w:r w:rsidRPr="0021074F">
              <w:rPr>
                <w:rFonts w:ascii="Arial" w:hAnsi="Arial" w:cs="Arial"/>
                <w:sz w:val="20"/>
                <w:szCs w:val="20"/>
              </w:rPr>
              <w:t>1. Текущ ремонт на улица към ПГТ "</w:t>
            </w:r>
            <w:proofErr w:type="spellStart"/>
            <w:r w:rsidRPr="0021074F">
              <w:rPr>
                <w:rFonts w:ascii="Arial" w:hAnsi="Arial" w:cs="Arial"/>
                <w:sz w:val="20"/>
                <w:szCs w:val="20"/>
              </w:rPr>
              <w:t>проф.д</w:t>
            </w:r>
            <w:proofErr w:type="spellEnd"/>
            <w:r w:rsidRPr="0021074F">
              <w:rPr>
                <w:rFonts w:ascii="Arial" w:hAnsi="Arial" w:cs="Arial"/>
                <w:sz w:val="20"/>
                <w:szCs w:val="20"/>
              </w:rPr>
              <w:t xml:space="preserve">-р Асен Златаров"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677 до </w:t>
            </w:r>
            <w:proofErr w:type="spellStart"/>
            <w:r w:rsidRPr="0021074F">
              <w:rPr>
                <w:rFonts w:ascii="Arial" w:hAnsi="Arial" w:cs="Arial"/>
                <w:sz w:val="20"/>
                <w:szCs w:val="20"/>
              </w:rPr>
              <w:t>о.т</w:t>
            </w:r>
            <w:proofErr w:type="spellEnd"/>
            <w:r w:rsidRPr="0021074F">
              <w:rPr>
                <w:rFonts w:ascii="Arial" w:hAnsi="Arial" w:cs="Arial"/>
                <w:sz w:val="20"/>
                <w:szCs w:val="20"/>
              </w:rPr>
              <w:t>. 536 кв. "</w:t>
            </w:r>
            <w:proofErr w:type="spellStart"/>
            <w:r w:rsidRPr="0021074F">
              <w:rPr>
                <w:rFonts w:ascii="Arial" w:hAnsi="Arial" w:cs="Arial"/>
                <w:sz w:val="20"/>
                <w:szCs w:val="20"/>
              </w:rPr>
              <w:t>Веселчане</w:t>
            </w:r>
            <w:proofErr w:type="spellEnd"/>
            <w:r w:rsidRPr="0021074F">
              <w:rPr>
                <w:rFonts w:ascii="Arial" w:hAnsi="Arial" w:cs="Arial"/>
                <w:sz w:val="20"/>
                <w:szCs w:val="20"/>
              </w:rPr>
              <w:t xml:space="preserve">",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2. Текущ ремонт на улица "Трапезица"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444 до </w:t>
            </w:r>
            <w:proofErr w:type="spellStart"/>
            <w:r w:rsidRPr="0021074F">
              <w:rPr>
                <w:rFonts w:ascii="Arial" w:hAnsi="Arial" w:cs="Arial"/>
                <w:sz w:val="20"/>
                <w:szCs w:val="20"/>
              </w:rPr>
              <w:t>о.т</w:t>
            </w:r>
            <w:proofErr w:type="spellEnd"/>
            <w:r w:rsidRPr="0021074F">
              <w:rPr>
                <w:rFonts w:ascii="Arial" w:hAnsi="Arial" w:cs="Arial"/>
                <w:sz w:val="20"/>
                <w:szCs w:val="20"/>
              </w:rPr>
              <w:t>. 1535 кв. "</w:t>
            </w:r>
            <w:proofErr w:type="spellStart"/>
            <w:r w:rsidRPr="0021074F">
              <w:rPr>
                <w:rFonts w:ascii="Arial" w:hAnsi="Arial" w:cs="Arial"/>
                <w:sz w:val="20"/>
                <w:szCs w:val="20"/>
              </w:rPr>
              <w:t>Веселчане</w:t>
            </w:r>
            <w:proofErr w:type="spellEnd"/>
            <w:r w:rsidRPr="0021074F">
              <w:rPr>
                <w:rFonts w:ascii="Arial" w:hAnsi="Arial" w:cs="Arial"/>
                <w:sz w:val="20"/>
                <w:szCs w:val="20"/>
              </w:rPr>
              <w:t xml:space="preserve">", гр. Кърджали;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3. Текущ ремонт на улица "Генерал Генев"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445 до </w:t>
            </w:r>
            <w:proofErr w:type="spellStart"/>
            <w:r w:rsidRPr="0021074F">
              <w:rPr>
                <w:rFonts w:ascii="Arial" w:hAnsi="Arial" w:cs="Arial"/>
                <w:sz w:val="20"/>
                <w:szCs w:val="20"/>
              </w:rPr>
              <w:t>о.т</w:t>
            </w:r>
            <w:proofErr w:type="spellEnd"/>
            <w:r w:rsidRPr="0021074F">
              <w:rPr>
                <w:rFonts w:ascii="Arial" w:hAnsi="Arial" w:cs="Arial"/>
                <w:sz w:val="20"/>
                <w:szCs w:val="20"/>
              </w:rPr>
              <w:t>. 1518 кв. "</w:t>
            </w:r>
            <w:proofErr w:type="spellStart"/>
            <w:r w:rsidRPr="0021074F">
              <w:rPr>
                <w:rFonts w:ascii="Arial" w:hAnsi="Arial" w:cs="Arial"/>
                <w:sz w:val="20"/>
                <w:szCs w:val="20"/>
              </w:rPr>
              <w:t>Веселчане</w:t>
            </w:r>
            <w:proofErr w:type="spellEnd"/>
            <w:r w:rsidRPr="0021074F">
              <w:rPr>
                <w:rFonts w:ascii="Arial" w:hAnsi="Arial" w:cs="Arial"/>
                <w:sz w:val="20"/>
                <w:szCs w:val="20"/>
              </w:rPr>
              <w:t>", гр. Кърджали.</w:t>
            </w:r>
          </w:p>
          <w:p w:rsidR="000A1653" w:rsidRPr="0021074F" w:rsidRDefault="000A1653" w:rsidP="005919AB">
            <w:pPr>
              <w:jc w:val="both"/>
              <w:rPr>
                <w:rFonts w:ascii="Arial" w:hAnsi="Arial" w:cs="Arial"/>
                <w:b/>
                <w:sz w:val="20"/>
                <w:szCs w:val="20"/>
              </w:rPr>
            </w:pPr>
            <w:r w:rsidRPr="0021074F">
              <w:rPr>
                <w:rFonts w:ascii="Arial" w:hAnsi="Arial" w:cs="Arial"/>
                <w:b/>
                <w:sz w:val="20"/>
                <w:szCs w:val="20"/>
                <w:u w:val="single"/>
              </w:rPr>
              <w:t xml:space="preserve">Обособена позиция №6 </w:t>
            </w:r>
            <w:r w:rsidRPr="0021074F">
              <w:rPr>
                <w:rFonts w:ascii="Arial" w:hAnsi="Arial" w:cs="Arial"/>
                <w:b/>
                <w:sz w:val="20"/>
                <w:szCs w:val="20"/>
              </w:rPr>
              <w:t xml:space="preserve">- Подмяна на настилка на улици в ж.к. „Гледка” и „Горна Гледка”,  гр. Кърджали7 </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1. Текущ ремонт на улица "Елена Гичева"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1650 до </w:t>
            </w:r>
            <w:proofErr w:type="spellStart"/>
            <w:r w:rsidRPr="0021074F">
              <w:rPr>
                <w:rFonts w:ascii="Arial" w:hAnsi="Arial" w:cs="Arial"/>
                <w:sz w:val="20"/>
                <w:szCs w:val="20"/>
              </w:rPr>
              <w:t>о.т</w:t>
            </w:r>
            <w:proofErr w:type="spellEnd"/>
            <w:r w:rsidRPr="0021074F">
              <w:rPr>
                <w:rFonts w:ascii="Arial" w:hAnsi="Arial" w:cs="Arial"/>
                <w:sz w:val="20"/>
                <w:szCs w:val="20"/>
              </w:rPr>
              <w:t>. 844, кв. "Гледка", гр. Кърджали;</w:t>
            </w:r>
          </w:p>
          <w:p w:rsidR="000A1653" w:rsidRPr="0021074F" w:rsidRDefault="000A1653" w:rsidP="005919AB">
            <w:pPr>
              <w:jc w:val="both"/>
              <w:rPr>
                <w:rFonts w:ascii="Arial" w:hAnsi="Arial" w:cs="Arial"/>
                <w:sz w:val="20"/>
                <w:szCs w:val="20"/>
              </w:rPr>
            </w:pPr>
            <w:r w:rsidRPr="0021074F">
              <w:rPr>
                <w:rFonts w:ascii="Arial" w:hAnsi="Arial" w:cs="Arial"/>
                <w:sz w:val="20"/>
                <w:szCs w:val="20"/>
              </w:rPr>
              <w:t xml:space="preserve">2. Текущ ремонт на улица "Свобода"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30, 94 до </w:t>
            </w:r>
            <w:proofErr w:type="spellStart"/>
            <w:r w:rsidRPr="0021074F">
              <w:rPr>
                <w:rFonts w:ascii="Arial" w:hAnsi="Arial" w:cs="Arial"/>
                <w:sz w:val="20"/>
                <w:szCs w:val="20"/>
              </w:rPr>
              <w:t>о.т</w:t>
            </w:r>
            <w:proofErr w:type="spellEnd"/>
            <w:r w:rsidRPr="0021074F">
              <w:rPr>
                <w:rFonts w:ascii="Arial" w:hAnsi="Arial" w:cs="Arial"/>
                <w:sz w:val="20"/>
                <w:szCs w:val="20"/>
              </w:rPr>
              <w:t>. 99, кв. "Горна Гледка", гр. Кърджали;</w:t>
            </w:r>
          </w:p>
          <w:p w:rsidR="000A1653" w:rsidRDefault="000A1653" w:rsidP="005919AB">
            <w:pPr>
              <w:jc w:val="both"/>
              <w:rPr>
                <w:rFonts w:ascii="Arial" w:hAnsi="Arial" w:cs="Arial"/>
                <w:sz w:val="20"/>
                <w:szCs w:val="20"/>
              </w:rPr>
            </w:pPr>
            <w:r w:rsidRPr="0021074F">
              <w:rPr>
                <w:rFonts w:ascii="Arial" w:hAnsi="Arial" w:cs="Arial"/>
                <w:sz w:val="20"/>
                <w:szCs w:val="20"/>
              </w:rPr>
              <w:t xml:space="preserve">3. Текущ ремонт на улица "Вела Пеева" от </w:t>
            </w:r>
            <w:proofErr w:type="spellStart"/>
            <w:r w:rsidRPr="0021074F">
              <w:rPr>
                <w:rFonts w:ascii="Arial" w:hAnsi="Arial" w:cs="Arial"/>
                <w:sz w:val="20"/>
                <w:szCs w:val="20"/>
              </w:rPr>
              <w:t>о.т</w:t>
            </w:r>
            <w:proofErr w:type="spellEnd"/>
            <w:r w:rsidRPr="0021074F">
              <w:rPr>
                <w:rFonts w:ascii="Arial" w:hAnsi="Arial" w:cs="Arial"/>
                <w:sz w:val="20"/>
                <w:szCs w:val="20"/>
              </w:rPr>
              <w:t xml:space="preserve">. 1632 до </w:t>
            </w:r>
            <w:proofErr w:type="spellStart"/>
            <w:r w:rsidRPr="0021074F">
              <w:rPr>
                <w:rFonts w:ascii="Arial" w:hAnsi="Arial" w:cs="Arial"/>
                <w:sz w:val="20"/>
                <w:szCs w:val="20"/>
              </w:rPr>
              <w:t>о.т</w:t>
            </w:r>
            <w:proofErr w:type="spellEnd"/>
            <w:r w:rsidRPr="0021074F">
              <w:rPr>
                <w:rFonts w:ascii="Arial" w:hAnsi="Arial" w:cs="Arial"/>
                <w:sz w:val="20"/>
                <w:szCs w:val="20"/>
              </w:rPr>
              <w:t>. 829, кв. "Гледка", гр. Кърджали.</w:t>
            </w:r>
          </w:p>
          <w:p w:rsidR="000A1653" w:rsidRDefault="000A1653" w:rsidP="005919AB">
            <w:pPr>
              <w:jc w:val="both"/>
              <w:rPr>
                <w:rFonts w:ascii="Arial" w:hAnsi="Arial" w:cs="Arial"/>
                <w:sz w:val="20"/>
                <w:szCs w:val="20"/>
              </w:rPr>
            </w:pPr>
          </w:p>
          <w:p w:rsidR="000A1653" w:rsidRDefault="000A1653" w:rsidP="005919AB">
            <w:pPr>
              <w:jc w:val="both"/>
              <w:rPr>
                <w:rFonts w:ascii="Arial" w:hAnsi="Arial" w:cs="Arial"/>
                <w:sz w:val="20"/>
                <w:szCs w:val="20"/>
              </w:rPr>
            </w:pPr>
          </w:p>
          <w:p w:rsidR="000A1653" w:rsidRPr="008F76A7" w:rsidRDefault="000A1653" w:rsidP="005919AB">
            <w:pPr>
              <w:jc w:val="both"/>
              <w:rPr>
                <w:rFonts w:ascii="Arial" w:hAnsi="Arial" w:cs="Arial"/>
                <w:b/>
                <w:sz w:val="20"/>
                <w:szCs w:val="20"/>
              </w:rPr>
            </w:pPr>
            <w:r w:rsidRPr="008F76A7">
              <w:rPr>
                <w:rFonts w:ascii="Arial" w:hAnsi="Arial" w:cs="Arial"/>
                <w:b/>
                <w:sz w:val="20"/>
                <w:szCs w:val="20"/>
              </w:rPr>
              <w:t>Изготвени технически проекти за улици :</w:t>
            </w:r>
          </w:p>
          <w:p w:rsidR="000A1653" w:rsidRPr="00151FC8" w:rsidRDefault="000A1653" w:rsidP="005919AB">
            <w:pPr>
              <w:jc w:val="both"/>
              <w:rPr>
                <w:rFonts w:ascii="Arial" w:hAnsi="Arial" w:cs="Arial"/>
                <w:sz w:val="20"/>
                <w:szCs w:val="20"/>
              </w:rPr>
            </w:pPr>
            <w:r w:rsidRPr="00151FC8">
              <w:rPr>
                <w:rFonts w:ascii="Arial" w:hAnsi="Arial" w:cs="Arial"/>
                <w:sz w:val="20"/>
                <w:szCs w:val="20"/>
              </w:rPr>
              <w:t xml:space="preserve">ТП за основен ремонт на улица "Кап. Петко Войвода" от </w:t>
            </w:r>
            <w:proofErr w:type="spellStart"/>
            <w:r w:rsidRPr="00151FC8">
              <w:rPr>
                <w:rFonts w:ascii="Arial" w:hAnsi="Arial" w:cs="Arial"/>
                <w:sz w:val="20"/>
                <w:szCs w:val="20"/>
              </w:rPr>
              <w:t>о.т</w:t>
            </w:r>
            <w:proofErr w:type="spellEnd"/>
            <w:r w:rsidRPr="00151FC8">
              <w:rPr>
                <w:rFonts w:ascii="Arial" w:hAnsi="Arial" w:cs="Arial"/>
                <w:sz w:val="20"/>
                <w:szCs w:val="20"/>
              </w:rPr>
              <w:t>. №945, 805, 899 до №904, гр. Кърджали</w:t>
            </w:r>
          </w:p>
          <w:p w:rsidR="000A1653" w:rsidRPr="00151FC8" w:rsidRDefault="000A1653" w:rsidP="005919AB">
            <w:pPr>
              <w:jc w:val="both"/>
              <w:rPr>
                <w:rFonts w:ascii="Arial" w:hAnsi="Arial" w:cs="Arial"/>
                <w:sz w:val="20"/>
                <w:szCs w:val="20"/>
              </w:rPr>
            </w:pPr>
            <w:r w:rsidRPr="00151FC8">
              <w:rPr>
                <w:rFonts w:ascii="Arial" w:hAnsi="Arial" w:cs="Arial"/>
                <w:sz w:val="20"/>
                <w:szCs w:val="20"/>
              </w:rPr>
              <w:t xml:space="preserve">ТП за основен ремонт на улица и улично осветление на "Ген. Владимир Стойчев", от </w:t>
            </w:r>
            <w:proofErr w:type="spellStart"/>
            <w:r w:rsidRPr="00151FC8">
              <w:rPr>
                <w:rFonts w:ascii="Arial" w:hAnsi="Arial" w:cs="Arial"/>
                <w:sz w:val="20"/>
                <w:szCs w:val="20"/>
              </w:rPr>
              <w:t>о.т</w:t>
            </w:r>
            <w:proofErr w:type="spellEnd"/>
            <w:r w:rsidRPr="00151FC8">
              <w:rPr>
                <w:rFonts w:ascii="Arial" w:hAnsi="Arial" w:cs="Arial"/>
                <w:sz w:val="20"/>
                <w:szCs w:val="20"/>
              </w:rPr>
              <w:t>. №203, 1867, до №1890, гр. Кърджали</w:t>
            </w:r>
          </w:p>
          <w:p w:rsidR="000A1653" w:rsidRPr="00151FC8" w:rsidRDefault="000A1653" w:rsidP="005919AB">
            <w:pPr>
              <w:jc w:val="both"/>
              <w:rPr>
                <w:rFonts w:ascii="Arial" w:hAnsi="Arial" w:cs="Arial"/>
                <w:sz w:val="20"/>
                <w:szCs w:val="20"/>
              </w:rPr>
            </w:pPr>
            <w:r w:rsidRPr="00151FC8">
              <w:rPr>
                <w:rFonts w:ascii="Arial" w:hAnsi="Arial" w:cs="Arial"/>
                <w:sz w:val="20"/>
                <w:szCs w:val="20"/>
              </w:rPr>
              <w:t>ТП за изграждане на локални платна на бул. "Христо Ботев" от о.т.2070, 2076 и о.т.2080, 2081 до  2086,2085 и улично осветление, ж.к. "Възрожденци", гр. Кърджали</w:t>
            </w:r>
          </w:p>
          <w:p w:rsidR="000A1653" w:rsidRPr="00151FC8" w:rsidRDefault="000A1653" w:rsidP="005919AB">
            <w:pPr>
              <w:jc w:val="both"/>
              <w:rPr>
                <w:rFonts w:ascii="Arial" w:hAnsi="Arial" w:cs="Arial"/>
                <w:sz w:val="20"/>
                <w:szCs w:val="20"/>
              </w:rPr>
            </w:pPr>
            <w:r w:rsidRPr="00151FC8">
              <w:rPr>
                <w:rFonts w:ascii="Arial" w:hAnsi="Arial" w:cs="Arial"/>
                <w:sz w:val="20"/>
                <w:szCs w:val="20"/>
              </w:rPr>
              <w:t xml:space="preserve">ТП за основен ремонт на улица “Никола Иванов“, ж.к. „Възрожденци” от </w:t>
            </w:r>
            <w:proofErr w:type="spellStart"/>
            <w:r w:rsidRPr="00151FC8">
              <w:rPr>
                <w:rFonts w:ascii="Arial" w:hAnsi="Arial" w:cs="Arial"/>
                <w:sz w:val="20"/>
                <w:szCs w:val="20"/>
              </w:rPr>
              <w:t>о.т</w:t>
            </w:r>
            <w:proofErr w:type="spellEnd"/>
            <w:r w:rsidRPr="00151FC8">
              <w:rPr>
                <w:rFonts w:ascii="Arial" w:hAnsi="Arial" w:cs="Arial"/>
                <w:sz w:val="20"/>
                <w:szCs w:val="20"/>
              </w:rPr>
              <w:t>. 2256, 2249, 2206, 2198 до 2174, гр. Кърджали”</w:t>
            </w:r>
          </w:p>
          <w:p w:rsidR="000A1653" w:rsidRPr="00151FC8" w:rsidRDefault="000A1653" w:rsidP="005919AB">
            <w:pPr>
              <w:jc w:val="both"/>
              <w:rPr>
                <w:rFonts w:ascii="Arial" w:hAnsi="Arial" w:cs="Arial"/>
                <w:sz w:val="20"/>
                <w:szCs w:val="20"/>
              </w:rPr>
            </w:pPr>
            <w:r w:rsidRPr="00151FC8">
              <w:rPr>
                <w:rFonts w:ascii="Arial" w:hAnsi="Arial" w:cs="Arial"/>
                <w:sz w:val="20"/>
                <w:szCs w:val="20"/>
              </w:rPr>
              <w:lastRenderedPageBreak/>
              <w:t xml:space="preserve">ТП за основен ремонт на улица “Васил Друмев“, ж.к. „Възрожденци” от </w:t>
            </w:r>
            <w:proofErr w:type="spellStart"/>
            <w:r w:rsidRPr="00151FC8">
              <w:rPr>
                <w:rFonts w:ascii="Arial" w:hAnsi="Arial" w:cs="Arial"/>
                <w:sz w:val="20"/>
                <w:szCs w:val="20"/>
              </w:rPr>
              <w:t>о.т</w:t>
            </w:r>
            <w:proofErr w:type="spellEnd"/>
            <w:r w:rsidRPr="00151FC8">
              <w:rPr>
                <w:rFonts w:ascii="Arial" w:hAnsi="Arial" w:cs="Arial"/>
                <w:sz w:val="20"/>
                <w:szCs w:val="20"/>
              </w:rPr>
              <w:t>. 2109, 2112 до 2044, гр. Кърджали”</w:t>
            </w:r>
          </w:p>
          <w:p w:rsidR="000A1653" w:rsidRPr="00151FC8" w:rsidRDefault="000A1653" w:rsidP="005919AB">
            <w:pPr>
              <w:jc w:val="both"/>
              <w:rPr>
                <w:rFonts w:ascii="Arial" w:hAnsi="Arial" w:cs="Arial"/>
                <w:sz w:val="20"/>
                <w:szCs w:val="20"/>
              </w:rPr>
            </w:pPr>
            <w:r w:rsidRPr="00151FC8">
              <w:rPr>
                <w:rFonts w:ascii="Arial" w:hAnsi="Arial" w:cs="Arial"/>
                <w:sz w:val="20"/>
                <w:szCs w:val="20"/>
              </w:rPr>
              <w:t xml:space="preserve">ТП за основен ремонт на улица “Родопи“, ж.к. „Байкал” от </w:t>
            </w:r>
            <w:proofErr w:type="spellStart"/>
            <w:r w:rsidRPr="00151FC8">
              <w:rPr>
                <w:rFonts w:ascii="Arial" w:hAnsi="Arial" w:cs="Arial"/>
                <w:sz w:val="20"/>
                <w:szCs w:val="20"/>
              </w:rPr>
              <w:t>о.т</w:t>
            </w:r>
            <w:proofErr w:type="spellEnd"/>
            <w:r w:rsidRPr="00151FC8">
              <w:rPr>
                <w:rFonts w:ascii="Arial" w:hAnsi="Arial" w:cs="Arial"/>
                <w:sz w:val="20"/>
                <w:szCs w:val="20"/>
              </w:rPr>
              <w:t>. 623, 2173, 351 до 969, гр. Кърджали”</w:t>
            </w:r>
          </w:p>
          <w:p w:rsidR="000A1653" w:rsidRPr="00151FC8" w:rsidRDefault="000A1653" w:rsidP="005919AB">
            <w:pPr>
              <w:jc w:val="both"/>
              <w:rPr>
                <w:rFonts w:ascii="Arial" w:hAnsi="Arial" w:cs="Arial"/>
                <w:sz w:val="20"/>
                <w:szCs w:val="20"/>
              </w:rPr>
            </w:pPr>
            <w:r w:rsidRPr="00151FC8">
              <w:rPr>
                <w:rFonts w:ascii="Arial" w:hAnsi="Arial" w:cs="Arial"/>
                <w:sz w:val="20"/>
                <w:szCs w:val="20"/>
              </w:rPr>
              <w:t>ТП за основен ремонт на улица “Мир“, ж.к. „</w:t>
            </w:r>
            <w:proofErr w:type="spellStart"/>
            <w:r w:rsidRPr="00151FC8">
              <w:rPr>
                <w:rFonts w:ascii="Arial" w:hAnsi="Arial" w:cs="Arial"/>
                <w:sz w:val="20"/>
                <w:szCs w:val="20"/>
              </w:rPr>
              <w:t>Веселчане</w:t>
            </w:r>
            <w:proofErr w:type="spellEnd"/>
            <w:r w:rsidRPr="00151FC8">
              <w:rPr>
                <w:rFonts w:ascii="Arial" w:hAnsi="Arial" w:cs="Arial"/>
                <w:sz w:val="20"/>
                <w:szCs w:val="20"/>
              </w:rPr>
              <w:t xml:space="preserve">” от </w:t>
            </w:r>
            <w:proofErr w:type="spellStart"/>
            <w:r w:rsidRPr="00151FC8">
              <w:rPr>
                <w:rFonts w:ascii="Arial" w:hAnsi="Arial" w:cs="Arial"/>
                <w:sz w:val="20"/>
                <w:szCs w:val="20"/>
              </w:rPr>
              <w:t>о.т</w:t>
            </w:r>
            <w:proofErr w:type="spellEnd"/>
            <w:r w:rsidRPr="00151FC8">
              <w:rPr>
                <w:rFonts w:ascii="Arial" w:hAnsi="Arial" w:cs="Arial"/>
                <w:sz w:val="20"/>
                <w:szCs w:val="20"/>
              </w:rPr>
              <w:t>. 429, 428, 427, 426 до 425, гр. Кърджали”</w:t>
            </w:r>
          </w:p>
          <w:p w:rsidR="000A1653" w:rsidRDefault="000A1653" w:rsidP="005919AB">
            <w:pPr>
              <w:jc w:val="both"/>
              <w:rPr>
                <w:rFonts w:ascii="Arial" w:hAnsi="Arial" w:cs="Arial"/>
                <w:sz w:val="20"/>
                <w:szCs w:val="20"/>
              </w:rPr>
            </w:pPr>
            <w:r w:rsidRPr="00151FC8">
              <w:rPr>
                <w:rFonts w:ascii="Arial" w:hAnsi="Arial" w:cs="Arial"/>
                <w:sz w:val="20"/>
                <w:szCs w:val="20"/>
              </w:rPr>
              <w:t xml:space="preserve">„Основен ремонт на бул. "Христо Ботев", кв. "Възрожденци" и ремонт на улично осветление от </w:t>
            </w:r>
            <w:proofErr w:type="spellStart"/>
            <w:r w:rsidRPr="00151FC8">
              <w:rPr>
                <w:rFonts w:ascii="Arial" w:hAnsi="Arial" w:cs="Arial"/>
                <w:sz w:val="20"/>
                <w:szCs w:val="20"/>
              </w:rPr>
              <w:t>о.т</w:t>
            </w:r>
            <w:proofErr w:type="spellEnd"/>
            <w:r w:rsidRPr="00151FC8">
              <w:rPr>
                <w:rFonts w:ascii="Arial" w:hAnsi="Arial" w:cs="Arial"/>
                <w:sz w:val="20"/>
                <w:szCs w:val="20"/>
              </w:rPr>
              <w:t>. №2322 през №2311, 2068, 2078, 2101, 2119, 2144, 2158, 2173 до №2005, гр. Кърджали”</w:t>
            </w:r>
          </w:p>
          <w:p w:rsidR="000A1653" w:rsidRDefault="000A1653" w:rsidP="005919AB">
            <w:pPr>
              <w:jc w:val="both"/>
              <w:rPr>
                <w:rFonts w:ascii="Arial" w:hAnsi="Arial" w:cs="Arial"/>
                <w:sz w:val="20"/>
                <w:szCs w:val="20"/>
              </w:rPr>
            </w:pPr>
          </w:p>
          <w:p w:rsidR="000A1653" w:rsidRDefault="000A1653" w:rsidP="005919AB">
            <w:pPr>
              <w:jc w:val="both"/>
              <w:rPr>
                <w:rFonts w:ascii="Arial" w:hAnsi="Arial" w:cs="Arial"/>
                <w:sz w:val="20"/>
                <w:szCs w:val="20"/>
              </w:rPr>
            </w:pPr>
          </w:p>
          <w:p w:rsidR="000A1653" w:rsidRDefault="000A1653" w:rsidP="005919AB">
            <w:pPr>
              <w:jc w:val="both"/>
              <w:rPr>
                <w:rFonts w:ascii="Arial" w:hAnsi="Arial" w:cs="Arial"/>
                <w:sz w:val="20"/>
                <w:szCs w:val="20"/>
              </w:rPr>
            </w:pPr>
            <w:r>
              <w:rPr>
                <w:rFonts w:ascii="Arial" w:hAnsi="Arial" w:cs="Arial"/>
                <w:sz w:val="20"/>
                <w:szCs w:val="20"/>
              </w:rPr>
              <w:t>Изпълнени и въведени в експлоатация строежи:</w:t>
            </w:r>
          </w:p>
          <w:p w:rsidR="000A1653" w:rsidRPr="00D71D7D" w:rsidRDefault="000A1653" w:rsidP="005919AB">
            <w:pPr>
              <w:pStyle w:val="Default"/>
              <w:jc w:val="both"/>
              <w:rPr>
                <w:rFonts w:ascii="Arial" w:hAnsi="Arial" w:cs="Arial"/>
                <w:color w:val="auto"/>
                <w:sz w:val="20"/>
                <w:szCs w:val="20"/>
              </w:rPr>
            </w:pPr>
            <w:r w:rsidRPr="00D71D7D">
              <w:rPr>
                <w:rFonts w:ascii="Arial" w:hAnsi="Arial" w:cs="Arial"/>
                <w:color w:val="auto"/>
                <w:sz w:val="20"/>
                <w:szCs w:val="20"/>
              </w:rPr>
              <w:t xml:space="preserve">1. „Ремонт на тротоарни и улични настилки и изпълнение на строително – монтажни работи по бул. „България”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403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1723, гр. Кърджали, Община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2. „Ремонт на улична настилка и изпълнение на строително – монтажни работи по бул. „Тракия”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967/966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528/562, гр. Кърджали, Община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3. „Ремонт на улична настилка и изпълнение на строително – монтажни работи по локални платна на бул. „Христо Ботев”, ж.к. „Възрожденци”-север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2129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2141 и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2140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2125 гр. Кърджали, Община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4. „Ремонт на улична настилка и изпълнение на строително – монтажни работи по локални платна на бул. „Христо Ботев”, ж.к. „Възрожденци”-юг №1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2111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2103 и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2106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2114 гр. Кърджали, Община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5. „Ремонт на улична настилка и изпълнение на строително – монтажни работи по локални платна на бул. „Христо Ботев”, ж.к. „Възрожденци”-юг №2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2097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2090 и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2092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2100 гр. Кърджали, Община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6. Улица " 5-ти декември"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678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644, кв. ,,Байкал", гр.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7. ТП и СМР - Ремонт на ул. "Беласица"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3214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3117, гр.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lastRenderedPageBreak/>
              <w:t xml:space="preserve">       </w:t>
            </w:r>
            <w:r w:rsidRPr="00D71D7D">
              <w:rPr>
                <w:rFonts w:ascii="Arial" w:hAnsi="Arial" w:cs="Arial"/>
                <w:color w:val="auto"/>
                <w:sz w:val="20"/>
                <w:szCs w:val="20"/>
              </w:rPr>
              <w:t xml:space="preserve">8. „Ремонт на улична настилка и изпълнение на строително – монтажни работи по ул. „Брацигово”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863, 866, 839, 877, 835 и 834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839, гр. Кърджали, Община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9. „Ремонт на улична настилка и изпълнение на строително – монтажни работи по ул. „Булаир”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945/221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2159, гр. Кърджали, Община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10. „Ремонт на улична настилка и строително – монтажни работи по ул. „Джон Атанасов”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2129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2030, гр. Кърджали, Община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11. „Ремонт на улична настилка и улично осветление по ул. „Иван Балкански”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2145,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2258, гр. Кърджали, Община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12.„Ремонт на улична настилка и изпълнение на строително – монтажни работи по част от ул. „Металург”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469/470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225, гр. Кърджали, Община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13.„Ремонт на улична настилка и строително – монтажни работи по ул. „Отец Паисий”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2095, 412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211, гр. Кърджали, Община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14.„Ремонт на улична настилка и изпълнение на строително – монтажни работи по ул. „Христо Данов”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2441, 2454, 2457 и 2463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2465, ж.к. „Възрожденци”, гр. Кърджали, Община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15.„Ремонт на улична настилка и изпълнение на строително – монтажни работи по ул. „</w:t>
            </w:r>
            <w:proofErr w:type="spellStart"/>
            <w:r w:rsidRPr="00D71D7D">
              <w:rPr>
                <w:rFonts w:ascii="Arial" w:hAnsi="Arial" w:cs="Arial"/>
                <w:color w:val="auto"/>
                <w:sz w:val="20"/>
                <w:szCs w:val="20"/>
              </w:rPr>
              <w:t>Язовирска</w:t>
            </w:r>
            <w:proofErr w:type="spellEnd"/>
            <w:r w:rsidRPr="00D71D7D">
              <w:rPr>
                <w:rFonts w:ascii="Arial" w:hAnsi="Arial" w:cs="Arial"/>
                <w:color w:val="auto"/>
                <w:sz w:val="20"/>
                <w:szCs w:val="20"/>
              </w:rPr>
              <w:t xml:space="preserve">” от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xml:space="preserve">. № 442 до </w:t>
            </w:r>
            <w:proofErr w:type="spellStart"/>
            <w:r w:rsidRPr="00D71D7D">
              <w:rPr>
                <w:rFonts w:ascii="Arial" w:hAnsi="Arial" w:cs="Arial"/>
                <w:color w:val="auto"/>
                <w:sz w:val="20"/>
                <w:szCs w:val="20"/>
              </w:rPr>
              <w:t>о.т</w:t>
            </w:r>
            <w:proofErr w:type="spellEnd"/>
            <w:r w:rsidRPr="00D71D7D">
              <w:rPr>
                <w:rFonts w:ascii="Arial" w:hAnsi="Arial" w:cs="Arial"/>
                <w:color w:val="auto"/>
                <w:sz w:val="20"/>
                <w:szCs w:val="20"/>
              </w:rPr>
              <w:t>. № 850, гр. Кърджали, Община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16.„Реконструкция на улица Мара Михайлова от О.Т. 958 през О.Т. 458, 459, 460, 461, 462, 463, 464 до О.Т. 465, гр. Кърджали“</w:t>
            </w:r>
          </w:p>
          <w:p w:rsidR="000A1653"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17.,,Реконструкция на улица „Републиканска“ от О.Т. 139 през О.Т. 381, 371, 2129, 2128, 2053, 2054, 2055, 2059, 2062, 2091, 2093, 2094, 2099, 2100, 2145, 2146, 2153 до О.Т. 2148, от О.Т.2143 през О.Т.2144, 2147 до О.Т.2149, и от О.Т. 1249 през О.Т. 1263, 1250, 1251, 1252, 437, 958, 957, 9, 436 през О.Т.439, към О.Т.2“, гр. Кърджали</w:t>
            </w:r>
            <w:r>
              <w:rPr>
                <w:rFonts w:ascii="Arial" w:hAnsi="Arial" w:cs="Arial"/>
                <w:color w:val="auto"/>
                <w:sz w:val="20"/>
                <w:szCs w:val="20"/>
              </w:rPr>
              <w:t>.</w:t>
            </w:r>
          </w:p>
          <w:p w:rsidR="000A1653" w:rsidRPr="00572E41" w:rsidRDefault="000A1653" w:rsidP="005919AB">
            <w:pPr>
              <w:pStyle w:val="Default"/>
              <w:jc w:val="both"/>
              <w:rPr>
                <w:rFonts w:ascii="Arial" w:hAnsi="Arial" w:cs="Arial"/>
              </w:rPr>
            </w:pPr>
          </w:p>
        </w:tc>
        <w:tc>
          <w:tcPr>
            <w:tcW w:w="283" w:type="dxa"/>
            <w:tcBorders>
              <w:top w:val="nil"/>
              <w:left w:val="nil"/>
              <w:bottom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1380"/>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r w:rsidRPr="00D71D7D">
              <w:rPr>
                <w:rFonts w:ascii="Arial" w:hAnsi="Arial" w:cs="Arial"/>
                <w:bCs/>
                <w:sz w:val="20"/>
                <w:szCs w:val="20"/>
              </w:rPr>
              <w:lastRenderedPageBreak/>
              <w:t> </w:t>
            </w:r>
          </w:p>
        </w:tc>
        <w:tc>
          <w:tcPr>
            <w:tcW w:w="5120" w:type="dxa"/>
            <w:tcBorders>
              <w:top w:val="nil"/>
              <w:left w:val="nil"/>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i/>
                <w:iCs/>
                <w:sz w:val="20"/>
                <w:szCs w:val="20"/>
              </w:rPr>
            </w:pPr>
          </w:p>
          <w:p w:rsidR="000A1653" w:rsidRDefault="000A1653" w:rsidP="000A1653">
            <w:pPr>
              <w:rPr>
                <w:rFonts w:ascii="Arial" w:hAnsi="Arial" w:cs="Arial"/>
                <w:b/>
                <w:i/>
                <w:iCs/>
                <w:sz w:val="20"/>
                <w:szCs w:val="20"/>
              </w:rPr>
            </w:pPr>
            <w:r w:rsidRPr="00A13E1A">
              <w:rPr>
                <w:rFonts w:ascii="Arial" w:hAnsi="Arial" w:cs="Arial"/>
                <w:b/>
                <w:i/>
                <w:iCs/>
                <w:sz w:val="20"/>
                <w:szCs w:val="20"/>
              </w:rPr>
              <w:t>2.1.4. Изграждане на околовръстен път на Кърджали</w:t>
            </w:r>
            <w:r>
              <w:rPr>
                <w:rFonts w:ascii="Arial" w:hAnsi="Arial" w:cs="Arial"/>
                <w:b/>
                <w:i/>
                <w:iCs/>
                <w:sz w:val="20"/>
                <w:szCs w:val="20"/>
              </w:rPr>
              <w:t>.</w:t>
            </w:r>
          </w:p>
          <w:p w:rsidR="000A1653" w:rsidRDefault="000A1653" w:rsidP="000A1653">
            <w:pPr>
              <w:rPr>
                <w:rFonts w:ascii="Arial" w:hAnsi="Arial" w:cs="Arial"/>
                <w:b/>
                <w:i/>
                <w:iCs/>
                <w:sz w:val="20"/>
                <w:szCs w:val="20"/>
              </w:rPr>
            </w:pPr>
          </w:p>
          <w:p w:rsidR="000A1653" w:rsidRPr="00A14416" w:rsidRDefault="000A1653" w:rsidP="000A1653">
            <w:pPr>
              <w:rPr>
                <w:rFonts w:ascii="Arial" w:hAnsi="Arial" w:cs="Arial"/>
                <w:iCs/>
                <w:sz w:val="20"/>
                <w:szCs w:val="20"/>
              </w:rPr>
            </w:pPr>
            <w:r w:rsidRPr="00122A70">
              <w:rPr>
                <w:rFonts w:ascii="Arial" w:hAnsi="Arial" w:cs="Arial"/>
                <w:b/>
                <w:iCs/>
                <w:sz w:val="20"/>
                <w:szCs w:val="20"/>
              </w:rPr>
              <w:t xml:space="preserve">  </w:t>
            </w:r>
            <w:r w:rsidRPr="00122A70">
              <w:rPr>
                <w:rFonts w:ascii="Arial" w:hAnsi="Arial" w:cs="Arial"/>
                <w:iCs/>
                <w:sz w:val="20"/>
                <w:szCs w:val="20"/>
              </w:rPr>
              <w:t xml:space="preserve">- </w:t>
            </w:r>
            <w:r>
              <w:rPr>
                <w:rFonts w:ascii="Arial" w:hAnsi="Arial" w:cs="Arial"/>
                <w:iCs/>
                <w:sz w:val="20"/>
                <w:szCs w:val="20"/>
              </w:rPr>
              <w:t>Дейностите по мярката се изразяват основно в л</w:t>
            </w:r>
            <w:r w:rsidRPr="00122A70">
              <w:rPr>
                <w:rFonts w:ascii="Arial" w:hAnsi="Arial" w:cs="Arial"/>
                <w:iCs/>
                <w:sz w:val="20"/>
                <w:szCs w:val="20"/>
              </w:rPr>
              <w:t xml:space="preserve">огистична </w:t>
            </w:r>
            <w:r>
              <w:rPr>
                <w:rFonts w:ascii="Arial" w:hAnsi="Arial" w:cs="Arial"/>
                <w:iCs/>
                <w:sz w:val="20"/>
                <w:szCs w:val="20"/>
              </w:rPr>
              <w:t xml:space="preserve">и институционална </w:t>
            </w:r>
            <w:r w:rsidRPr="00122A70">
              <w:rPr>
                <w:rFonts w:ascii="Arial" w:hAnsi="Arial" w:cs="Arial"/>
                <w:iCs/>
                <w:sz w:val="20"/>
                <w:szCs w:val="20"/>
              </w:rPr>
              <w:t xml:space="preserve">подкрепа за изграждането на околовръстен път на </w:t>
            </w:r>
            <w:proofErr w:type="spellStart"/>
            <w:r>
              <w:rPr>
                <w:rFonts w:ascii="Arial" w:hAnsi="Arial" w:cs="Arial"/>
                <w:iCs/>
                <w:sz w:val="20"/>
                <w:szCs w:val="20"/>
              </w:rPr>
              <w:t>гр.</w:t>
            </w:r>
            <w:r w:rsidRPr="00122A70">
              <w:rPr>
                <w:rFonts w:ascii="Arial" w:hAnsi="Arial" w:cs="Arial"/>
                <w:iCs/>
                <w:sz w:val="20"/>
                <w:szCs w:val="20"/>
              </w:rPr>
              <w:t>Кърджали</w:t>
            </w:r>
            <w:proofErr w:type="spellEnd"/>
            <w:r w:rsidRPr="00122A70">
              <w:rPr>
                <w:rFonts w:ascii="Arial" w:hAnsi="Arial" w:cs="Arial"/>
                <w:iCs/>
                <w:sz w:val="20"/>
                <w:szCs w:val="20"/>
              </w:rPr>
              <w:t xml:space="preserve">, </w:t>
            </w:r>
            <w:r>
              <w:rPr>
                <w:rFonts w:ascii="Arial" w:hAnsi="Arial" w:cs="Arial"/>
                <w:iCs/>
                <w:sz w:val="20"/>
                <w:szCs w:val="20"/>
              </w:rPr>
              <w:t xml:space="preserve">реконструкцията на бул. ,,Беломорски“, </w:t>
            </w:r>
            <w:r w:rsidRPr="00122A70">
              <w:rPr>
                <w:rFonts w:ascii="Arial" w:hAnsi="Arial" w:cs="Arial"/>
                <w:iCs/>
                <w:sz w:val="20"/>
                <w:szCs w:val="20"/>
              </w:rPr>
              <w:t xml:space="preserve">както и при </w:t>
            </w:r>
            <w:r w:rsidRPr="00D71D7D">
              <w:rPr>
                <w:rFonts w:ascii="Arial" w:hAnsi="Arial" w:cs="Arial"/>
                <w:sz w:val="20"/>
                <w:szCs w:val="20"/>
              </w:rPr>
              <w:t>изграждането и реконструкцията на пътища от</w:t>
            </w:r>
            <w:r>
              <w:rPr>
                <w:rFonts w:ascii="Arial" w:hAnsi="Arial" w:cs="Arial"/>
                <w:sz w:val="20"/>
                <w:szCs w:val="20"/>
              </w:rPr>
              <w:t xml:space="preserve"> </w:t>
            </w:r>
            <w:r w:rsidRPr="00D71D7D">
              <w:rPr>
                <w:rFonts w:ascii="Arial" w:hAnsi="Arial" w:cs="Arial"/>
                <w:sz w:val="20"/>
                <w:szCs w:val="20"/>
              </w:rPr>
              <w:t xml:space="preserve"> I, II и III клас от републиканската пътна мрежа</w:t>
            </w:r>
            <w:r>
              <w:rPr>
                <w:rFonts w:ascii="Arial" w:hAnsi="Arial" w:cs="Arial"/>
                <w:sz w:val="20"/>
                <w:szCs w:val="20"/>
              </w:rPr>
              <w:t xml:space="preserve"> на територията на общината.</w:t>
            </w:r>
            <w:r w:rsidRPr="00D71D7D">
              <w:rPr>
                <w:rFonts w:ascii="Arial" w:hAnsi="Arial" w:cs="Arial"/>
                <w:sz w:val="20"/>
                <w:szCs w:val="20"/>
              </w:rPr>
              <w:t xml:space="preserve"> </w:t>
            </w:r>
          </w:p>
          <w:p w:rsidR="000A1653" w:rsidRPr="00D71D7D" w:rsidRDefault="000A1653" w:rsidP="000A1653">
            <w:pPr>
              <w:pStyle w:val="Default"/>
              <w:rPr>
                <w:rFonts w:ascii="Arial" w:hAnsi="Arial" w:cs="Arial"/>
                <w:color w:val="auto"/>
                <w:sz w:val="20"/>
                <w:szCs w:val="20"/>
              </w:rPr>
            </w:pPr>
          </w:p>
        </w:tc>
        <w:tc>
          <w:tcPr>
            <w:tcW w:w="5602" w:type="dxa"/>
            <w:tcBorders>
              <w:top w:val="nil"/>
              <w:left w:val="nil"/>
              <w:bottom w:val="single" w:sz="4" w:space="0" w:color="auto"/>
              <w:right w:val="single" w:sz="8" w:space="0" w:color="auto"/>
            </w:tcBorders>
            <w:shd w:val="clear" w:color="auto" w:fill="FFFFFF" w:themeFill="background1"/>
            <w:vAlign w:val="center"/>
          </w:tcPr>
          <w:p w:rsidR="000A1653" w:rsidRPr="008F76A7" w:rsidRDefault="000A1653" w:rsidP="005919AB">
            <w:pPr>
              <w:jc w:val="both"/>
              <w:rPr>
                <w:rFonts w:ascii="Arial" w:hAnsi="Arial" w:cs="Arial"/>
                <w:sz w:val="20"/>
                <w:szCs w:val="20"/>
              </w:rPr>
            </w:pPr>
            <w:r>
              <w:rPr>
                <w:rFonts w:ascii="Arial" w:hAnsi="Arial" w:cs="Arial"/>
                <w:sz w:val="20"/>
                <w:szCs w:val="20"/>
              </w:rPr>
              <w:t xml:space="preserve">Процедира се ПУП-ПП. Държавна инвестиция. </w:t>
            </w:r>
          </w:p>
        </w:tc>
        <w:tc>
          <w:tcPr>
            <w:tcW w:w="283" w:type="dxa"/>
            <w:tcBorders>
              <w:top w:val="nil"/>
              <w:left w:val="nil"/>
              <w:bottom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693"/>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r w:rsidRPr="00D71D7D">
              <w:rPr>
                <w:rFonts w:ascii="Arial" w:hAnsi="Arial" w:cs="Arial"/>
                <w:bCs/>
                <w:sz w:val="20"/>
                <w:szCs w:val="20"/>
              </w:rPr>
              <w:t> </w:t>
            </w:r>
          </w:p>
        </w:tc>
        <w:tc>
          <w:tcPr>
            <w:tcW w:w="5120" w:type="dxa"/>
            <w:tcBorders>
              <w:top w:val="nil"/>
              <w:left w:val="nil"/>
              <w:bottom w:val="single" w:sz="4" w:space="0" w:color="auto"/>
              <w:right w:val="single" w:sz="4" w:space="0" w:color="auto"/>
            </w:tcBorders>
            <w:shd w:val="clear" w:color="auto" w:fill="FFFFFF" w:themeFill="background1"/>
            <w:vAlign w:val="center"/>
          </w:tcPr>
          <w:p w:rsidR="000A1653" w:rsidRPr="00A13E1A" w:rsidRDefault="000A1653" w:rsidP="000A1653">
            <w:pPr>
              <w:rPr>
                <w:rFonts w:ascii="Arial" w:hAnsi="Arial" w:cs="Arial"/>
                <w:b/>
                <w:i/>
                <w:iCs/>
                <w:sz w:val="20"/>
                <w:szCs w:val="20"/>
              </w:rPr>
            </w:pPr>
          </w:p>
          <w:p w:rsidR="000A1653" w:rsidRDefault="000A1653" w:rsidP="000A1653">
            <w:pPr>
              <w:rPr>
                <w:rFonts w:ascii="Arial" w:hAnsi="Arial" w:cs="Arial"/>
                <w:b/>
                <w:i/>
                <w:iCs/>
                <w:sz w:val="20"/>
                <w:szCs w:val="20"/>
              </w:rPr>
            </w:pPr>
            <w:r w:rsidRPr="00A13E1A">
              <w:rPr>
                <w:rFonts w:ascii="Arial" w:hAnsi="Arial" w:cs="Arial"/>
                <w:b/>
                <w:i/>
                <w:iCs/>
                <w:sz w:val="20"/>
                <w:szCs w:val="20"/>
              </w:rPr>
              <w:t>2.1.5. Изграждане на зелени места за отдих-паркове и площади.</w:t>
            </w:r>
          </w:p>
          <w:p w:rsidR="000A1653" w:rsidRPr="00A13E1A" w:rsidRDefault="000A1653" w:rsidP="000A1653">
            <w:pPr>
              <w:rPr>
                <w:rFonts w:ascii="Arial" w:hAnsi="Arial" w:cs="Arial"/>
                <w:b/>
                <w:i/>
                <w:iCs/>
                <w:sz w:val="20"/>
                <w:szCs w:val="20"/>
                <w:lang w:val="en-US"/>
              </w:rPr>
            </w:pPr>
          </w:p>
          <w:p w:rsidR="000A1653" w:rsidRDefault="000A1653" w:rsidP="000A1653">
            <w:pPr>
              <w:pStyle w:val="Default"/>
              <w:rPr>
                <w:rFonts w:ascii="Arial" w:hAnsi="Arial" w:cs="Arial"/>
                <w:color w:val="auto"/>
                <w:sz w:val="20"/>
                <w:szCs w:val="20"/>
              </w:rPr>
            </w:pPr>
            <w:r w:rsidRPr="00D71D7D">
              <w:rPr>
                <w:rFonts w:ascii="Arial" w:hAnsi="Arial" w:cs="Arial"/>
                <w:color w:val="auto"/>
                <w:sz w:val="20"/>
                <w:szCs w:val="20"/>
                <w:lang w:val="en-US"/>
              </w:rPr>
              <w:t xml:space="preserve">  - </w:t>
            </w:r>
            <w:r w:rsidRPr="00D71D7D">
              <w:rPr>
                <w:rFonts w:ascii="Arial" w:hAnsi="Arial" w:cs="Arial"/>
                <w:color w:val="auto"/>
                <w:sz w:val="20"/>
                <w:szCs w:val="20"/>
              </w:rPr>
              <w:t xml:space="preserve">Като част от създаването на качествена и безопасна </w:t>
            </w:r>
            <w:r>
              <w:rPr>
                <w:rFonts w:ascii="Arial" w:hAnsi="Arial" w:cs="Arial"/>
                <w:color w:val="auto"/>
                <w:sz w:val="20"/>
                <w:szCs w:val="20"/>
              </w:rPr>
              <w:t xml:space="preserve">жизнена </w:t>
            </w:r>
            <w:r w:rsidRPr="00D71D7D">
              <w:rPr>
                <w:rFonts w:ascii="Arial" w:hAnsi="Arial" w:cs="Arial"/>
                <w:color w:val="auto"/>
                <w:sz w:val="20"/>
                <w:szCs w:val="20"/>
              </w:rPr>
              <w:t xml:space="preserve">среда, включително зелена инфраструктура в населените места извън град Кърджали </w:t>
            </w:r>
            <w:r>
              <w:rPr>
                <w:rFonts w:ascii="Arial" w:hAnsi="Arial" w:cs="Arial"/>
                <w:color w:val="auto"/>
                <w:sz w:val="20"/>
                <w:szCs w:val="20"/>
              </w:rPr>
              <w:t xml:space="preserve">се предвижда проектиране и изграждане на паркове и площади. </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За градските паркове се предвижда:</w:t>
            </w:r>
          </w:p>
          <w:p w:rsidR="000A1653" w:rsidRDefault="000A1653" w:rsidP="000A1653">
            <w:pPr>
              <w:pStyle w:val="Default"/>
              <w:rPr>
                <w:rFonts w:ascii="Arial" w:hAnsi="Arial" w:cs="Arial"/>
                <w:color w:val="auto"/>
                <w:sz w:val="20"/>
                <w:szCs w:val="20"/>
              </w:rPr>
            </w:pPr>
            <w:r w:rsidRPr="00D71D7D">
              <w:rPr>
                <w:rFonts w:ascii="Arial" w:hAnsi="Arial" w:cs="Arial"/>
                <w:color w:val="auto"/>
                <w:sz w:val="20"/>
                <w:szCs w:val="20"/>
              </w:rPr>
              <w:t xml:space="preserve">  - Актуализиране на проект и из</w:t>
            </w:r>
            <w:r>
              <w:rPr>
                <w:rFonts w:ascii="Arial" w:hAnsi="Arial" w:cs="Arial"/>
                <w:color w:val="auto"/>
                <w:sz w:val="20"/>
                <w:szCs w:val="20"/>
              </w:rPr>
              <w:t>граждане на Парк "</w:t>
            </w:r>
            <w:proofErr w:type="spellStart"/>
            <w:r>
              <w:rPr>
                <w:rFonts w:ascii="Arial" w:hAnsi="Arial" w:cs="Arial"/>
                <w:color w:val="auto"/>
                <w:sz w:val="20"/>
                <w:szCs w:val="20"/>
              </w:rPr>
              <w:t>Арпезос</w:t>
            </w:r>
            <w:proofErr w:type="spellEnd"/>
            <w:r>
              <w:rPr>
                <w:rFonts w:ascii="Arial" w:hAnsi="Arial" w:cs="Arial"/>
                <w:color w:val="auto"/>
                <w:sz w:val="20"/>
                <w:szCs w:val="20"/>
              </w:rPr>
              <w:t xml:space="preserve"> –юг" </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 </w:t>
            </w:r>
            <w:r w:rsidRPr="00D71D7D">
              <w:rPr>
                <w:rFonts w:ascii="Arial" w:hAnsi="Arial" w:cs="Arial"/>
                <w:color w:val="auto"/>
                <w:sz w:val="20"/>
                <w:szCs w:val="20"/>
              </w:rPr>
              <w:t xml:space="preserve"> Актуализиране на проект за др</w:t>
            </w:r>
            <w:r>
              <w:rPr>
                <w:rFonts w:ascii="Arial" w:hAnsi="Arial" w:cs="Arial"/>
                <w:color w:val="auto"/>
                <w:sz w:val="20"/>
                <w:szCs w:val="20"/>
              </w:rPr>
              <w:t>енаж на Парк "</w:t>
            </w:r>
            <w:proofErr w:type="spellStart"/>
            <w:r>
              <w:rPr>
                <w:rFonts w:ascii="Arial" w:hAnsi="Arial" w:cs="Arial"/>
                <w:color w:val="auto"/>
                <w:sz w:val="20"/>
                <w:szCs w:val="20"/>
              </w:rPr>
              <w:t>Арпезос</w:t>
            </w:r>
            <w:proofErr w:type="spellEnd"/>
            <w:r>
              <w:rPr>
                <w:rFonts w:ascii="Arial" w:hAnsi="Arial" w:cs="Arial"/>
                <w:color w:val="auto"/>
                <w:sz w:val="20"/>
                <w:szCs w:val="20"/>
              </w:rPr>
              <w:t xml:space="preserve"> - север" </w:t>
            </w:r>
            <w:r w:rsidRPr="00D71D7D">
              <w:rPr>
                <w:rFonts w:ascii="Arial" w:hAnsi="Arial" w:cs="Arial"/>
                <w:color w:val="auto"/>
                <w:sz w:val="20"/>
                <w:szCs w:val="20"/>
              </w:rPr>
              <w:t xml:space="preserve">.   </w:t>
            </w:r>
          </w:p>
          <w:p w:rsidR="000A1653" w:rsidRPr="00D71D7D" w:rsidRDefault="000A1653" w:rsidP="000A1653">
            <w:pPr>
              <w:pStyle w:val="Default"/>
              <w:rPr>
                <w:rFonts w:ascii="Arial" w:hAnsi="Arial" w:cs="Arial"/>
                <w:color w:val="auto"/>
                <w:sz w:val="20"/>
                <w:szCs w:val="20"/>
              </w:rPr>
            </w:pPr>
            <w:r w:rsidRPr="00D71D7D">
              <w:rPr>
                <w:rFonts w:ascii="Arial" w:hAnsi="Arial" w:cs="Arial"/>
                <w:color w:val="auto"/>
                <w:sz w:val="20"/>
                <w:szCs w:val="20"/>
              </w:rPr>
              <w:t xml:space="preserve">     - Разработване и реализиране на технически проект за модернизация на Градската градина пред общината и превръщането на пространството между бул. "България" и ул. "Отец Паисий" в пешеходна зона и градска зона за отдих. </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Рехабилитация на парк "Горубсо" и парк "Простор".</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Дейността включва и създаване на видеонаблюдение на парковете, площадите, основните пътни артерии и възлови кръстовища, кръгови движения, пешеходни зони, входовете и изходите на града и др. места, с осигурено  финансиране и технически проект.</w:t>
            </w:r>
          </w:p>
          <w:p w:rsidR="000A1653" w:rsidRPr="00A13E1A" w:rsidRDefault="000A1653" w:rsidP="000A1653">
            <w:pPr>
              <w:pStyle w:val="Default"/>
              <w:rPr>
                <w:rFonts w:ascii="Arial" w:hAnsi="Arial" w:cs="Arial"/>
                <w:color w:val="auto"/>
                <w:sz w:val="20"/>
                <w:szCs w:val="20"/>
              </w:rPr>
            </w:pPr>
            <w:r w:rsidRPr="00D71D7D">
              <w:rPr>
                <w:rFonts w:ascii="Arial" w:hAnsi="Arial" w:cs="Arial"/>
                <w:color w:val="auto"/>
                <w:sz w:val="20"/>
                <w:szCs w:val="20"/>
              </w:rPr>
              <w:t xml:space="preserve">  </w:t>
            </w:r>
          </w:p>
        </w:tc>
        <w:tc>
          <w:tcPr>
            <w:tcW w:w="5602" w:type="dxa"/>
            <w:tcBorders>
              <w:top w:val="nil"/>
              <w:left w:val="nil"/>
              <w:bottom w:val="single" w:sz="4" w:space="0" w:color="auto"/>
              <w:right w:val="single" w:sz="8" w:space="0" w:color="auto"/>
            </w:tcBorders>
            <w:shd w:val="clear" w:color="auto" w:fill="FFFFFF" w:themeFill="background1"/>
            <w:vAlign w:val="center"/>
          </w:tcPr>
          <w:p w:rsidR="000A1653" w:rsidRDefault="000A1653" w:rsidP="005919AB">
            <w:pPr>
              <w:pStyle w:val="Default"/>
              <w:jc w:val="both"/>
              <w:rPr>
                <w:rFonts w:ascii="Arial" w:hAnsi="Arial" w:cs="Arial"/>
                <w:color w:val="auto"/>
                <w:sz w:val="20"/>
                <w:szCs w:val="20"/>
              </w:rPr>
            </w:pPr>
            <w:r>
              <w:rPr>
                <w:rFonts w:ascii="Arial" w:hAnsi="Arial" w:cs="Arial"/>
                <w:color w:val="auto"/>
                <w:sz w:val="20"/>
                <w:szCs w:val="20"/>
              </w:rPr>
              <w:t>Изготвен технически проект за „</w:t>
            </w:r>
            <w:r w:rsidRPr="00D71D7D">
              <w:rPr>
                <w:rFonts w:ascii="Arial" w:hAnsi="Arial" w:cs="Arial"/>
                <w:color w:val="auto"/>
                <w:sz w:val="20"/>
                <w:szCs w:val="20"/>
              </w:rPr>
              <w:t>Рехабилитация на парк "Горубсо" и парк "Простор".</w:t>
            </w:r>
            <w:r>
              <w:rPr>
                <w:rFonts w:ascii="Arial" w:hAnsi="Arial" w:cs="Arial"/>
                <w:color w:val="auto"/>
                <w:sz w:val="20"/>
                <w:szCs w:val="20"/>
              </w:rPr>
              <w:t xml:space="preserve"> Ново помощно футболно игрище в </w:t>
            </w:r>
            <w:r w:rsidRPr="00D71D7D">
              <w:rPr>
                <w:rFonts w:ascii="Arial" w:hAnsi="Arial" w:cs="Arial"/>
                <w:color w:val="auto"/>
                <w:sz w:val="20"/>
                <w:szCs w:val="20"/>
              </w:rPr>
              <w:t>парк "Простор"</w:t>
            </w:r>
            <w:r>
              <w:rPr>
                <w:rFonts w:ascii="Arial" w:hAnsi="Arial" w:cs="Arial"/>
                <w:color w:val="auto"/>
                <w:sz w:val="20"/>
                <w:szCs w:val="20"/>
              </w:rPr>
              <w:t>, гр. Кърджали.</w:t>
            </w:r>
          </w:p>
          <w:p w:rsidR="000A1653" w:rsidRPr="00D71D7D"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Изградено видеонаблюдение на парковете, площадите, основните пътни артерии и възлови кръстовища, кръгови движения, пешеходни зони, входовете и изходите на града и др. места, с осигурено  финансиране и технически проект.</w:t>
            </w:r>
          </w:p>
          <w:p w:rsidR="000A1653" w:rsidRDefault="000A1653" w:rsidP="005919AB">
            <w:pPr>
              <w:jc w:val="both"/>
              <w:rPr>
                <w:rFonts w:ascii="Arial" w:hAnsi="Arial" w:cs="Arial"/>
                <w:sz w:val="20"/>
                <w:szCs w:val="20"/>
              </w:rPr>
            </w:pPr>
          </w:p>
          <w:p w:rsidR="000A1653" w:rsidRPr="005919AB" w:rsidRDefault="000A1653" w:rsidP="005919AB">
            <w:pPr>
              <w:jc w:val="both"/>
              <w:rPr>
                <w:rFonts w:ascii="Arial" w:hAnsi="Arial" w:cs="Arial"/>
                <w:sz w:val="20"/>
                <w:szCs w:val="20"/>
              </w:rPr>
            </w:pPr>
            <w:r w:rsidRPr="005919AB">
              <w:rPr>
                <w:rFonts w:ascii="Arial" w:hAnsi="Arial" w:cs="Arial"/>
                <w:sz w:val="20"/>
                <w:szCs w:val="20"/>
              </w:rPr>
              <w:t xml:space="preserve">В периода юни–септември 2025 г. бе реализиран проект "Обновяване на детски площадки за широко обществено ползване в населени места от територията на община Кърджали", Договор за БФП BG06RDNP001-19.199-0007-C01 по Програма за развитие на селските райони 2014- 2020 г. </w:t>
            </w:r>
          </w:p>
          <w:p w:rsidR="000A1653" w:rsidRPr="005919AB" w:rsidRDefault="000A1653" w:rsidP="005919AB">
            <w:pPr>
              <w:jc w:val="both"/>
              <w:rPr>
                <w:rFonts w:ascii="Arial" w:hAnsi="Arial" w:cs="Arial"/>
                <w:sz w:val="20"/>
                <w:szCs w:val="20"/>
              </w:rPr>
            </w:pPr>
            <w:r w:rsidRPr="005919AB">
              <w:rPr>
                <w:rFonts w:ascii="Arial" w:hAnsi="Arial" w:cs="Arial"/>
                <w:sz w:val="20"/>
                <w:szCs w:val="20"/>
              </w:rPr>
              <w:t xml:space="preserve">По проекта бяха изпълнени следните обекти: </w:t>
            </w:r>
          </w:p>
          <w:p w:rsidR="000A1653" w:rsidRPr="005919AB" w:rsidRDefault="000A1653" w:rsidP="005919AB">
            <w:pPr>
              <w:jc w:val="both"/>
              <w:rPr>
                <w:rFonts w:ascii="Arial" w:hAnsi="Arial" w:cs="Arial"/>
                <w:sz w:val="20"/>
                <w:szCs w:val="20"/>
              </w:rPr>
            </w:pPr>
            <w:r w:rsidRPr="005919AB">
              <w:rPr>
                <w:rFonts w:ascii="Arial" w:hAnsi="Arial" w:cs="Arial"/>
                <w:sz w:val="20"/>
                <w:szCs w:val="20"/>
              </w:rPr>
              <w:t xml:space="preserve">1. Изграждане на детска площадка в кв. 9 по КР на с. Иванци, община Кърджали; </w:t>
            </w:r>
          </w:p>
          <w:p w:rsidR="000A1653" w:rsidRPr="005919AB" w:rsidRDefault="000A1653" w:rsidP="005919AB">
            <w:pPr>
              <w:jc w:val="both"/>
              <w:rPr>
                <w:rFonts w:ascii="Arial" w:hAnsi="Arial" w:cs="Arial"/>
                <w:sz w:val="20"/>
                <w:szCs w:val="20"/>
              </w:rPr>
            </w:pPr>
            <w:r w:rsidRPr="005919AB">
              <w:rPr>
                <w:rFonts w:ascii="Arial" w:hAnsi="Arial" w:cs="Arial"/>
                <w:sz w:val="20"/>
                <w:szCs w:val="20"/>
              </w:rPr>
              <w:t xml:space="preserve">2. Основен ремонт на детска площадка в ПИ с идентификатор 56928.1.47 по КККР на с. Повет, община Кърджали; </w:t>
            </w:r>
          </w:p>
          <w:p w:rsidR="000A1653" w:rsidRPr="005919AB" w:rsidRDefault="000A1653" w:rsidP="005919AB">
            <w:pPr>
              <w:jc w:val="both"/>
              <w:rPr>
                <w:rFonts w:ascii="Arial" w:hAnsi="Arial" w:cs="Arial"/>
                <w:sz w:val="20"/>
                <w:szCs w:val="20"/>
              </w:rPr>
            </w:pPr>
            <w:r w:rsidRPr="005919AB">
              <w:rPr>
                <w:rFonts w:ascii="Arial" w:hAnsi="Arial" w:cs="Arial"/>
                <w:sz w:val="20"/>
                <w:szCs w:val="20"/>
              </w:rPr>
              <w:t xml:space="preserve">3. Основен ремонт на детска площадка в УПИ IV – за парк, кв.6 по КР на с. Солище, община Кърджали; </w:t>
            </w:r>
          </w:p>
          <w:p w:rsidR="000A1653" w:rsidRPr="005919AB" w:rsidRDefault="000A1653" w:rsidP="005919AB">
            <w:pPr>
              <w:jc w:val="both"/>
              <w:rPr>
                <w:rFonts w:ascii="Arial" w:hAnsi="Arial" w:cs="Arial"/>
                <w:sz w:val="20"/>
                <w:szCs w:val="20"/>
              </w:rPr>
            </w:pPr>
            <w:r w:rsidRPr="005919AB">
              <w:rPr>
                <w:rFonts w:ascii="Arial" w:hAnsi="Arial" w:cs="Arial"/>
                <w:sz w:val="20"/>
                <w:szCs w:val="20"/>
              </w:rPr>
              <w:t xml:space="preserve">4. Основен ремонт и преместване на детска площадка в ПИ с идентификатор 69852.54.11 по КККР на с. Стремци, община Кърджали; </w:t>
            </w:r>
          </w:p>
          <w:p w:rsidR="000A1653" w:rsidRPr="005919AB" w:rsidRDefault="000A1653" w:rsidP="005919AB">
            <w:pPr>
              <w:jc w:val="both"/>
              <w:rPr>
                <w:rFonts w:ascii="Arial" w:hAnsi="Arial" w:cs="Arial"/>
                <w:sz w:val="20"/>
                <w:szCs w:val="20"/>
              </w:rPr>
            </w:pPr>
            <w:r w:rsidRPr="005919AB">
              <w:rPr>
                <w:rFonts w:ascii="Arial" w:hAnsi="Arial" w:cs="Arial"/>
                <w:sz w:val="20"/>
                <w:szCs w:val="20"/>
              </w:rPr>
              <w:t xml:space="preserve">5. Основен ремонт и преместване на детска площадка в неурегулиран поземлен имот </w:t>
            </w:r>
            <w:proofErr w:type="spellStart"/>
            <w:r w:rsidRPr="005919AB">
              <w:rPr>
                <w:rFonts w:ascii="Arial" w:hAnsi="Arial" w:cs="Arial"/>
                <w:sz w:val="20"/>
                <w:szCs w:val="20"/>
              </w:rPr>
              <w:t>пл.сн</w:t>
            </w:r>
            <w:proofErr w:type="spellEnd"/>
            <w:r w:rsidRPr="005919AB">
              <w:rPr>
                <w:rFonts w:ascii="Arial" w:hAnsi="Arial" w:cs="Arial"/>
                <w:sz w:val="20"/>
                <w:szCs w:val="20"/>
              </w:rPr>
              <w:t xml:space="preserve">. № 127 по КРП на с. Три могили, община Кърджали; </w:t>
            </w:r>
          </w:p>
          <w:p w:rsidR="000A1653" w:rsidRPr="00572E41" w:rsidRDefault="000A1653" w:rsidP="005919AB">
            <w:pPr>
              <w:jc w:val="both"/>
              <w:rPr>
                <w:rFonts w:ascii="Arial" w:hAnsi="Arial" w:cs="Arial"/>
                <w:sz w:val="20"/>
                <w:szCs w:val="20"/>
              </w:rPr>
            </w:pPr>
            <w:r w:rsidRPr="005919AB">
              <w:rPr>
                <w:rFonts w:ascii="Arial" w:hAnsi="Arial" w:cs="Arial"/>
                <w:sz w:val="20"/>
                <w:szCs w:val="20"/>
              </w:rPr>
              <w:lastRenderedPageBreak/>
              <w:t>6. Основен ремонт и преместване на детска площадка в поземлен имот №45 от кв. по КРП на с. Седловина, община Кърджали.</w:t>
            </w:r>
          </w:p>
        </w:tc>
        <w:tc>
          <w:tcPr>
            <w:tcW w:w="283" w:type="dxa"/>
            <w:tcBorders>
              <w:top w:val="nil"/>
              <w:left w:val="nil"/>
              <w:bottom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1402"/>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0A1653" w:rsidRDefault="000A1653" w:rsidP="000A1653">
            <w:pPr>
              <w:rPr>
                <w:rFonts w:ascii="Arial" w:hAnsi="Arial" w:cs="Arial"/>
                <w:b/>
                <w:bCs/>
                <w:sz w:val="20"/>
                <w:szCs w:val="20"/>
              </w:rPr>
            </w:pPr>
          </w:p>
          <w:p w:rsidR="000A1653" w:rsidRDefault="000A1653" w:rsidP="000A1653">
            <w:pPr>
              <w:rPr>
                <w:rFonts w:ascii="Arial" w:hAnsi="Arial" w:cs="Arial"/>
                <w:b/>
                <w:bCs/>
                <w:sz w:val="20"/>
                <w:szCs w:val="20"/>
              </w:rPr>
            </w:pPr>
            <w:r w:rsidRPr="00A13E1A">
              <w:rPr>
                <w:rFonts w:ascii="Arial" w:hAnsi="Arial" w:cs="Arial"/>
                <w:b/>
                <w:bCs/>
                <w:sz w:val="20"/>
                <w:szCs w:val="20"/>
              </w:rPr>
              <w:t xml:space="preserve">2.2.Изграждане, рехабилитация и модернизации на съществуваща ВиК, </w:t>
            </w:r>
            <w:proofErr w:type="spellStart"/>
            <w:r w:rsidRPr="00A13E1A">
              <w:rPr>
                <w:rFonts w:ascii="Arial" w:hAnsi="Arial" w:cs="Arial"/>
                <w:b/>
                <w:bCs/>
                <w:sz w:val="20"/>
                <w:szCs w:val="20"/>
              </w:rPr>
              <w:t>Енергопреносна</w:t>
            </w:r>
            <w:proofErr w:type="spellEnd"/>
            <w:r w:rsidRPr="00A13E1A">
              <w:rPr>
                <w:rFonts w:ascii="Arial" w:hAnsi="Arial" w:cs="Arial"/>
                <w:b/>
                <w:bCs/>
                <w:sz w:val="20"/>
                <w:szCs w:val="20"/>
              </w:rPr>
              <w:t xml:space="preserve">  и Газопреносна инфраструктура</w:t>
            </w:r>
            <w:r>
              <w:rPr>
                <w:rFonts w:ascii="Arial" w:hAnsi="Arial" w:cs="Arial"/>
                <w:b/>
                <w:bCs/>
                <w:sz w:val="20"/>
                <w:szCs w:val="20"/>
              </w:rPr>
              <w:t>.</w:t>
            </w:r>
          </w:p>
          <w:p w:rsidR="000A1653" w:rsidRPr="00A13E1A" w:rsidRDefault="000A1653" w:rsidP="000A1653">
            <w:pPr>
              <w:rPr>
                <w:rFonts w:ascii="Arial" w:hAnsi="Arial" w:cs="Arial"/>
                <w:b/>
                <w:bCs/>
                <w:sz w:val="20"/>
                <w:szCs w:val="20"/>
              </w:rPr>
            </w:pPr>
          </w:p>
        </w:tc>
        <w:tc>
          <w:tcPr>
            <w:tcW w:w="5120" w:type="dxa"/>
            <w:tcBorders>
              <w:top w:val="nil"/>
              <w:left w:val="nil"/>
              <w:bottom w:val="single" w:sz="4" w:space="0" w:color="auto"/>
              <w:right w:val="single" w:sz="4" w:space="0" w:color="auto"/>
            </w:tcBorders>
            <w:shd w:val="clear" w:color="auto" w:fill="FFFFFF" w:themeFill="background1"/>
            <w:vAlign w:val="center"/>
          </w:tcPr>
          <w:p w:rsidR="000A1653" w:rsidRPr="00A13E1A" w:rsidRDefault="000A1653" w:rsidP="000A1653">
            <w:pPr>
              <w:rPr>
                <w:rFonts w:ascii="Arial" w:hAnsi="Arial" w:cs="Arial"/>
                <w:b/>
                <w:i/>
                <w:iCs/>
                <w:sz w:val="20"/>
                <w:szCs w:val="20"/>
              </w:rPr>
            </w:pPr>
          </w:p>
          <w:p w:rsidR="000A1653" w:rsidRDefault="000A1653" w:rsidP="000A1653">
            <w:pPr>
              <w:rPr>
                <w:rFonts w:ascii="Arial" w:hAnsi="Arial" w:cs="Arial"/>
                <w:b/>
                <w:i/>
                <w:iCs/>
                <w:sz w:val="20"/>
                <w:szCs w:val="20"/>
              </w:rPr>
            </w:pPr>
            <w:r w:rsidRPr="003A4906">
              <w:rPr>
                <w:rFonts w:ascii="Arial" w:hAnsi="Arial" w:cs="Arial"/>
                <w:b/>
                <w:i/>
                <w:iCs/>
                <w:sz w:val="20"/>
                <w:szCs w:val="20"/>
              </w:rPr>
              <w:t>2.2.1.Реализация на проект за реконструкция и модернизация на ВиК довеждаща и отвеждаща инфраструктура.</w:t>
            </w:r>
          </w:p>
          <w:p w:rsidR="000A1653" w:rsidRDefault="000A1653" w:rsidP="000A1653">
            <w:pPr>
              <w:rPr>
                <w:rFonts w:ascii="Arial" w:hAnsi="Arial" w:cs="Arial"/>
                <w:b/>
                <w:i/>
                <w:iCs/>
                <w:sz w:val="20"/>
                <w:szCs w:val="20"/>
              </w:rPr>
            </w:pPr>
          </w:p>
          <w:p w:rsidR="000A1653" w:rsidRDefault="000A1653" w:rsidP="000A1653">
            <w:pPr>
              <w:rPr>
                <w:rFonts w:ascii="Arial" w:hAnsi="Arial" w:cs="Arial"/>
                <w:iCs/>
                <w:sz w:val="20"/>
                <w:szCs w:val="20"/>
              </w:rPr>
            </w:pPr>
            <w:r>
              <w:rPr>
                <w:rFonts w:ascii="Arial" w:hAnsi="Arial" w:cs="Arial"/>
                <w:b/>
                <w:i/>
                <w:iCs/>
                <w:sz w:val="20"/>
                <w:szCs w:val="20"/>
              </w:rPr>
              <w:t xml:space="preserve">    </w:t>
            </w:r>
            <w:r w:rsidRPr="00E64D60">
              <w:rPr>
                <w:rFonts w:ascii="Arial" w:hAnsi="Arial" w:cs="Arial"/>
                <w:iCs/>
                <w:sz w:val="20"/>
                <w:szCs w:val="20"/>
              </w:rPr>
              <w:t>Предвижда се:</w:t>
            </w:r>
          </w:p>
          <w:p w:rsidR="000A1653" w:rsidRPr="00A33F0B" w:rsidRDefault="000A1653" w:rsidP="000A1653">
            <w:pPr>
              <w:rPr>
                <w:rFonts w:ascii="Arial" w:hAnsi="Arial" w:cs="Arial"/>
                <w:iCs/>
                <w:sz w:val="20"/>
                <w:szCs w:val="20"/>
              </w:rPr>
            </w:pPr>
            <w:r w:rsidRPr="00A33F0B">
              <w:rPr>
                <w:rFonts w:ascii="Arial" w:hAnsi="Arial" w:cs="Arial"/>
                <w:i/>
                <w:iCs/>
                <w:sz w:val="20"/>
                <w:szCs w:val="20"/>
              </w:rPr>
              <w:t xml:space="preserve"> </w:t>
            </w:r>
            <w:r w:rsidRPr="00A33F0B">
              <w:rPr>
                <w:rFonts w:ascii="Arial" w:hAnsi="Arial" w:cs="Arial"/>
                <w:iCs/>
                <w:sz w:val="20"/>
                <w:szCs w:val="20"/>
              </w:rPr>
              <w:t xml:space="preserve">-  Водоснабдяване на махала "Изгрев" в с. Кобиляне и реконструкция </w:t>
            </w:r>
            <w:proofErr w:type="spellStart"/>
            <w:r w:rsidRPr="00A33F0B">
              <w:rPr>
                <w:rFonts w:ascii="Arial" w:hAnsi="Arial" w:cs="Arial"/>
                <w:iCs/>
                <w:sz w:val="20"/>
                <w:szCs w:val="20"/>
              </w:rPr>
              <w:t>ня</w:t>
            </w:r>
            <w:proofErr w:type="spellEnd"/>
            <w:r w:rsidRPr="00A33F0B">
              <w:rPr>
                <w:rFonts w:ascii="Arial" w:hAnsi="Arial" w:cs="Arial"/>
                <w:iCs/>
                <w:sz w:val="20"/>
                <w:szCs w:val="20"/>
              </w:rPr>
              <w:t xml:space="preserve"> резервоар 50м3 за махала "</w:t>
            </w:r>
            <w:proofErr w:type="spellStart"/>
            <w:r w:rsidRPr="00A33F0B">
              <w:rPr>
                <w:rFonts w:ascii="Arial" w:hAnsi="Arial" w:cs="Arial"/>
                <w:iCs/>
                <w:sz w:val="20"/>
                <w:szCs w:val="20"/>
              </w:rPr>
              <w:t>Огледна</w:t>
            </w:r>
            <w:proofErr w:type="spellEnd"/>
            <w:r w:rsidRPr="00A33F0B">
              <w:rPr>
                <w:rFonts w:ascii="Arial" w:hAnsi="Arial" w:cs="Arial"/>
                <w:iCs/>
                <w:sz w:val="20"/>
                <w:szCs w:val="20"/>
              </w:rPr>
              <w:t xml:space="preserve">" с. Кобиляне;             </w:t>
            </w:r>
          </w:p>
          <w:p w:rsidR="000A1653" w:rsidRPr="00A33F0B" w:rsidRDefault="000A1653" w:rsidP="000A1653">
            <w:pPr>
              <w:jc w:val="both"/>
              <w:rPr>
                <w:rFonts w:ascii="Arial" w:hAnsi="Arial" w:cs="Arial"/>
                <w:iCs/>
                <w:sz w:val="20"/>
                <w:szCs w:val="20"/>
              </w:rPr>
            </w:pPr>
            <w:r w:rsidRPr="00A33F0B">
              <w:rPr>
                <w:rFonts w:ascii="Arial" w:hAnsi="Arial" w:cs="Arial"/>
                <w:iCs/>
                <w:sz w:val="20"/>
                <w:szCs w:val="20"/>
              </w:rPr>
              <w:t xml:space="preserve">   - Реконструкция на съществуваща вътрешна водопроводна мрежа на опорните центрове - с. Стремци, с. Перперек, с. Костино, с. Опълченско и махала Сестрица, с</w:t>
            </w:r>
            <w:r>
              <w:rPr>
                <w:rFonts w:ascii="Arial" w:hAnsi="Arial" w:cs="Arial"/>
                <w:iCs/>
                <w:sz w:val="20"/>
                <w:szCs w:val="20"/>
              </w:rPr>
              <w:t>.</w:t>
            </w:r>
            <w:r w:rsidRPr="00A33F0B">
              <w:rPr>
                <w:rFonts w:ascii="Arial" w:hAnsi="Arial" w:cs="Arial"/>
                <w:iCs/>
                <w:sz w:val="20"/>
                <w:szCs w:val="20"/>
              </w:rPr>
              <w:t xml:space="preserve"> Звиница;</w:t>
            </w:r>
          </w:p>
          <w:p w:rsidR="000A1653" w:rsidRPr="00A33F0B" w:rsidRDefault="000A1653" w:rsidP="000A1653">
            <w:pPr>
              <w:jc w:val="both"/>
              <w:rPr>
                <w:rFonts w:ascii="Arial" w:hAnsi="Arial" w:cs="Arial"/>
                <w:iCs/>
                <w:sz w:val="20"/>
                <w:szCs w:val="20"/>
              </w:rPr>
            </w:pPr>
            <w:r w:rsidRPr="00A33F0B">
              <w:rPr>
                <w:rFonts w:ascii="Arial" w:hAnsi="Arial" w:cs="Arial"/>
                <w:iCs/>
                <w:sz w:val="20"/>
                <w:szCs w:val="20"/>
              </w:rPr>
              <w:t xml:space="preserve">   - Реконструкция на съществуваща вътрешна водопроводна мрежа в крайградските села - Резбарци, Прилепци, Айрово, Сипей, Петлино и Рани лист;</w:t>
            </w:r>
          </w:p>
          <w:p w:rsidR="000A1653" w:rsidRPr="00A33F0B" w:rsidRDefault="000A1653" w:rsidP="000A1653">
            <w:pPr>
              <w:jc w:val="both"/>
              <w:rPr>
                <w:rFonts w:ascii="Arial" w:hAnsi="Arial" w:cs="Arial"/>
                <w:iCs/>
                <w:sz w:val="20"/>
                <w:szCs w:val="20"/>
              </w:rPr>
            </w:pPr>
            <w:r w:rsidRPr="00A33F0B">
              <w:rPr>
                <w:rFonts w:ascii="Arial" w:hAnsi="Arial" w:cs="Arial"/>
                <w:iCs/>
                <w:sz w:val="20"/>
                <w:szCs w:val="20"/>
              </w:rPr>
              <w:t xml:space="preserve">     - Реконструкция, модернизация и доизграждане на канализационната мрежа на гр. Кърджали – ІІ етап Воден сектор на гр. Кърджали /извън обхвата на І етап/;</w:t>
            </w:r>
          </w:p>
          <w:p w:rsidR="000A1653" w:rsidRPr="00A33F0B" w:rsidRDefault="000A1653" w:rsidP="000A1653">
            <w:pPr>
              <w:jc w:val="both"/>
              <w:rPr>
                <w:rFonts w:ascii="Arial" w:hAnsi="Arial" w:cs="Arial"/>
                <w:iCs/>
                <w:sz w:val="20"/>
                <w:szCs w:val="20"/>
              </w:rPr>
            </w:pPr>
            <w:r w:rsidRPr="00A33F0B">
              <w:rPr>
                <w:rFonts w:ascii="Arial" w:hAnsi="Arial" w:cs="Arial"/>
                <w:iCs/>
                <w:sz w:val="20"/>
                <w:szCs w:val="20"/>
              </w:rPr>
              <w:t xml:space="preserve">      - Реконструкция канализационен колектор и канализационни клонове по ул. "Васил Левски", "</w:t>
            </w:r>
            <w:proofErr w:type="spellStart"/>
            <w:r w:rsidRPr="00A33F0B">
              <w:rPr>
                <w:rFonts w:ascii="Arial" w:hAnsi="Arial" w:cs="Arial"/>
                <w:iCs/>
                <w:sz w:val="20"/>
                <w:szCs w:val="20"/>
              </w:rPr>
              <w:t>Г.Бенковски</w:t>
            </w:r>
            <w:proofErr w:type="spellEnd"/>
            <w:r w:rsidRPr="00A33F0B">
              <w:rPr>
                <w:rFonts w:ascii="Arial" w:hAnsi="Arial" w:cs="Arial"/>
                <w:iCs/>
                <w:sz w:val="20"/>
                <w:szCs w:val="20"/>
              </w:rPr>
              <w:t>", "Незнаен войн" и "Стефан Караджа" в гр. Кърджали;</w:t>
            </w:r>
          </w:p>
          <w:p w:rsidR="000A1653" w:rsidRPr="00A33F0B" w:rsidRDefault="000A1653" w:rsidP="000A1653">
            <w:pPr>
              <w:jc w:val="both"/>
              <w:rPr>
                <w:rFonts w:ascii="Arial" w:hAnsi="Arial" w:cs="Arial"/>
                <w:iCs/>
                <w:sz w:val="20"/>
                <w:szCs w:val="20"/>
              </w:rPr>
            </w:pPr>
            <w:r w:rsidRPr="00A33F0B">
              <w:rPr>
                <w:rFonts w:ascii="Arial" w:hAnsi="Arial" w:cs="Arial"/>
                <w:iCs/>
                <w:sz w:val="20"/>
                <w:szCs w:val="20"/>
              </w:rPr>
              <w:t xml:space="preserve">   -  Проучване на канализационните зони за населени места под 2000 жители;</w:t>
            </w:r>
          </w:p>
          <w:p w:rsidR="000A1653" w:rsidRPr="00A33F0B" w:rsidRDefault="000A1653" w:rsidP="000A1653">
            <w:pPr>
              <w:jc w:val="both"/>
              <w:rPr>
                <w:rFonts w:ascii="Arial" w:hAnsi="Arial" w:cs="Arial"/>
                <w:iCs/>
                <w:sz w:val="20"/>
                <w:szCs w:val="20"/>
              </w:rPr>
            </w:pPr>
            <w:r w:rsidRPr="00A33F0B">
              <w:rPr>
                <w:rFonts w:ascii="Arial" w:hAnsi="Arial" w:cs="Arial"/>
                <w:iCs/>
                <w:sz w:val="20"/>
                <w:szCs w:val="20"/>
              </w:rPr>
              <w:t xml:space="preserve">    -  Изграждане на канализационна мрежа и реконструкция на водопроводната мрежа на с. Бойно;</w:t>
            </w:r>
          </w:p>
          <w:p w:rsidR="000A1653" w:rsidRPr="00A33F0B" w:rsidRDefault="000A1653" w:rsidP="000A1653">
            <w:pPr>
              <w:jc w:val="both"/>
              <w:rPr>
                <w:rFonts w:ascii="Arial" w:hAnsi="Arial" w:cs="Arial"/>
                <w:iCs/>
                <w:sz w:val="20"/>
                <w:szCs w:val="20"/>
              </w:rPr>
            </w:pPr>
            <w:r w:rsidRPr="00A33F0B">
              <w:rPr>
                <w:rFonts w:ascii="Arial" w:hAnsi="Arial" w:cs="Arial"/>
                <w:iCs/>
                <w:sz w:val="20"/>
                <w:szCs w:val="20"/>
              </w:rPr>
              <w:t xml:space="preserve">  -  Изграждане на канализационна мрежа в крайградските села - с. Резбарци, с. Прилепци, с. Айрово, с. Сипей, с. Петлино и с. Крайно село;</w:t>
            </w:r>
          </w:p>
          <w:p w:rsidR="000A1653" w:rsidRPr="00A33F0B" w:rsidRDefault="000A1653" w:rsidP="000A1653">
            <w:pPr>
              <w:jc w:val="both"/>
              <w:rPr>
                <w:rFonts w:ascii="Arial" w:hAnsi="Arial" w:cs="Arial"/>
                <w:iCs/>
                <w:sz w:val="20"/>
                <w:szCs w:val="20"/>
              </w:rPr>
            </w:pPr>
            <w:r w:rsidRPr="00A33F0B">
              <w:rPr>
                <w:rFonts w:ascii="Arial" w:hAnsi="Arial" w:cs="Arial"/>
                <w:iCs/>
                <w:sz w:val="20"/>
                <w:szCs w:val="20"/>
              </w:rPr>
              <w:t xml:space="preserve">    -  Изграждане на канализационна мрежа на с. Опълченско и махала Сестрица;</w:t>
            </w:r>
          </w:p>
          <w:p w:rsidR="000A1653" w:rsidRPr="00A33F0B" w:rsidRDefault="000A1653" w:rsidP="000A1653">
            <w:pPr>
              <w:jc w:val="both"/>
              <w:rPr>
                <w:rFonts w:ascii="Arial" w:hAnsi="Arial" w:cs="Arial"/>
                <w:iCs/>
                <w:sz w:val="20"/>
                <w:szCs w:val="20"/>
              </w:rPr>
            </w:pPr>
            <w:r w:rsidRPr="00A33F0B">
              <w:rPr>
                <w:rFonts w:ascii="Arial" w:hAnsi="Arial" w:cs="Arial"/>
                <w:iCs/>
                <w:sz w:val="20"/>
                <w:szCs w:val="20"/>
              </w:rPr>
              <w:t xml:space="preserve">   -  Изграждане на канализационна мрежа, ПСОВ и реконструкция на съществуващата водопроводна мрежа в селата в опорните центрове - с. Чифлик, с. Миладиново, с. Глухар, с. Перперек, с. Стремци;</w:t>
            </w:r>
          </w:p>
          <w:p w:rsidR="000A1653" w:rsidRPr="00A33F0B" w:rsidRDefault="000A1653" w:rsidP="000A1653">
            <w:pPr>
              <w:jc w:val="both"/>
              <w:rPr>
                <w:rFonts w:ascii="Arial" w:hAnsi="Arial" w:cs="Arial"/>
                <w:iCs/>
                <w:sz w:val="20"/>
                <w:szCs w:val="20"/>
              </w:rPr>
            </w:pPr>
            <w:r w:rsidRPr="00A33F0B">
              <w:rPr>
                <w:rFonts w:ascii="Arial" w:hAnsi="Arial" w:cs="Arial"/>
                <w:iCs/>
                <w:sz w:val="20"/>
                <w:szCs w:val="20"/>
              </w:rPr>
              <w:lastRenderedPageBreak/>
              <w:t xml:space="preserve">   -  Изграждане на водоснабдяване и Вътрешна водопроводна мрежа с. Брош.</w:t>
            </w:r>
          </w:p>
          <w:p w:rsidR="000A1653" w:rsidRDefault="000A1653" w:rsidP="000A1653">
            <w:pPr>
              <w:jc w:val="both"/>
              <w:rPr>
                <w:rFonts w:ascii="Arial" w:hAnsi="Arial" w:cs="Arial"/>
                <w:iCs/>
                <w:sz w:val="20"/>
                <w:szCs w:val="20"/>
              </w:rPr>
            </w:pPr>
            <w:r>
              <w:rPr>
                <w:rFonts w:ascii="Arial" w:hAnsi="Arial" w:cs="Arial"/>
                <w:iCs/>
                <w:sz w:val="20"/>
                <w:szCs w:val="20"/>
              </w:rPr>
              <w:t xml:space="preserve">      Подписано е споразумение с МРРБ за финансиране на проекти за ВиК инфраструктура за:</w:t>
            </w:r>
          </w:p>
          <w:p w:rsidR="000A1653" w:rsidRPr="00A33F0B" w:rsidRDefault="000A1653" w:rsidP="000A1653">
            <w:pPr>
              <w:jc w:val="both"/>
              <w:rPr>
                <w:rFonts w:ascii="Arial" w:hAnsi="Arial" w:cs="Arial"/>
                <w:iCs/>
                <w:sz w:val="20"/>
                <w:szCs w:val="20"/>
              </w:rPr>
            </w:pPr>
            <w:r>
              <w:rPr>
                <w:rFonts w:ascii="Arial" w:hAnsi="Arial" w:cs="Arial"/>
                <w:iCs/>
                <w:sz w:val="20"/>
                <w:szCs w:val="20"/>
              </w:rPr>
              <w:t xml:space="preserve">   - ,,Водоснабдяване на с. Болярци“ с изготвен технически проект и издадено разрешение за строеж.</w:t>
            </w:r>
          </w:p>
          <w:p w:rsidR="000A1653" w:rsidRPr="00A33F0B" w:rsidRDefault="000A1653" w:rsidP="000A1653">
            <w:pPr>
              <w:jc w:val="both"/>
              <w:rPr>
                <w:rFonts w:ascii="Arial" w:hAnsi="Arial" w:cs="Arial"/>
                <w:iCs/>
                <w:sz w:val="20"/>
                <w:szCs w:val="20"/>
              </w:rPr>
            </w:pPr>
            <w:r w:rsidRPr="00A33F0B">
              <w:rPr>
                <w:rFonts w:ascii="Arial" w:hAnsi="Arial" w:cs="Arial"/>
                <w:iCs/>
                <w:sz w:val="20"/>
                <w:szCs w:val="20"/>
              </w:rPr>
              <w:t xml:space="preserve">    - </w:t>
            </w:r>
            <w:r>
              <w:rPr>
                <w:rFonts w:ascii="Arial" w:hAnsi="Arial" w:cs="Arial"/>
                <w:iCs/>
                <w:sz w:val="20"/>
                <w:szCs w:val="20"/>
              </w:rPr>
              <w:t>,,</w:t>
            </w:r>
            <w:r w:rsidRPr="00A33F0B">
              <w:rPr>
                <w:rFonts w:ascii="Arial" w:hAnsi="Arial" w:cs="Arial"/>
                <w:iCs/>
                <w:sz w:val="20"/>
                <w:szCs w:val="20"/>
              </w:rPr>
              <w:t>Изграждане на вътрешна водопроводна мрежа с. Главатарци</w:t>
            </w:r>
            <w:r>
              <w:rPr>
                <w:rFonts w:ascii="Arial" w:hAnsi="Arial" w:cs="Arial"/>
                <w:iCs/>
                <w:sz w:val="20"/>
                <w:szCs w:val="20"/>
              </w:rPr>
              <w:t>“</w:t>
            </w:r>
            <w:r w:rsidRPr="00A33F0B">
              <w:rPr>
                <w:rFonts w:ascii="Arial" w:hAnsi="Arial" w:cs="Arial"/>
                <w:iCs/>
                <w:sz w:val="20"/>
                <w:szCs w:val="20"/>
              </w:rPr>
              <w:t>;</w:t>
            </w:r>
          </w:p>
          <w:p w:rsidR="000A1653" w:rsidRDefault="000A1653" w:rsidP="000A1653">
            <w:pPr>
              <w:jc w:val="both"/>
              <w:rPr>
                <w:rFonts w:ascii="Arial" w:hAnsi="Arial" w:cs="Arial"/>
                <w:iCs/>
                <w:sz w:val="20"/>
                <w:szCs w:val="20"/>
              </w:rPr>
            </w:pPr>
            <w:r w:rsidRPr="00A33F0B">
              <w:rPr>
                <w:rFonts w:ascii="Arial" w:hAnsi="Arial" w:cs="Arial"/>
                <w:iCs/>
                <w:sz w:val="20"/>
                <w:szCs w:val="20"/>
              </w:rPr>
              <w:t xml:space="preserve">  -  </w:t>
            </w:r>
            <w:r>
              <w:rPr>
                <w:rFonts w:ascii="Arial" w:hAnsi="Arial" w:cs="Arial"/>
                <w:iCs/>
                <w:sz w:val="20"/>
                <w:szCs w:val="20"/>
              </w:rPr>
              <w:t xml:space="preserve">,,Изграждане на вътрешна водопроводна мрежа на махала Долна Бленика в с. Бленика“ с възложено </w:t>
            </w:r>
            <w:proofErr w:type="spellStart"/>
            <w:r>
              <w:rPr>
                <w:rFonts w:ascii="Arial" w:hAnsi="Arial" w:cs="Arial"/>
                <w:iCs/>
                <w:sz w:val="20"/>
                <w:szCs w:val="20"/>
              </w:rPr>
              <w:t>иза</w:t>
            </w:r>
            <w:proofErr w:type="spellEnd"/>
            <w:r>
              <w:rPr>
                <w:rFonts w:ascii="Arial" w:hAnsi="Arial" w:cs="Arial"/>
                <w:iCs/>
                <w:sz w:val="20"/>
                <w:szCs w:val="20"/>
              </w:rPr>
              <w:t xml:space="preserve"> изработване на технически проект.</w:t>
            </w:r>
          </w:p>
          <w:p w:rsidR="000A1653" w:rsidRPr="00F81A21" w:rsidRDefault="000A1653" w:rsidP="000A1653">
            <w:pPr>
              <w:jc w:val="both"/>
              <w:rPr>
                <w:rFonts w:ascii="Arial" w:hAnsi="Arial" w:cs="Arial"/>
                <w:iCs/>
                <w:sz w:val="20"/>
                <w:szCs w:val="20"/>
              </w:rPr>
            </w:pPr>
            <w:r>
              <w:rPr>
                <w:rFonts w:ascii="Arial" w:hAnsi="Arial" w:cs="Arial"/>
                <w:iCs/>
                <w:sz w:val="20"/>
                <w:szCs w:val="20"/>
              </w:rPr>
              <w:t xml:space="preserve">   </w:t>
            </w:r>
          </w:p>
        </w:tc>
        <w:tc>
          <w:tcPr>
            <w:tcW w:w="5602" w:type="dxa"/>
            <w:tcBorders>
              <w:top w:val="nil"/>
              <w:left w:val="nil"/>
              <w:bottom w:val="single" w:sz="4" w:space="0" w:color="auto"/>
              <w:right w:val="single" w:sz="8" w:space="0" w:color="auto"/>
            </w:tcBorders>
            <w:shd w:val="clear" w:color="auto" w:fill="FFFFFF" w:themeFill="background1"/>
            <w:vAlign w:val="center"/>
          </w:tcPr>
          <w:p w:rsidR="000A1653" w:rsidRDefault="000A1653" w:rsidP="005919AB">
            <w:pPr>
              <w:jc w:val="both"/>
              <w:rPr>
                <w:rFonts w:ascii="Arial" w:hAnsi="Arial" w:cs="Arial"/>
                <w:sz w:val="20"/>
                <w:szCs w:val="20"/>
              </w:rPr>
            </w:pPr>
            <w:r>
              <w:rPr>
                <w:rFonts w:ascii="Arial" w:hAnsi="Arial" w:cs="Arial"/>
                <w:sz w:val="20"/>
                <w:szCs w:val="20"/>
              </w:rPr>
              <w:lastRenderedPageBreak/>
              <w:t>Изпълнени и въведени в експлоатация обекти през годината:</w:t>
            </w:r>
          </w:p>
          <w:p w:rsidR="000A1653" w:rsidRDefault="000A1653" w:rsidP="005919AB">
            <w:pPr>
              <w:jc w:val="both"/>
              <w:rPr>
                <w:rFonts w:ascii="Arial" w:hAnsi="Arial" w:cs="Arial"/>
                <w:sz w:val="20"/>
                <w:szCs w:val="20"/>
              </w:rPr>
            </w:pPr>
            <w:r>
              <w:rPr>
                <w:rFonts w:ascii="Arial" w:hAnsi="Arial" w:cs="Arial"/>
                <w:sz w:val="20"/>
                <w:szCs w:val="20"/>
              </w:rPr>
              <w:t xml:space="preserve"> Вътрешна водопроводна мрежа на с. Главатарци, общ. Кърджали.</w:t>
            </w:r>
          </w:p>
          <w:p w:rsidR="000A1653" w:rsidRDefault="000A1653" w:rsidP="005919AB">
            <w:pPr>
              <w:jc w:val="both"/>
              <w:rPr>
                <w:rFonts w:ascii="Arial" w:hAnsi="Arial" w:cs="Arial"/>
                <w:sz w:val="20"/>
                <w:szCs w:val="20"/>
              </w:rPr>
            </w:pPr>
            <w:r>
              <w:rPr>
                <w:rFonts w:ascii="Arial" w:hAnsi="Arial" w:cs="Arial"/>
                <w:sz w:val="20"/>
                <w:szCs w:val="20"/>
              </w:rPr>
              <w:t xml:space="preserve">Водоснабдяване на с. Долна Бленика Вътрешна водопроводна мрежа и довеждащ водопровод. </w:t>
            </w:r>
          </w:p>
          <w:p w:rsidR="000A1653" w:rsidRPr="00CD23DC" w:rsidRDefault="000A1653" w:rsidP="005919AB">
            <w:pPr>
              <w:jc w:val="both"/>
              <w:rPr>
                <w:rFonts w:ascii="Arial" w:hAnsi="Arial" w:cs="Arial"/>
                <w:bCs/>
                <w:sz w:val="20"/>
                <w:szCs w:val="20"/>
              </w:rPr>
            </w:pPr>
            <w:r w:rsidRPr="00CD23DC">
              <w:rPr>
                <w:rFonts w:ascii="Arial" w:hAnsi="Arial" w:cs="Arial"/>
                <w:bCs/>
                <w:sz w:val="20"/>
                <w:szCs w:val="20"/>
              </w:rPr>
              <w:t>„Разширяване на водопроводната и канализационната мрежа по ул. Плачи мост, гр. Кърджали“</w:t>
            </w:r>
          </w:p>
          <w:p w:rsidR="000A1653" w:rsidRDefault="000A1653" w:rsidP="005919AB">
            <w:pPr>
              <w:jc w:val="both"/>
              <w:rPr>
                <w:rFonts w:ascii="Arial" w:hAnsi="Arial" w:cs="Arial"/>
                <w:bCs/>
                <w:sz w:val="20"/>
                <w:szCs w:val="20"/>
              </w:rPr>
            </w:pPr>
            <w:r w:rsidRPr="00CD23DC">
              <w:rPr>
                <w:rFonts w:ascii="Arial" w:hAnsi="Arial" w:cs="Arial"/>
                <w:bCs/>
                <w:sz w:val="20"/>
                <w:szCs w:val="20"/>
              </w:rPr>
              <w:t>Подмяна на канализация и укрепване на съществуваща подпорна стена в имот с идентификатор 40909.123.217 по КК на гр. Кърджали</w:t>
            </w:r>
          </w:p>
          <w:p w:rsidR="000A1653" w:rsidRPr="00CD23DC" w:rsidRDefault="000A1653" w:rsidP="005919AB">
            <w:pPr>
              <w:jc w:val="both"/>
              <w:rPr>
                <w:rFonts w:ascii="Arial" w:hAnsi="Arial" w:cs="Arial"/>
                <w:bCs/>
                <w:sz w:val="20"/>
                <w:szCs w:val="20"/>
              </w:rPr>
            </w:pPr>
            <w:r w:rsidRPr="00CD23DC">
              <w:rPr>
                <w:rFonts w:ascii="Arial" w:hAnsi="Arial" w:cs="Arial"/>
                <w:bCs/>
                <w:sz w:val="20"/>
                <w:szCs w:val="20"/>
              </w:rPr>
              <w:t>„Разширение на вътрешна водопроводна мрежа на махала Долна Бленика в с. Бленика, общ. Кърджали“</w:t>
            </w:r>
          </w:p>
          <w:p w:rsidR="000A1653" w:rsidRDefault="000A1653" w:rsidP="005919AB">
            <w:pPr>
              <w:jc w:val="both"/>
              <w:rPr>
                <w:rFonts w:ascii="Arial" w:hAnsi="Arial" w:cs="Arial"/>
                <w:sz w:val="20"/>
                <w:szCs w:val="20"/>
              </w:rPr>
            </w:pPr>
            <w:r>
              <w:rPr>
                <w:rFonts w:ascii="Arial" w:hAnsi="Arial" w:cs="Arial"/>
                <w:sz w:val="20"/>
                <w:szCs w:val="20"/>
              </w:rPr>
              <w:t>ПРОЕКТНА ГОТОВНОСТ:</w:t>
            </w:r>
          </w:p>
          <w:p w:rsidR="000A1653" w:rsidRPr="00CD23DC" w:rsidRDefault="000A1653" w:rsidP="005919AB">
            <w:pPr>
              <w:jc w:val="both"/>
              <w:rPr>
                <w:rFonts w:ascii="Arial" w:hAnsi="Arial" w:cs="Arial"/>
                <w:bCs/>
                <w:sz w:val="20"/>
                <w:szCs w:val="20"/>
              </w:rPr>
            </w:pPr>
            <w:r w:rsidRPr="00CD23DC">
              <w:rPr>
                <w:rFonts w:ascii="Arial" w:hAnsi="Arial" w:cs="Arial"/>
                <w:bCs/>
                <w:sz w:val="20"/>
                <w:szCs w:val="20"/>
              </w:rPr>
              <w:t>ОБЕКТ: „</w:t>
            </w:r>
            <w:bookmarkStart w:id="0" w:name="_Hlk210978301"/>
            <w:bookmarkStart w:id="1" w:name="_Hlk167115005"/>
            <w:r w:rsidRPr="00CD23DC">
              <w:rPr>
                <w:rFonts w:ascii="Arial" w:hAnsi="Arial" w:cs="Arial"/>
                <w:bCs/>
                <w:sz w:val="20"/>
                <w:szCs w:val="20"/>
              </w:rPr>
              <w:t xml:space="preserve">Изграждане на нов водопровод от съществуващ водопровод до махала </w:t>
            </w:r>
            <w:proofErr w:type="spellStart"/>
            <w:r w:rsidRPr="00CD23DC">
              <w:rPr>
                <w:rFonts w:ascii="Arial" w:hAnsi="Arial" w:cs="Arial"/>
                <w:bCs/>
                <w:sz w:val="20"/>
                <w:szCs w:val="20"/>
              </w:rPr>
              <w:t>Разгоне</w:t>
            </w:r>
            <w:proofErr w:type="spellEnd"/>
            <w:r w:rsidRPr="00CD23DC">
              <w:rPr>
                <w:rFonts w:ascii="Arial" w:hAnsi="Arial" w:cs="Arial"/>
                <w:bCs/>
                <w:sz w:val="20"/>
                <w:szCs w:val="20"/>
              </w:rPr>
              <w:t xml:space="preserve"> на село Кьосево, </w:t>
            </w:r>
            <w:proofErr w:type="spellStart"/>
            <w:r w:rsidRPr="00CD23DC">
              <w:rPr>
                <w:rFonts w:ascii="Arial" w:hAnsi="Arial" w:cs="Arial"/>
                <w:bCs/>
                <w:sz w:val="20"/>
                <w:szCs w:val="20"/>
              </w:rPr>
              <w:t>общ.Кърджали</w:t>
            </w:r>
            <w:bookmarkEnd w:id="0"/>
            <w:proofErr w:type="spellEnd"/>
            <w:r w:rsidRPr="00CD23DC">
              <w:rPr>
                <w:rFonts w:ascii="Arial" w:hAnsi="Arial" w:cs="Arial"/>
                <w:bCs/>
                <w:sz w:val="20"/>
                <w:szCs w:val="20"/>
              </w:rPr>
              <w:t>“</w:t>
            </w:r>
            <w:bookmarkEnd w:id="1"/>
          </w:p>
          <w:p w:rsidR="000A1653" w:rsidRPr="00CD23DC" w:rsidRDefault="000A1653" w:rsidP="005919AB">
            <w:pPr>
              <w:jc w:val="both"/>
              <w:rPr>
                <w:rFonts w:ascii="Arial" w:hAnsi="Arial" w:cs="Arial"/>
                <w:bCs/>
                <w:sz w:val="20"/>
                <w:szCs w:val="20"/>
              </w:rPr>
            </w:pPr>
          </w:p>
          <w:p w:rsidR="000A1653" w:rsidRPr="00CD23DC" w:rsidRDefault="000A1653" w:rsidP="005919AB">
            <w:pPr>
              <w:jc w:val="both"/>
              <w:rPr>
                <w:rFonts w:ascii="Arial" w:hAnsi="Arial" w:cs="Arial"/>
                <w:bCs/>
                <w:sz w:val="20"/>
                <w:szCs w:val="20"/>
              </w:rPr>
            </w:pPr>
            <w:r w:rsidRPr="00CD23DC">
              <w:rPr>
                <w:rFonts w:ascii="Arial" w:hAnsi="Arial" w:cs="Arial"/>
                <w:bCs/>
                <w:sz w:val="20"/>
                <w:szCs w:val="20"/>
              </w:rPr>
              <w:t>ОБЕКТ: „</w:t>
            </w:r>
            <w:bookmarkStart w:id="2" w:name="_Hlk131683868"/>
            <w:r w:rsidRPr="00CD23DC">
              <w:rPr>
                <w:rFonts w:ascii="Arial" w:hAnsi="Arial" w:cs="Arial"/>
                <w:bCs/>
                <w:sz w:val="20"/>
                <w:szCs w:val="20"/>
              </w:rPr>
              <w:t>ИЗГРАЖДАНЕ НА 2 БРОЯ ВОДОИЗТОЧНИЦИ И САНИТАРНО ОХРАНИТЕЛНА ЗОНА ЗА С.БАЩИНО, ОБЩИНА КЪРДЖАЛИ“</w:t>
            </w:r>
            <w:bookmarkEnd w:id="2"/>
          </w:p>
          <w:p w:rsidR="000A1653" w:rsidRPr="00CD23DC" w:rsidRDefault="000A1653" w:rsidP="005919AB">
            <w:pPr>
              <w:jc w:val="both"/>
              <w:rPr>
                <w:rFonts w:ascii="Arial" w:hAnsi="Arial" w:cs="Arial"/>
                <w:bCs/>
                <w:sz w:val="20"/>
                <w:szCs w:val="20"/>
              </w:rPr>
            </w:pPr>
          </w:p>
          <w:p w:rsidR="000A1653" w:rsidRPr="00CD23DC" w:rsidRDefault="000A1653" w:rsidP="005919AB">
            <w:pPr>
              <w:jc w:val="both"/>
              <w:rPr>
                <w:rFonts w:ascii="Arial" w:hAnsi="Arial" w:cs="Arial"/>
                <w:bCs/>
                <w:sz w:val="20"/>
                <w:szCs w:val="20"/>
              </w:rPr>
            </w:pPr>
            <w:r w:rsidRPr="00CD23DC">
              <w:rPr>
                <w:rFonts w:ascii="Arial" w:hAnsi="Arial" w:cs="Arial"/>
                <w:bCs/>
                <w:sz w:val="20"/>
                <w:szCs w:val="20"/>
              </w:rPr>
              <w:t xml:space="preserve">ОБЕКТ: „Довеждащ водопровод от напорен резервоар до вътрешна водопроводна мрежа и вътрешна водопроводна мрежа на </w:t>
            </w:r>
            <w:proofErr w:type="spellStart"/>
            <w:r w:rsidRPr="00CD23DC">
              <w:rPr>
                <w:rFonts w:ascii="Arial" w:hAnsi="Arial" w:cs="Arial"/>
                <w:bCs/>
                <w:sz w:val="20"/>
                <w:szCs w:val="20"/>
              </w:rPr>
              <w:t>с.Бащино</w:t>
            </w:r>
            <w:proofErr w:type="spellEnd"/>
            <w:r w:rsidRPr="00CD23DC">
              <w:rPr>
                <w:rFonts w:ascii="Arial" w:hAnsi="Arial" w:cs="Arial"/>
                <w:bCs/>
                <w:sz w:val="20"/>
                <w:szCs w:val="20"/>
              </w:rPr>
              <w:t>, община Кърджали“</w:t>
            </w:r>
          </w:p>
          <w:p w:rsidR="000A1653" w:rsidRPr="00CD23DC" w:rsidRDefault="000A1653" w:rsidP="005919AB">
            <w:pPr>
              <w:jc w:val="both"/>
              <w:rPr>
                <w:rFonts w:ascii="Arial" w:hAnsi="Arial" w:cs="Arial"/>
                <w:bCs/>
                <w:sz w:val="20"/>
                <w:szCs w:val="20"/>
              </w:rPr>
            </w:pPr>
          </w:p>
          <w:p w:rsidR="000A1653" w:rsidRPr="00CD23DC" w:rsidRDefault="000A1653" w:rsidP="005919AB">
            <w:pPr>
              <w:jc w:val="both"/>
              <w:rPr>
                <w:rFonts w:ascii="Arial" w:hAnsi="Arial" w:cs="Arial"/>
                <w:bCs/>
                <w:sz w:val="20"/>
                <w:szCs w:val="20"/>
              </w:rPr>
            </w:pPr>
            <w:r w:rsidRPr="00CD23DC">
              <w:rPr>
                <w:rFonts w:ascii="Arial" w:hAnsi="Arial" w:cs="Arial"/>
                <w:bCs/>
                <w:sz w:val="20"/>
                <w:szCs w:val="20"/>
              </w:rPr>
              <w:t>„ОБЕКТ: НАПОРЕН РЕЗЕРВОАР, ПОМПЕНА СТАНЦИЯ И ДОВЕЖДАЩИ ВОДОПРОВОДИ ОТ ВОДОИЗТОЧНИЦИ ДО НАПОРЕН РЕЗЕРВОАР С.БАЩИНО, ОБЩИНА КЪРДЖАЛИ“</w:t>
            </w:r>
          </w:p>
          <w:p w:rsidR="000A1653" w:rsidRPr="00CD23DC" w:rsidRDefault="000A1653" w:rsidP="005919AB">
            <w:pPr>
              <w:jc w:val="both"/>
              <w:rPr>
                <w:rFonts w:ascii="Arial" w:hAnsi="Arial" w:cs="Arial"/>
                <w:bCs/>
                <w:sz w:val="20"/>
                <w:szCs w:val="20"/>
              </w:rPr>
            </w:pPr>
          </w:p>
          <w:p w:rsidR="000A1653" w:rsidRPr="00CD23DC" w:rsidRDefault="000A1653" w:rsidP="005919AB">
            <w:pPr>
              <w:jc w:val="both"/>
              <w:rPr>
                <w:rFonts w:ascii="Arial" w:hAnsi="Arial" w:cs="Arial"/>
                <w:bCs/>
                <w:sz w:val="20"/>
                <w:szCs w:val="20"/>
              </w:rPr>
            </w:pPr>
            <w:r w:rsidRPr="00CD23DC">
              <w:rPr>
                <w:rFonts w:ascii="Arial" w:hAnsi="Arial" w:cs="Arial"/>
                <w:bCs/>
                <w:sz w:val="20"/>
                <w:szCs w:val="20"/>
              </w:rPr>
              <w:t>ОБЕКТ: „ДОВЕЖДАЩ ВОДОПРОВОД И ВЪТРЕШНА ВОДОПРОВОДНА МРЕЖА НА С.ТАТКОВО, ОБЩИНА КЪРДЖАЛИ“</w:t>
            </w:r>
          </w:p>
          <w:p w:rsidR="000A1653" w:rsidRPr="00CD23DC" w:rsidRDefault="000A1653" w:rsidP="005919AB">
            <w:pPr>
              <w:jc w:val="both"/>
              <w:rPr>
                <w:rFonts w:ascii="Arial" w:hAnsi="Arial" w:cs="Arial"/>
                <w:bCs/>
                <w:sz w:val="20"/>
                <w:szCs w:val="20"/>
              </w:rPr>
            </w:pPr>
          </w:p>
          <w:p w:rsidR="000A1653" w:rsidRPr="00CD23DC" w:rsidRDefault="000A1653" w:rsidP="005919AB">
            <w:pPr>
              <w:jc w:val="both"/>
              <w:rPr>
                <w:rFonts w:ascii="Arial" w:hAnsi="Arial" w:cs="Arial"/>
                <w:bCs/>
                <w:sz w:val="20"/>
                <w:szCs w:val="20"/>
              </w:rPr>
            </w:pPr>
            <w:r w:rsidRPr="00CD23DC">
              <w:rPr>
                <w:rFonts w:ascii="Arial" w:hAnsi="Arial" w:cs="Arial"/>
                <w:bCs/>
                <w:sz w:val="20"/>
                <w:szCs w:val="20"/>
              </w:rPr>
              <w:t>ОБЕКТ: „</w:t>
            </w:r>
            <w:bookmarkStart w:id="3" w:name="_Hlk135926775"/>
            <w:bookmarkStart w:id="4" w:name="_Hlk135119372"/>
            <w:bookmarkStart w:id="5" w:name="_Hlk134794271"/>
            <w:r w:rsidRPr="00CD23DC">
              <w:rPr>
                <w:rFonts w:ascii="Arial" w:hAnsi="Arial" w:cs="Arial"/>
                <w:bCs/>
                <w:sz w:val="20"/>
                <w:szCs w:val="20"/>
              </w:rPr>
              <w:t xml:space="preserve">ДОВЕЖДАЩ ВОДОПРОВОД ОТ НАПОРЕН РЕЗЕРВОАР ДО ВЪТРЕШНА ВОДОПРОВОДНА МРЕЖА И </w:t>
            </w:r>
            <w:r w:rsidRPr="00CD23DC">
              <w:rPr>
                <w:rFonts w:ascii="Arial" w:hAnsi="Arial" w:cs="Arial"/>
                <w:bCs/>
                <w:sz w:val="20"/>
                <w:szCs w:val="20"/>
              </w:rPr>
              <w:lastRenderedPageBreak/>
              <w:t>ВЪТРЕШНА ВОДОПРОВОДНА МРЕЖА НА С.ЗВИНИЦА, ОБЩИНА КЪРДЖАЛИ- ЕТАП 1“.</w:t>
            </w:r>
          </w:p>
          <w:bookmarkEnd w:id="3"/>
          <w:bookmarkEnd w:id="4"/>
          <w:bookmarkEnd w:id="5"/>
          <w:p w:rsidR="000A1653" w:rsidRPr="00CD23DC" w:rsidRDefault="000A1653" w:rsidP="005919AB">
            <w:pPr>
              <w:jc w:val="both"/>
              <w:rPr>
                <w:rFonts w:ascii="Arial" w:hAnsi="Arial" w:cs="Arial"/>
                <w:bCs/>
                <w:sz w:val="20"/>
                <w:szCs w:val="20"/>
              </w:rPr>
            </w:pPr>
          </w:p>
          <w:p w:rsidR="000A1653" w:rsidRPr="00CD23DC" w:rsidRDefault="000A1653" w:rsidP="005919AB">
            <w:pPr>
              <w:jc w:val="both"/>
              <w:rPr>
                <w:rFonts w:ascii="Arial" w:hAnsi="Arial" w:cs="Arial"/>
                <w:bCs/>
                <w:sz w:val="20"/>
                <w:szCs w:val="20"/>
              </w:rPr>
            </w:pPr>
            <w:r w:rsidRPr="00CD23DC">
              <w:rPr>
                <w:rFonts w:ascii="Arial" w:hAnsi="Arial" w:cs="Arial"/>
                <w:bCs/>
                <w:sz w:val="20"/>
                <w:szCs w:val="20"/>
              </w:rPr>
              <w:t>„ОБЕКТ: ДОВЕЖДАЩ ВОДОПРОВОД ОТ НАПОРЕН РЕЗЕРВОАР ДО ВЪТРЕШНА ВОДОПРОВОДНА МРЕЖА И ВЪТРЕШНА ВОДОПРОВОДНА МРЕЖА НА С.ЗВИНИЦА, ОБЩИНА КЪРДЖАЛИ- ЕТАП 2“.</w:t>
            </w:r>
          </w:p>
          <w:p w:rsidR="000A1653" w:rsidRPr="00CD23DC" w:rsidRDefault="000A1653" w:rsidP="005919AB">
            <w:pPr>
              <w:jc w:val="both"/>
              <w:rPr>
                <w:rFonts w:ascii="Arial" w:hAnsi="Arial" w:cs="Arial"/>
                <w:bCs/>
                <w:sz w:val="20"/>
                <w:szCs w:val="20"/>
              </w:rPr>
            </w:pPr>
          </w:p>
          <w:p w:rsidR="000A1653" w:rsidRPr="00CD23DC" w:rsidRDefault="000A1653" w:rsidP="005919AB">
            <w:pPr>
              <w:jc w:val="both"/>
              <w:rPr>
                <w:rFonts w:ascii="Arial" w:hAnsi="Arial" w:cs="Arial"/>
                <w:bCs/>
                <w:sz w:val="20"/>
                <w:szCs w:val="20"/>
              </w:rPr>
            </w:pPr>
            <w:r w:rsidRPr="00CD23DC">
              <w:rPr>
                <w:rFonts w:ascii="Arial" w:hAnsi="Arial" w:cs="Arial"/>
                <w:bCs/>
                <w:sz w:val="20"/>
                <w:szCs w:val="20"/>
              </w:rPr>
              <w:t>ОБЕКТ: „</w:t>
            </w:r>
            <w:bookmarkStart w:id="6" w:name="_Hlk211000541"/>
            <w:r w:rsidRPr="00CD23DC">
              <w:rPr>
                <w:rFonts w:ascii="Arial" w:hAnsi="Arial" w:cs="Arial"/>
                <w:bCs/>
                <w:sz w:val="20"/>
                <w:szCs w:val="20"/>
              </w:rPr>
              <w:t>ИЗГРАЖДАНЕ НА 2 БРОЯ ВОДОИЗТОЧНИЦИ И САНИТАРНО ОХРАНИТЕЛНА ЗОНА ЗА С.ЗВИНИЦА, ОБЩИНА КЪРДЖАЛИ</w:t>
            </w:r>
            <w:bookmarkEnd w:id="6"/>
            <w:r w:rsidRPr="00CD23DC">
              <w:rPr>
                <w:rFonts w:ascii="Arial" w:hAnsi="Arial" w:cs="Arial"/>
                <w:bCs/>
                <w:sz w:val="20"/>
                <w:szCs w:val="20"/>
              </w:rPr>
              <w:t>“.</w:t>
            </w:r>
          </w:p>
          <w:p w:rsidR="000A1653" w:rsidRPr="00CD23DC" w:rsidRDefault="000A1653" w:rsidP="005919AB">
            <w:pPr>
              <w:jc w:val="both"/>
              <w:rPr>
                <w:rFonts w:ascii="Arial" w:hAnsi="Arial" w:cs="Arial"/>
                <w:bCs/>
                <w:sz w:val="20"/>
                <w:szCs w:val="20"/>
              </w:rPr>
            </w:pPr>
          </w:p>
          <w:p w:rsidR="000A1653" w:rsidRPr="00CD23DC" w:rsidRDefault="000A1653" w:rsidP="005919AB">
            <w:pPr>
              <w:jc w:val="both"/>
              <w:rPr>
                <w:rFonts w:ascii="Arial" w:hAnsi="Arial" w:cs="Arial"/>
                <w:bCs/>
                <w:sz w:val="20"/>
                <w:szCs w:val="20"/>
              </w:rPr>
            </w:pPr>
            <w:r w:rsidRPr="00CD23DC">
              <w:rPr>
                <w:rFonts w:ascii="Arial" w:hAnsi="Arial" w:cs="Arial"/>
                <w:bCs/>
                <w:sz w:val="20"/>
                <w:szCs w:val="20"/>
              </w:rPr>
              <w:t>ОБЕКТ: „Напорен резервоар, помпена станция и довеждащи водопроводи от водоизточници до напорен резервоар село Звиница, община Кърджали“.</w:t>
            </w:r>
          </w:p>
          <w:p w:rsidR="000A1653" w:rsidRPr="00CD23DC" w:rsidRDefault="000A1653" w:rsidP="005919AB">
            <w:pPr>
              <w:jc w:val="both"/>
              <w:rPr>
                <w:rFonts w:ascii="Arial" w:hAnsi="Arial" w:cs="Arial"/>
                <w:bCs/>
                <w:sz w:val="20"/>
                <w:szCs w:val="20"/>
              </w:rPr>
            </w:pPr>
          </w:p>
          <w:p w:rsidR="000A1653" w:rsidRPr="00CD23DC" w:rsidRDefault="000A1653" w:rsidP="005919AB">
            <w:pPr>
              <w:jc w:val="both"/>
              <w:rPr>
                <w:rFonts w:ascii="Arial" w:hAnsi="Arial" w:cs="Arial"/>
                <w:bCs/>
                <w:sz w:val="20"/>
                <w:szCs w:val="20"/>
              </w:rPr>
            </w:pPr>
            <w:r w:rsidRPr="00CD23DC">
              <w:rPr>
                <w:rFonts w:ascii="Arial" w:hAnsi="Arial" w:cs="Arial"/>
                <w:bCs/>
                <w:sz w:val="20"/>
                <w:szCs w:val="20"/>
              </w:rPr>
              <w:t>ОБЕКТ:  „ Осигуряване проводимостта на участъка от речното корито на река Арда („ Водно огледало Кърджали“ ) в урбанизир</w:t>
            </w:r>
            <w:r>
              <w:rPr>
                <w:rFonts w:ascii="Arial" w:hAnsi="Arial" w:cs="Arial"/>
                <w:bCs/>
                <w:sz w:val="20"/>
                <w:szCs w:val="20"/>
              </w:rPr>
              <w:t>аната територия на гр. Кърджали</w:t>
            </w:r>
            <w:r w:rsidRPr="00CD23DC">
              <w:rPr>
                <w:rFonts w:ascii="Arial" w:hAnsi="Arial" w:cs="Arial"/>
                <w:bCs/>
                <w:sz w:val="20"/>
                <w:szCs w:val="20"/>
              </w:rPr>
              <w:t>„</w:t>
            </w:r>
          </w:p>
          <w:p w:rsidR="000A1653" w:rsidRPr="00CD23DC" w:rsidRDefault="000A1653" w:rsidP="005919AB">
            <w:pPr>
              <w:jc w:val="both"/>
              <w:rPr>
                <w:rFonts w:ascii="Arial" w:hAnsi="Arial" w:cs="Arial"/>
                <w:bCs/>
                <w:sz w:val="20"/>
                <w:szCs w:val="20"/>
              </w:rPr>
            </w:pPr>
          </w:p>
          <w:p w:rsidR="000A1653" w:rsidRPr="00CD23DC" w:rsidRDefault="000A1653" w:rsidP="005919AB">
            <w:pPr>
              <w:jc w:val="both"/>
              <w:rPr>
                <w:rFonts w:ascii="Arial" w:hAnsi="Arial" w:cs="Arial"/>
                <w:bCs/>
                <w:sz w:val="20"/>
                <w:szCs w:val="20"/>
              </w:rPr>
            </w:pPr>
            <w:r w:rsidRPr="00CD23DC">
              <w:rPr>
                <w:rFonts w:ascii="Arial" w:hAnsi="Arial" w:cs="Arial"/>
                <w:bCs/>
                <w:sz w:val="20"/>
                <w:szCs w:val="20"/>
              </w:rPr>
              <w:t xml:space="preserve"> „ОБЕКТ: Реконструкция и разширение на външни водопроводи към водоснабдителна група Перперек“</w:t>
            </w:r>
          </w:p>
          <w:p w:rsidR="000A1653" w:rsidRPr="00CD23DC" w:rsidRDefault="000A1653" w:rsidP="005919AB">
            <w:pPr>
              <w:jc w:val="both"/>
              <w:rPr>
                <w:rFonts w:ascii="Arial" w:hAnsi="Arial" w:cs="Arial"/>
                <w:sz w:val="20"/>
                <w:szCs w:val="20"/>
              </w:rPr>
            </w:pPr>
          </w:p>
        </w:tc>
        <w:tc>
          <w:tcPr>
            <w:tcW w:w="283" w:type="dxa"/>
            <w:tcBorders>
              <w:top w:val="nil"/>
              <w:left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60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0A1653" w:rsidRDefault="000A1653" w:rsidP="000A1653">
            <w:pPr>
              <w:pStyle w:val="Default"/>
              <w:rPr>
                <w:rFonts w:ascii="Arial" w:hAnsi="Arial" w:cs="Arial"/>
                <w:b/>
                <w:color w:val="auto"/>
                <w:sz w:val="20"/>
                <w:szCs w:val="20"/>
              </w:rPr>
            </w:pPr>
          </w:p>
          <w:p w:rsidR="000A1653" w:rsidRPr="00EC580E" w:rsidRDefault="000A1653" w:rsidP="000A1653">
            <w:pPr>
              <w:pStyle w:val="Default"/>
              <w:rPr>
                <w:rFonts w:ascii="Arial" w:hAnsi="Arial" w:cs="Arial"/>
                <w:b/>
                <w:color w:val="auto"/>
                <w:sz w:val="20"/>
                <w:szCs w:val="20"/>
              </w:rPr>
            </w:pPr>
            <w:r>
              <w:rPr>
                <w:rFonts w:ascii="Arial" w:hAnsi="Arial" w:cs="Arial"/>
                <w:b/>
                <w:color w:val="auto"/>
                <w:sz w:val="20"/>
                <w:szCs w:val="20"/>
              </w:rPr>
              <w:t>2.2.2</w:t>
            </w:r>
            <w:r w:rsidRPr="00EC580E">
              <w:rPr>
                <w:rFonts w:ascii="Arial" w:hAnsi="Arial" w:cs="Arial"/>
                <w:b/>
                <w:color w:val="auto"/>
                <w:sz w:val="20"/>
                <w:szCs w:val="20"/>
              </w:rPr>
              <w:t>.</w:t>
            </w:r>
            <w:r>
              <w:t xml:space="preserve">  </w:t>
            </w:r>
            <w:r w:rsidRPr="00EC2A64">
              <w:rPr>
                <w:rFonts w:ascii="Arial" w:hAnsi="Arial" w:cs="Arial"/>
                <w:b/>
                <w:color w:val="auto"/>
                <w:sz w:val="20"/>
                <w:szCs w:val="20"/>
              </w:rPr>
              <w:t xml:space="preserve">Реконструкция и модернизация на </w:t>
            </w:r>
            <w:proofErr w:type="spellStart"/>
            <w:r w:rsidRPr="00EC2A64">
              <w:rPr>
                <w:rFonts w:ascii="Arial" w:hAnsi="Arial" w:cs="Arial"/>
                <w:b/>
                <w:color w:val="auto"/>
                <w:sz w:val="20"/>
                <w:szCs w:val="20"/>
              </w:rPr>
              <w:t>Енергопреносна</w:t>
            </w:r>
            <w:proofErr w:type="spellEnd"/>
            <w:r w:rsidRPr="00EC2A64">
              <w:rPr>
                <w:rFonts w:ascii="Arial" w:hAnsi="Arial" w:cs="Arial"/>
                <w:b/>
                <w:color w:val="auto"/>
                <w:sz w:val="20"/>
                <w:szCs w:val="20"/>
              </w:rPr>
              <w:t xml:space="preserve"> градска инфраструктура</w:t>
            </w:r>
            <w:r>
              <w:rPr>
                <w:rFonts w:ascii="Arial" w:hAnsi="Arial" w:cs="Arial"/>
                <w:b/>
                <w:color w:val="auto"/>
                <w:sz w:val="20"/>
                <w:szCs w:val="20"/>
              </w:rPr>
              <w:t>.</w:t>
            </w:r>
          </w:p>
          <w:p w:rsidR="000A1653" w:rsidRPr="00EC580E" w:rsidRDefault="000A1653" w:rsidP="000A1653">
            <w:pPr>
              <w:pStyle w:val="Default"/>
              <w:rPr>
                <w:rFonts w:ascii="Arial" w:hAnsi="Arial" w:cs="Arial"/>
                <w:b/>
                <w:color w:val="auto"/>
                <w:sz w:val="20"/>
                <w:szCs w:val="20"/>
              </w:rPr>
            </w:pPr>
          </w:p>
          <w:p w:rsidR="000A1653" w:rsidRPr="0085149A"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85149A">
              <w:rPr>
                <w:rFonts w:ascii="Arial" w:hAnsi="Arial" w:cs="Arial"/>
                <w:color w:val="auto"/>
                <w:sz w:val="20"/>
                <w:szCs w:val="20"/>
              </w:rPr>
              <w:t>Мярката е свързана с осигуряване на институционална подкрепа и мониторинг на проекти за изграждане на нови и/или заместващи мощности.</w:t>
            </w:r>
          </w:p>
          <w:p w:rsidR="000A1653" w:rsidRPr="00EC580E" w:rsidRDefault="000A1653" w:rsidP="000A1653">
            <w:pPr>
              <w:ind w:left="1776"/>
              <w:rPr>
                <w:rFonts w:ascii="Arial" w:hAnsi="Arial" w:cs="Arial"/>
                <w:b/>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0A1653" w:rsidRPr="006B0343" w:rsidRDefault="000A1653" w:rsidP="005919AB">
            <w:pPr>
              <w:jc w:val="both"/>
              <w:rPr>
                <w:rFonts w:ascii="Arial" w:hAnsi="Arial" w:cs="Arial"/>
                <w:color w:val="FF0000"/>
                <w:sz w:val="20"/>
                <w:szCs w:val="20"/>
                <w:lang w:val="en-US"/>
              </w:rPr>
            </w:pPr>
          </w:p>
          <w:p w:rsidR="000A1653" w:rsidRPr="006B0343" w:rsidRDefault="000A1653" w:rsidP="005919AB">
            <w:pPr>
              <w:jc w:val="both"/>
              <w:rPr>
                <w:rFonts w:ascii="Arial" w:hAnsi="Arial" w:cs="Arial"/>
                <w:color w:val="FF0000"/>
                <w:sz w:val="20"/>
                <w:szCs w:val="20"/>
              </w:rPr>
            </w:pPr>
          </w:p>
          <w:p w:rsidR="000A1653" w:rsidRPr="006B0343" w:rsidRDefault="000A1653" w:rsidP="005919AB">
            <w:pPr>
              <w:jc w:val="both"/>
              <w:rPr>
                <w:rFonts w:ascii="Arial" w:hAnsi="Arial" w:cs="Arial"/>
                <w:color w:val="FF0000"/>
                <w:sz w:val="20"/>
                <w:szCs w:val="20"/>
              </w:rPr>
            </w:pPr>
            <w:r>
              <w:rPr>
                <w:rFonts w:ascii="Arial" w:hAnsi="Arial" w:cs="Arial"/>
                <w:color w:val="FF0000"/>
                <w:sz w:val="20"/>
                <w:szCs w:val="20"/>
              </w:rPr>
              <w:t>.</w:t>
            </w:r>
          </w:p>
        </w:tc>
        <w:tc>
          <w:tcPr>
            <w:tcW w:w="283" w:type="dxa"/>
            <w:tcBorders>
              <w:left w:val="nil"/>
              <w:bottom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1170"/>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r w:rsidRPr="00D71D7D">
              <w:rPr>
                <w:rFonts w:ascii="Arial" w:hAnsi="Arial" w:cs="Arial"/>
                <w:bCs/>
                <w:sz w:val="20"/>
                <w:szCs w:val="20"/>
              </w:rPr>
              <w:t> </w:t>
            </w:r>
          </w:p>
        </w:tc>
        <w:tc>
          <w:tcPr>
            <w:tcW w:w="5120" w:type="dxa"/>
            <w:tcBorders>
              <w:top w:val="nil"/>
              <w:left w:val="nil"/>
              <w:bottom w:val="single" w:sz="4" w:space="0" w:color="auto"/>
              <w:right w:val="single" w:sz="4" w:space="0" w:color="auto"/>
            </w:tcBorders>
            <w:shd w:val="clear" w:color="auto" w:fill="FFFFFF" w:themeFill="background1"/>
            <w:vAlign w:val="center"/>
          </w:tcPr>
          <w:p w:rsidR="000A1653" w:rsidRDefault="000A1653" w:rsidP="000A1653">
            <w:pPr>
              <w:rPr>
                <w:rFonts w:ascii="Arial" w:hAnsi="Arial" w:cs="Arial"/>
                <w:b/>
                <w:i/>
                <w:iCs/>
                <w:sz w:val="20"/>
                <w:szCs w:val="20"/>
              </w:rPr>
            </w:pPr>
          </w:p>
          <w:p w:rsidR="000A1653" w:rsidRPr="0085149A" w:rsidRDefault="000A1653" w:rsidP="000A1653">
            <w:pPr>
              <w:rPr>
                <w:rFonts w:ascii="Arial" w:hAnsi="Arial" w:cs="Arial"/>
                <w:b/>
                <w:i/>
                <w:iCs/>
                <w:sz w:val="20"/>
                <w:szCs w:val="20"/>
              </w:rPr>
            </w:pPr>
            <w:r>
              <w:rPr>
                <w:rFonts w:ascii="Arial" w:hAnsi="Arial" w:cs="Arial"/>
                <w:b/>
                <w:i/>
                <w:iCs/>
                <w:sz w:val="20"/>
                <w:szCs w:val="20"/>
              </w:rPr>
              <w:t>2.2.3</w:t>
            </w:r>
            <w:r w:rsidRPr="0085149A">
              <w:rPr>
                <w:rFonts w:ascii="Arial" w:hAnsi="Arial" w:cs="Arial"/>
                <w:b/>
                <w:i/>
                <w:iCs/>
                <w:sz w:val="20"/>
                <w:szCs w:val="20"/>
              </w:rPr>
              <w:t>.Реализация на проект за разширяване на съществуващата градска газопреносна инфраструктура.</w:t>
            </w:r>
          </w:p>
          <w:p w:rsidR="000A1653" w:rsidRPr="00D71D7D" w:rsidRDefault="000A1653" w:rsidP="000A1653">
            <w:pPr>
              <w:pStyle w:val="Default"/>
              <w:rPr>
                <w:rFonts w:ascii="Arial" w:hAnsi="Arial" w:cs="Arial"/>
                <w:i/>
                <w:iCs/>
                <w:color w:val="auto"/>
                <w:sz w:val="20"/>
                <w:szCs w:val="20"/>
              </w:rPr>
            </w:pPr>
          </w:p>
        </w:tc>
        <w:tc>
          <w:tcPr>
            <w:tcW w:w="5602" w:type="dxa"/>
            <w:tcBorders>
              <w:top w:val="nil"/>
              <w:left w:val="nil"/>
              <w:bottom w:val="single" w:sz="4" w:space="0" w:color="auto"/>
              <w:right w:val="single" w:sz="8" w:space="0" w:color="auto"/>
            </w:tcBorders>
            <w:shd w:val="clear" w:color="auto" w:fill="FFFFFF" w:themeFill="background1"/>
            <w:vAlign w:val="center"/>
          </w:tcPr>
          <w:p w:rsidR="000A1653" w:rsidRPr="00572E41" w:rsidRDefault="000A1653" w:rsidP="005919AB">
            <w:pPr>
              <w:jc w:val="both"/>
              <w:rPr>
                <w:rFonts w:ascii="Arial" w:hAnsi="Arial" w:cs="Arial"/>
                <w:sz w:val="20"/>
                <w:szCs w:val="20"/>
              </w:rPr>
            </w:pPr>
          </w:p>
          <w:p w:rsidR="000A1653" w:rsidRPr="00572E41" w:rsidRDefault="000A1653" w:rsidP="005919AB">
            <w:pPr>
              <w:jc w:val="both"/>
              <w:rPr>
                <w:rFonts w:ascii="Arial" w:hAnsi="Arial" w:cs="Arial"/>
                <w:sz w:val="20"/>
                <w:szCs w:val="20"/>
              </w:rPr>
            </w:pPr>
          </w:p>
        </w:tc>
        <w:tc>
          <w:tcPr>
            <w:tcW w:w="283" w:type="dxa"/>
            <w:tcBorders>
              <w:top w:val="nil"/>
              <w:left w:val="nil"/>
              <w:bottom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2253"/>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0A1653" w:rsidRPr="0085149A" w:rsidRDefault="000A1653" w:rsidP="000A1653">
            <w:pPr>
              <w:rPr>
                <w:rFonts w:ascii="Arial" w:hAnsi="Arial" w:cs="Arial"/>
                <w:b/>
                <w:bCs/>
                <w:sz w:val="20"/>
                <w:szCs w:val="20"/>
              </w:rPr>
            </w:pPr>
            <w:r w:rsidRPr="0085149A">
              <w:rPr>
                <w:rFonts w:ascii="Arial" w:hAnsi="Arial" w:cs="Arial"/>
                <w:b/>
                <w:bCs/>
                <w:sz w:val="20"/>
                <w:szCs w:val="20"/>
              </w:rPr>
              <w:lastRenderedPageBreak/>
              <w:t>2.3.Подобряване на енергийната ефективност на сгради и инсталации, системи и съоръжения на територията на община Кърджали</w:t>
            </w:r>
            <w:r>
              <w:rPr>
                <w:rFonts w:ascii="Arial" w:hAnsi="Arial" w:cs="Arial"/>
                <w:b/>
                <w:bCs/>
                <w:sz w:val="20"/>
                <w:szCs w:val="20"/>
              </w:rPr>
              <w:t>.</w:t>
            </w:r>
          </w:p>
        </w:tc>
        <w:tc>
          <w:tcPr>
            <w:tcW w:w="5120" w:type="dxa"/>
            <w:tcBorders>
              <w:top w:val="nil"/>
              <w:left w:val="nil"/>
              <w:bottom w:val="single" w:sz="4" w:space="0" w:color="auto"/>
              <w:right w:val="single" w:sz="4" w:space="0" w:color="auto"/>
            </w:tcBorders>
            <w:shd w:val="clear" w:color="auto" w:fill="FFFFFF" w:themeFill="background1"/>
            <w:vAlign w:val="center"/>
          </w:tcPr>
          <w:p w:rsidR="000A1653" w:rsidRDefault="000A1653" w:rsidP="000A1653">
            <w:pPr>
              <w:rPr>
                <w:rFonts w:ascii="Arial" w:hAnsi="Arial" w:cs="Arial"/>
                <w:i/>
                <w:iCs/>
                <w:sz w:val="20"/>
                <w:szCs w:val="20"/>
              </w:rPr>
            </w:pPr>
          </w:p>
          <w:p w:rsidR="000A1653" w:rsidRPr="0085149A" w:rsidRDefault="000A1653" w:rsidP="000A1653">
            <w:pPr>
              <w:rPr>
                <w:rFonts w:ascii="Arial" w:hAnsi="Arial" w:cs="Arial"/>
                <w:b/>
                <w:i/>
                <w:iCs/>
                <w:sz w:val="20"/>
                <w:szCs w:val="20"/>
              </w:rPr>
            </w:pPr>
            <w:r w:rsidRPr="0085149A">
              <w:rPr>
                <w:rFonts w:ascii="Arial" w:hAnsi="Arial" w:cs="Arial"/>
                <w:b/>
                <w:i/>
                <w:iCs/>
                <w:sz w:val="20"/>
                <w:szCs w:val="20"/>
              </w:rPr>
              <w:t>2.3.1.Реализация на проект/и за рехабилитация на улици и модернизация на уличното осветление.</w:t>
            </w:r>
          </w:p>
          <w:p w:rsidR="000A1653" w:rsidRDefault="000A1653" w:rsidP="000A1653">
            <w:pPr>
              <w:pStyle w:val="Default"/>
              <w:rPr>
                <w:rFonts w:ascii="Arial" w:hAnsi="Arial" w:cs="Arial"/>
                <w:color w:val="auto"/>
                <w:sz w:val="20"/>
                <w:szCs w:val="20"/>
              </w:rPr>
            </w:pP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Предвижда изграждане, обновяване и реконструкция на уличната мрежа</w:t>
            </w:r>
            <w:r w:rsidRPr="00D71D7D">
              <w:rPr>
                <w:rFonts w:ascii="Arial" w:hAnsi="Arial" w:cs="Arial"/>
                <w:color w:val="auto"/>
                <w:sz w:val="20"/>
                <w:szCs w:val="20"/>
              </w:rPr>
              <w:t xml:space="preserve"> и транспортна инфраструктура и съоръженията към нея съгласно Плана за управление на движението в общината</w:t>
            </w:r>
            <w:r>
              <w:rPr>
                <w:rFonts w:ascii="Arial" w:hAnsi="Arial" w:cs="Arial"/>
                <w:color w:val="auto"/>
                <w:sz w:val="20"/>
                <w:szCs w:val="20"/>
              </w:rPr>
              <w:t>.</w:t>
            </w:r>
          </w:p>
          <w:p w:rsidR="000A1653" w:rsidRPr="00D71D7D" w:rsidRDefault="000A1653" w:rsidP="000A1653">
            <w:pPr>
              <w:rPr>
                <w:rFonts w:ascii="Arial" w:hAnsi="Arial" w:cs="Arial"/>
                <w:i/>
                <w:iCs/>
                <w:sz w:val="20"/>
                <w:szCs w:val="20"/>
              </w:rPr>
            </w:pPr>
          </w:p>
        </w:tc>
        <w:tc>
          <w:tcPr>
            <w:tcW w:w="5602" w:type="dxa"/>
            <w:tcBorders>
              <w:top w:val="nil"/>
              <w:left w:val="nil"/>
              <w:bottom w:val="single" w:sz="4" w:space="0" w:color="auto"/>
              <w:right w:val="single" w:sz="8" w:space="0" w:color="auto"/>
            </w:tcBorders>
            <w:shd w:val="clear" w:color="auto" w:fill="FFFFFF" w:themeFill="background1"/>
            <w:vAlign w:val="center"/>
          </w:tcPr>
          <w:p w:rsidR="000A1653" w:rsidRPr="00B1070D" w:rsidRDefault="000A1653" w:rsidP="005919AB">
            <w:pPr>
              <w:jc w:val="both"/>
              <w:rPr>
                <w:rFonts w:ascii="Arial" w:hAnsi="Arial" w:cs="Arial"/>
                <w:sz w:val="20"/>
                <w:szCs w:val="20"/>
              </w:rPr>
            </w:pPr>
            <w:r w:rsidRPr="00D43A9E">
              <w:rPr>
                <w:rFonts w:ascii="Arial" w:hAnsi="Arial" w:cs="Arial"/>
                <w:sz w:val="20"/>
                <w:szCs w:val="20"/>
              </w:rPr>
              <w:t xml:space="preserve">  </w:t>
            </w:r>
          </w:p>
        </w:tc>
        <w:tc>
          <w:tcPr>
            <w:tcW w:w="283" w:type="dxa"/>
            <w:vMerge w:val="restart"/>
            <w:tcBorders>
              <w:top w:val="nil"/>
              <w:left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1402"/>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0A1653" w:rsidRDefault="000A1653" w:rsidP="000A1653">
            <w:pPr>
              <w:rPr>
                <w:rFonts w:ascii="Arial" w:hAnsi="Arial" w:cs="Arial"/>
                <w:i/>
                <w:iCs/>
                <w:sz w:val="20"/>
                <w:szCs w:val="20"/>
              </w:rPr>
            </w:pPr>
          </w:p>
          <w:p w:rsidR="000A1653" w:rsidRDefault="000A1653" w:rsidP="000A1653">
            <w:pPr>
              <w:rPr>
                <w:rFonts w:ascii="Arial" w:hAnsi="Arial" w:cs="Arial"/>
                <w:b/>
                <w:i/>
                <w:iCs/>
                <w:sz w:val="20"/>
                <w:szCs w:val="20"/>
              </w:rPr>
            </w:pPr>
            <w:r>
              <w:rPr>
                <w:rFonts w:ascii="Arial" w:hAnsi="Arial" w:cs="Arial"/>
                <w:b/>
                <w:i/>
                <w:iCs/>
                <w:sz w:val="20"/>
                <w:szCs w:val="20"/>
              </w:rPr>
              <w:t>2.3.2</w:t>
            </w:r>
            <w:r w:rsidRPr="0085149A">
              <w:rPr>
                <w:rFonts w:ascii="Arial" w:hAnsi="Arial" w:cs="Arial"/>
                <w:b/>
                <w:i/>
                <w:iCs/>
                <w:sz w:val="20"/>
                <w:szCs w:val="20"/>
              </w:rPr>
              <w:t>.</w:t>
            </w:r>
            <w:r>
              <w:rPr>
                <w:rFonts w:ascii="Arial" w:hAnsi="Arial" w:cs="Arial"/>
                <w:b/>
                <w:i/>
                <w:iCs/>
                <w:sz w:val="20"/>
                <w:szCs w:val="20"/>
              </w:rPr>
              <w:t>Изграждане на енергийно</w:t>
            </w:r>
            <w:r w:rsidRPr="0085149A">
              <w:rPr>
                <w:rFonts w:ascii="Arial" w:hAnsi="Arial" w:cs="Arial"/>
                <w:b/>
                <w:i/>
                <w:iCs/>
                <w:sz w:val="20"/>
                <w:szCs w:val="20"/>
              </w:rPr>
              <w:t xml:space="preserve"> ефективни сгради за живеене.</w:t>
            </w:r>
          </w:p>
          <w:p w:rsidR="000A1653" w:rsidRPr="0085149A" w:rsidRDefault="000A1653" w:rsidP="000A1653">
            <w:pPr>
              <w:rPr>
                <w:rFonts w:ascii="Arial" w:hAnsi="Arial" w:cs="Arial"/>
                <w:b/>
                <w:i/>
                <w:iCs/>
                <w:sz w:val="20"/>
                <w:szCs w:val="20"/>
              </w:rPr>
            </w:pP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Модернизацията по външните сградни ограждащи елементи включва:</w:t>
            </w:r>
          </w:p>
          <w:p w:rsidR="000A1653" w:rsidRDefault="000A1653" w:rsidP="009D3ADC">
            <w:pPr>
              <w:pStyle w:val="Default"/>
              <w:numPr>
                <w:ilvl w:val="0"/>
                <w:numId w:val="3"/>
              </w:numPr>
              <w:rPr>
                <w:rFonts w:ascii="Arial" w:hAnsi="Arial" w:cs="Arial"/>
                <w:color w:val="auto"/>
                <w:sz w:val="20"/>
                <w:szCs w:val="20"/>
              </w:rPr>
            </w:pPr>
            <w:r w:rsidRPr="00D71D7D">
              <w:rPr>
                <w:rFonts w:ascii="Arial" w:hAnsi="Arial" w:cs="Arial"/>
                <w:color w:val="auto"/>
                <w:sz w:val="20"/>
                <w:szCs w:val="20"/>
              </w:rPr>
              <w:t xml:space="preserve">подмяна на дограма (прозорци, врати, витрини </w:t>
            </w:r>
          </w:p>
          <w:p w:rsidR="000A1653" w:rsidRDefault="000A1653" w:rsidP="000A1653">
            <w:pPr>
              <w:pStyle w:val="Default"/>
              <w:ind w:left="165"/>
              <w:rPr>
                <w:rFonts w:ascii="Arial" w:hAnsi="Arial" w:cs="Arial"/>
                <w:color w:val="auto"/>
                <w:sz w:val="20"/>
                <w:szCs w:val="20"/>
              </w:rPr>
            </w:pPr>
            <w:r w:rsidRPr="00D71D7D">
              <w:rPr>
                <w:rFonts w:ascii="Arial" w:hAnsi="Arial" w:cs="Arial"/>
                <w:color w:val="auto"/>
                <w:sz w:val="20"/>
                <w:szCs w:val="20"/>
              </w:rPr>
              <w:t xml:space="preserve">и др.), топлинно изолиране на външните ограждащи елементи (външни стени, покриви, подове и др.); </w:t>
            </w:r>
          </w:p>
          <w:p w:rsidR="000A1653" w:rsidRDefault="000A1653" w:rsidP="009D3ADC">
            <w:pPr>
              <w:pStyle w:val="Default"/>
              <w:numPr>
                <w:ilvl w:val="0"/>
                <w:numId w:val="3"/>
              </w:numPr>
              <w:rPr>
                <w:rFonts w:ascii="Arial" w:hAnsi="Arial" w:cs="Arial"/>
                <w:color w:val="auto"/>
                <w:sz w:val="20"/>
                <w:szCs w:val="20"/>
              </w:rPr>
            </w:pPr>
            <w:r w:rsidRPr="00D71D7D">
              <w:rPr>
                <w:rFonts w:ascii="Arial" w:hAnsi="Arial" w:cs="Arial"/>
                <w:color w:val="auto"/>
                <w:sz w:val="20"/>
                <w:szCs w:val="20"/>
              </w:rPr>
              <w:t>Модернизац</w:t>
            </w:r>
            <w:r>
              <w:rPr>
                <w:rFonts w:ascii="Arial" w:hAnsi="Arial" w:cs="Arial"/>
                <w:color w:val="auto"/>
                <w:sz w:val="20"/>
                <w:szCs w:val="20"/>
              </w:rPr>
              <w:t xml:space="preserve">ията по системите за поддържане </w:t>
            </w:r>
          </w:p>
          <w:p w:rsidR="000A1653" w:rsidRDefault="000A1653" w:rsidP="000A1653">
            <w:pPr>
              <w:pStyle w:val="Default"/>
              <w:ind w:left="165"/>
              <w:rPr>
                <w:rFonts w:ascii="Arial" w:hAnsi="Arial" w:cs="Arial"/>
                <w:color w:val="auto"/>
                <w:sz w:val="20"/>
                <w:szCs w:val="20"/>
              </w:rPr>
            </w:pPr>
            <w:r w:rsidRPr="00D71D7D">
              <w:rPr>
                <w:rFonts w:ascii="Arial" w:hAnsi="Arial" w:cs="Arial"/>
                <w:color w:val="auto"/>
                <w:sz w:val="20"/>
                <w:szCs w:val="20"/>
              </w:rPr>
              <w:t xml:space="preserve">на </w:t>
            </w:r>
            <w:proofErr w:type="spellStart"/>
            <w:r w:rsidRPr="00D71D7D">
              <w:rPr>
                <w:rFonts w:ascii="Arial" w:hAnsi="Arial" w:cs="Arial"/>
                <w:color w:val="auto"/>
                <w:sz w:val="20"/>
                <w:szCs w:val="20"/>
              </w:rPr>
              <w:t>микроклимата:основен</w:t>
            </w:r>
            <w:proofErr w:type="spellEnd"/>
            <w:r w:rsidRPr="00D71D7D">
              <w:rPr>
                <w:rFonts w:ascii="Arial" w:hAnsi="Arial" w:cs="Arial"/>
                <w:color w:val="auto"/>
                <w:sz w:val="20"/>
                <w:szCs w:val="20"/>
              </w:rPr>
              <w:t xml:space="preserve"> ремонт, модернизация или подмяна на локални източници на топлина/котелни стопанства или прилежащите им съоръжения; </w:t>
            </w:r>
          </w:p>
          <w:p w:rsidR="000A1653" w:rsidRDefault="000A1653" w:rsidP="009D3ADC">
            <w:pPr>
              <w:pStyle w:val="Default"/>
              <w:numPr>
                <w:ilvl w:val="0"/>
                <w:numId w:val="3"/>
              </w:numPr>
              <w:rPr>
                <w:rFonts w:ascii="Arial" w:hAnsi="Arial" w:cs="Arial"/>
                <w:color w:val="auto"/>
                <w:sz w:val="20"/>
                <w:szCs w:val="20"/>
              </w:rPr>
            </w:pPr>
            <w:r w:rsidRPr="00D71D7D">
              <w:rPr>
                <w:rFonts w:ascii="Arial" w:hAnsi="Arial" w:cs="Arial"/>
                <w:color w:val="auto"/>
                <w:sz w:val="20"/>
                <w:szCs w:val="20"/>
              </w:rPr>
              <w:t xml:space="preserve">изграждане на системи за оползотворяване на </w:t>
            </w:r>
          </w:p>
          <w:p w:rsidR="000A1653" w:rsidRPr="00BE1CB7" w:rsidRDefault="000A1653" w:rsidP="000A1653">
            <w:pPr>
              <w:pStyle w:val="Default"/>
              <w:ind w:left="165"/>
              <w:rPr>
                <w:rFonts w:ascii="Arial" w:hAnsi="Arial" w:cs="Arial"/>
                <w:color w:val="auto"/>
                <w:sz w:val="20"/>
                <w:szCs w:val="20"/>
              </w:rPr>
            </w:pPr>
            <w:r w:rsidRPr="00D71D7D">
              <w:rPr>
                <w:rFonts w:ascii="Arial" w:hAnsi="Arial" w:cs="Arial"/>
                <w:color w:val="auto"/>
                <w:sz w:val="20"/>
                <w:szCs w:val="20"/>
              </w:rPr>
              <w:t>енергията от възобновяеми източници за енергийните потребности на жилищни сгради.</w:t>
            </w:r>
          </w:p>
          <w:p w:rsidR="000A1653" w:rsidRPr="00BE1CB7" w:rsidRDefault="000A1653" w:rsidP="000A1653">
            <w:pPr>
              <w:pStyle w:val="Default"/>
              <w:ind w:left="165"/>
              <w:rPr>
                <w:rFonts w:ascii="Arial" w:hAnsi="Arial" w:cs="Arial"/>
                <w:iCs/>
                <w:sz w:val="20"/>
                <w:szCs w:val="20"/>
              </w:rPr>
            </w:pPr>
            <w:r w:rsidRPr="00BE1CB7">
              <w:rPr>
                <w:rFonts w:ascii="Arial" w:hAnsi="Arial" w:cs="Arial"/>
                <w:i/>
                <w:iCs/>
                <w:sz w:val="20"/>
                <w:szCs w:val="20"/>
              </w:rPr>
              <w:t xml:space="preserve">    </w:t>
            </w:r>
            <w:r>
              <w:rPr>
                <w:rFonts w:ascii="Arial" w:hAnsi="Arial" w:cs="Arial"/>
                <w:i/>
                <w:iCs/>
                <w:sz w:val="20"/>
                <w:szCs w:val="20"/>
              </w:rPr>
              <w:t xml:space="preserve"> </w:t>
            </w:r>
            <w:r w:rsidRPr="00BE1CB7">
              <w:rPr>
                <w:rFonts w:ascii="Arial" w:hAnsi="Arial" w:cs="Arial"/>
                <w:iCs/>
                <w:sz w:val="20"/>
                <w:szCs w:val="20"/>
              </w:rPr>
              <w:t xml:space="preserve">Одобрени са проектите </w:t>
            </w:r>
            <w:r>
              <w:rPr>
                <w:rFonts w:ascii="Arial" w:hAnsi="Arial" w:cs="Arial"/>
                <w:iCs/>
                <w:sz w:val="20"/>
                <w:szCs w:val="20"/>
              </w:rPr>
              <w:t xml:space="preserve">за финансиране за енергийна ефективност </w:t>
            </w:r>
            <w:r w:rsidRPr="00BE1CB7">
              <w:rPr>
                <w:rFonts w:ascii="Arial" w:hAnsi="Arial" w:cs="Arial"/>
                <w:iCs/>
                <w:sz w:val="20"/>
                <w:szCs w:val="20"/>
              </w:rPr>
              <w:t xml:space="preserve">за: </w:t>
            </w:r>
          </w:p>
          <w:p w:rsidR="000A1653" w:rsidRPr="00BE1CB7" w:rsidRDefault="000A1653" w:rsidP="000A1653">
            <w:pPr>
              <w:pStyle w:val="Default"/>
              <w:ind w:left="165"/>
              <w:rPr>
                <w:rFonts w:ascii="Arial" w:hAnsi="Arial" w:cs="Arial"/>
                <w:iCs/>
                <w:sz w:val="20"/>
                <w:szCs w:val="20"/>
              </w:rPr>
            </w:pPr>
            <w:r w:rsidRPr="00BE1CB7">
              <w:rPr>
                <w:rFonts w:ascii="Arial" w:hAnsi="Arial" w:cs="Arial"/>
                <w:iCs/>
                <w:sz w:val="20"/>
                <w:szCs w:val="20"/>
              </w:rPr>
              <w:t xml:space="preserve">    -</w:t>
            </w:r>
            <w:r>
              <w:rPr>
                <w:rFonts w:ascii="Arial" w:hAnsi="Arial" w:cs="Arial"/>
                <w:iCs/>
                <w:sz w:val="20"/>
                <w:szCs w:val="20"/>
              </w:rPr>
              <w:t xml:space="preserve"> ,,</w:t>
            </w:r>
            <w:r w:rsidRPr="00BE1CB7">
              <w:rPr>
                <w:rFonts w:ascii="Arial" w:hAnsi="Arial" w:cs="Arial"/>
                <w:iCs/>
                <w:sz w:val="20"/>
                <w:szCs w:val="20"/>
              </w:rPr>
              <w:t>Въвеждане на мерки за енергийна ефективност в блок 39, кв. "Възрожденци" в гр. Кърджали";</w:t>
            </w:r>
          </w:p>
          <w:p w:rsidR="000A1653" w:rsidRPr="00BE1CB7" w:rsidRDefault="000A1653" w:rsidP="000A1653">
            <w:pPr>
              <w:pStyle w:val="Default"/>
              <w:ind w:left="165"/>
              <w:rPr>
                <w:rFonts w:ascii="Arial" w:hAnsi="Arial" w:cs="Arial"/>
                <w:iCs/>
                <w:sz w:val="20"/>
                <w:szCs w:val="20"/>
              </w:rPr>
            </w:pPr>
            <w:r w:rsidRPr="00BE1CB7">
              <w:rPr>
                <w:rFonts w:ascii="Arial" w:hAnsi="Arial" w:cs="Arial"/>
                <w:iCs/>
                <w:sz w:val="20"/>
                <w:szCs w:val="20"/>
              </w:rPr>
              <w:t xml:space="preserve">    -</w:t>
            </w:r>
            <w:r>
              <w:rPr>
                <w:rFonts w:ascii="Arial" w:hAnsi="Arial" w:cs="Arial"/>
                <w:iCs/>
                <w:sz w:val="20"/>
                <w:szCs w:val="20"/>
              </w:rPr>
              <w:t xml:space="preserve"> ,,</w:t>
            </w:r>
            <w:r w:rsidRPr="00BE1CB7">
              <w:rPr>
                <w:rFonts w:ascii="Arial" w:hAnsi="Arial" w:cs="Arial"/>
                <w:iCs/>
                <w:sz w:val="20"/>
                <w:szCs w:val="20"/>
              </w:rPr>
              <w:t>Въвеждане на мерки за енергийна ефективност в блок 29, кв. "Възрожденци" в гр. Кърджали";</w:t>
            </w:r>
          </w:p>
          <w:p w:rsidR="000A1653" w:rsidRPr="00BE1CB7" w:rsidRDefault="000A1653" w:rsidP="000A1653">
            <w:pPr>
              <w:pStyle w:val="Default"/>
              <w:ind w:left="165"/>
              <w:rPr>
                <w:rFonts w:ascii="Arial" w:hAnsi="Arial" w:cs="Arial"/>
                <w:iCs/>
                <w:sz w:val="20"/>
                <w:szCs w:val="20"/>
              </w:rPr>
            </w:pPr>
            <w:r w:rsidRPr="00BE1CB7">
              <w:rPr>
                <w:rFonts w:ascii="Arial" w:hAnsi="Arial" w:cs="Arial"/>
                <w:iCs/>
                <w:sz w:val="20"/>
                <w:szCs w:val="20"/>
              </w:rPr>
              <w:t xml:space="preserve">    -</w:t>
            </w:r>
            <w:r>
              <w:rPr>
                <w:rFonts w:ascii="Arial" w:hAnsi="Arial" w:cs="Arial"/>
                <w:iCs/>
                <w:sz w:val="20"/>
                <w:szCs w:val="20"/>
              </w:rPr>
              <w:t xml:space="preserve"> ,,</w:t>
            </w:r>
            <w:r w:rsidRPr="00BE1CB7">
              <w:rPr>
                <w:rFonts w:ascii="Arial" w:hAnsi="Arial" w:cs="Arial"/>
                <w:iCs/>
                <w:sz w:val="20"/>
                <w:szCs w:val="20"/>
              </w:rPr>
              <w:t xml:space="preserve">Въвеждане на мерки за енергийна ефективност в блок 45, кв. "Възрожденци" в гр. Кърджали";   </w:t>
            </w:r>
          </w:p>
          <w:p w:rsidR="000A1653" w:rsidRPr="00BE1CB7" w:rsidRDefault="000A1653" w:rsidP="000A1653">
            <w:pPr>
              <w:pStyle w:val="Default"/>
              <w:ind w:left="165"/>
              <w:rPr>
                <w:rFonts w:ascii="Arial" w:hAnsi="Arial" w:cs="Arial"/>
                <w:iCs/>
                <w:sz w:val="20"/>
                <w:szCs w:val="20"/>
              </w:rPr>
            </w:pPr>
            <w:r w:rsidRPr="00BE1CB7">
              <w:rPr>
                <w:rFonts w:ascii="Arial" w:hAnsi="Arial" w:cs="Arial"/>
                <w:iCs/>
                <w:sz w:val="20"/>
                <w:szCs w:val="20"/>
              </w:rPr>
              <w:lastRenderedPageBreak/>
              <w:t xml:space="preserve">     -</w:t>
            </w:r>
            <w:r>
              <w:rPr>
                <w:rFonts w:ascii="Arial" w:hAnsi="Arial" w:cs="Arial"/>
                <w:iCs/>
                <w:sz w:val="20"/>
                <w:szCs w:val="20"/>
              </w:rPr>
              <w:t xml:space="preserve"> ,,</w:t>
            </w:r>
            <w:r w:rsidRPr="00BE1CB7">
              <w:rPr>
                <w:rFonts w:ascii="Arial" w:hAnsi="Arial" w:cs="Arial"/>
                <w:iCs/>
                <w:sz w:val="20"/>
                <w:szCs w:val="20"/>
              </w:rPr>
              <w:t>Въвеждане на мерки за енергийна ефективност в блок 56, кв. "Възрожденци" в гр. Кърджали";</w:t>
            </w:r>
          </w:p>
          <w:p w:rsidR="000A1653" w:rsidRPr="00BE1CB7" w:rsidRDefault="000A1653" w:rsidP="000A1653">
            <w:pPr>
              <w:pStyle w:val="Default"/>
              <w:ind w:left="165"/>
              <w:rPr>
                <w:rFonts w:ascii="Arial" w:hAnsi="Arial" w:cs="Arial"/>
                <w:iCs/>
                <w:sz w:val="20"/>
                <w:szCs w:val="20"/>
              </w:rPr>
            </w:pPr>
            <w:r w:rsidRPr="00BE1CB7">
              <w:rPr>
                <w:rFonts w:ascii="Arial" w:hAnsi="Arial" w:cs="Arial"/>
                <w:iCs/>
                <w:sz w:val="20"/>
                <w:szCs w:val="20"/>
              </w:rPr>
              <w:t xml:space="preserve">    -</w:t>
            </w:r>
            <w:r>
              <w:rPr>
                <w:rFonts w:ascii="Arial" w:hAnsi="Arial" w:cs="Arial"/>
                <w:iCs/>
                <w:sz w:val="20"/>
                <w:szCs w:val="20"/>
              </w:rPr>
              <w:t xml:space="preserve"> ,,</w:t>
            </w:r>
            <w:r w:rsidRPr="00BE1CB7">
              <w:rPr>
                <w:rFonts w:ascii="Arial" w:hAnsi="Arial" w:cs="Arial"/>
                <w:iCs/>
                <w:sz w:val="20"/>
                <w:szCs w:val="20"/>
              </w:rPr>
              <w:t xml:space="preserve">Въвеждане на мерки за енергийна ефективност в блок 42, кв. "Възрожденци" в гр. Кърджали";   </w:t>
            </w:r>
          </w:p>
          <w:p w:rsidR="000A1653" w:rsidRPr="00BE1CB7" w:rsidRDefault="000A1653" w:rsidP="000A1653">
            <w:pPr>
              <w:pStyle w:val="Default"/>
              <w:ind w:left="165"/>
              <w:rPr>
                <w:rFonts w:ascii="Arial" w:hAnsi="Arial" w:cs="Arial"/>
                <w:iCs/>
                <w:sz w:val="20"/>
                <w:szCs w:val="20"/>
              </w:rPr>
            </w:pPr>
            <w:r w:rsidRPr="00BE1CB7">
              <w:rPr>
                <w:rFonts w:ascii="Arial" w:hAnsi="Arial" w:cs="Arial"/>
                <w:iCs/>
                <w:sz w:val="20"/>
                <w:szCs w:val="20"/>
              </w:rPr>
              <w:t xml:space="preserve">    -</w:t>
            </w:r>
            <w:r>
              <w:rPr>
                <w:rFonts w:ascii="Arial" w:hAnsi="Arial" w:cs="Arial"/>
                <w:iCs/>
                <w:sz w:val="20"/>
                <w:szCs w:val="20"/>
              </w:rPr>
              <w:t xml:space="preserve"> ,,</w:t>
            </w:r>
            <w:r w:rsidRPr="00BE1CB7">
              <w:rPr>
                <w:rFonts w:ascii="Arial" w:hAnsi="Arial" w:cs="Arial"/>
                <w:iCs/>
                <w:sz w:val="20"/>
                <w:szCs w:val="20"/>
              </w:rPr>
              <w:t>Въвеждане на мерки за енергийна ефективност в блок 55, кв. "Възрожденци" в гр. Кърджали";</w:t>
            </w:r>
          </w:p>
          <w:p w:rsidR="000A1653" w:rsidRPr="00BE1CB7" w:rsidRDefault="000A1653" w:rsidP="000A1653">
            <w:pPr>
              <w:pStyle w:val="Default"/>
              <w:ind w:left="165"/>
              <w:rPr>
                <w:rFonts w:ascii="Arial" w:hAnsi="Arial" w:cs="Arial"/>
                <w:iCs/>
                <w:sz w:val="20"/>
                <w:szCs w:val="20"/>
              </w:rPr>
            </w:pPr>
            <w:r w:rsidRPr="00BE1CB7">
              <w:rPr>
                <w:rFonts w:ascii="Arial" w:hAnsi="Arial" w:cs="Arial"/>
                <w:iCs/>
                <w:sz w:val="20"/>
                <w:szCs w:val="20"/>
              </w:rPr>
              <w:t xml:space="preserve">    -</w:t>
            </w:r>
            <w:r>
              <w:rPr>
                <w:rFonts w:ascii="Arial" w:hAnsi="Arial" w:cs="Arial"/>
                <w:iCs/>
                <w:sz w:val="20"/>
                <w:szCs w:val="20"/>
              </w:rPr>
              <w:t xml:space="preserve"> ,,</w:t>
            </w:r>
            <w:r w:rsidRPr="00BE1CB7">
              <w:rPr>
                <w:rFonts w:ascii="Arial" w:hAnsi="Arial" w:cs="Arial"/>
                <w:iCs/>
                <w:sz w:val="20"/>
                <w:szCs w:val="20"/>
              </w:rPr>
              <w:t xml:space="preserve">Въвеждане на мерки за енергийна ефективност в блок ,,Христо Смирненски“, ул. ,,Пети септември“, " в гр. Кърджали";  </w:t>
            </w:r>
          </w:p>
          <w:p w:rsidR="000A1653" w:rsidRDefault="000A1653" w:rsidP="000A1653">
            <w:pPr>
              <w:pStyle w:val="Default"/>
              <w:ind w:left="165"/>
              <w:rPr>
                <w:rFonts w:ascii="Arial" w:hAnsi="Arial" w:cs="Arial"/>
                <w:iCs/>
                <w:sz w:val="20"/>
                <w:szCs w:val="20"/>
              </w:rPr>
            </w:pPr>
            <w:r w:rsidRPr="00BE1CB7">
              <w:rPr>
                <w:rFonts w:ascii="Arial" w:hAnsi="Arial" w:cs="Arial"/>
                <w:iCs/>
                <w:sz w:val="20"/>
                <w:szCs w:val="20"/>
              </w:rPr>
              <w:t xml:space="preserve">      -</w:t>
            </w:r>
            <w:r>
              <w:rPr>
                <w:rFonts w:ascii="Arial" w:hAnsi="Arial" w:cs="Arial"/>
                <w:iCs/>
                <w:sz w:val="20"/>
                <w:szCs w:val="20"/>
              </w:rPr>
              <w:t xml:space="preserve"> ,,</w:t>
            </w:r>
            <w:r w:rsidRPr="00BE1CB7">
              <w:rPr>
                <w:rFonts w:ascii="Arial" w:hAnsi="Arial" w:cs="Arial"/>
                <w:iCs/>
                <w:sz w:val="20"/>
                <w:szCs w:val="20"/>
              </w:rPr>
              <w:t>Въвеждане на мерки за енергийна ефективност в блок 3,,Явор“, ул. ,,Плиска“, в гр. Кърджали"</w:t>
            </w:r>
            <w:r>
              <w:rPr>
                <w:rFonts w:ascii="Arial" w:hAnsi="Arial" w:cs="Arial"/>
                <w:iCs/>
                <w:sz w:val="20"/>
                <w:szCs w:val="20"/>
              </w:rPr>
              <w:t>.</w:t>
            </w:r>
          </w:p>
          <w:p w:rsidR="000A1653" w:rsidRDefault="000A1653" w:rsidP="000A1653">
            <w:pPr>
              <w:pStyle w:val="Default"/>
              <w:ind w:left="165"/>
              <w:rPr>
                <w:rFonts w:ascii="Arial" w:hAnsi="Arial" w:cs="Arial"/>
                <w:iCs/>
                <w:sz w:val="20"/>
                <w:szCs w:val="20"/>
              </w:rPr>
            </w:pPr>
            <w:r>
              <w:rPr>
                <w:rFonts w:ascii="Arial" w:hAnsi="Arial" w:cs="Arial"/>
                <w:iCs/>
                <w:sz w:val="20"/>
                <w:szCs w:val="20"/>
              </w:rPr>
              <w:t xml:space="preserve">    - Стартирал е вторият етап от Програмата за енергийно обновяване на жилищния сграден фонд в общината по процедура ,,Подкрепа за устойчиво енергийно обновяване на жилищния сграден фонд – етап </w:t>
            </w:r>
            <w:r>
              <w:rPr>
                <w:rFonts w:ascii="Arial" w:hAnsi="Arial" w:cs="Arial"/>
                <w:iCs/>
                <w:sz w:val="20"/>
                <w:szCs w:val="20"/>
                <w:lang w:val="en-US"/>
              </w:rPr>
              <w:t>II</w:t>
            </w:r>
            <w:r>
              <w:rPr>
                <w:rFonts w:ascii="Arial" w:hAnsi="Arial" w:cs="Arial"/>
                <w:iCs/>
                <w:sz w:val="20"/>
                <w:szCs w:val="20"/>
              </w:rPr>
              <w:t xml:space="preserve">“ чрез подбор на предложения за инвестиции, за което са уведомени Сдруженията на собствениците на </w:t>
            </w:r>
            <w:proofErr w:type="spellStart"/>
            <w:r>
              <w:rPr>
                <w:rFonts w:ascii="Arial" w:hAnsi="Arial" w:cs="Arial"/>
                <w:iCs/>
                <w:sz w:val="20"/>
                <w:szCs w:val="20"/>
              </w:rPr>
              <w:t>многофамилни</w:t>
            </w:r>
            <w:proofErr w:type="spellEnd"/>
            <w:r>
              <w:rPr>
                <w:rFonts w:ascii="Arial" w:hAnsi="Arial" w:cs="Arial"/>
                <w:iCs/>
                <w:sz w:val="20"/>
                <w:szCs w:val="20"/>
              </w:rPr>
              <w:t xml:space="preserve"> жилищни сгради в общината.</w:t>
            </w:r>
          </w:p>
          <w:p w:rsidR="000A1653" w:rsidRPr="00D71D7D" w:rsidRDefault="000A1653" w:rsidP="000A1653">
            <w:pPr>
              <w:pStyle w:val="Default"/>
              <w:ind w:left="165"/>
              <w:rPr>
                <w:rFonts w:ascii="Arial" w:hAnsi="Arial" w:cs="Arial"/>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0A1653" w:rsidRDefault="000A1653" w:rsidP="005919AB">
            <w:pPr>
              <w:ind w:right="66"/>
              <w:jc w:val="both"/>
              <w:rPr>
                <w:rFonts w:ascii="Arial" w:hAnsi="Arial" w:cs="Arial"/>
                <w:sz w:val="20"/>
                <w:szCs w:val="20"/>
              </w:rPr>
            </w:pPr>
          </w:p>
          <w:p w:rsidR="000A1653" w:rsidRPr="00DC2E27" w:rsidRDefault="000A1653" w:rsidP="005919AB">
            <w:pPr>
              <w:ind w:right="66"/>
              <w:jc w:val="both"/>
              <w:rPr>
                <w:rFonts w:ascii="Arial" w:hAnsi="Arial" w:cs="Arial"/>
                <w:sz w:val="20"/>
                <w:szCs w:val="20"/>
              </w:rPr>
            </w:pPr>
            <w:r w:rsidRPr="00DC2E27">
              <w:rPr>
                <w:rFonts w:ascii="Arial" w:hAnsi="Arial" w:cs="Arial"/>
                <w:sz w:val="20"/>
                <w:szCs w:val="20"/>
              </w:rPr>
              <w:t>През 2025 г. се изпълняваха дейностите съгласно сключени Договорите за финансиране на одобрените инвестиции</w:t>
            </w:r>
            <w:r w:rsidRPr="00DC2E27">
              <w:t xml:space="preserve"> </w:t>
            </w:r>
            <w:r w:rsidRPr="00DC2E27">
              <w:rPr>
                <w:rFonts w:ascii="Arial" w:hAnsi="Arial" w:cs="Arial"/>
                <w:sz w:val="20"/>
                <w:szCs w:val="20"/>
              </w:rPr>
              <w:t>по Механизма за възстановяване и устойчивост, а именно:</w:t>
            </w:r>
          </w:p>
          <w:p w:rsidR="000A1653" w:rsidRPr="00DC2E27" w:rsidRDefault="000A1653" w:rsidP="005919AB">
            <w:pPr>
              <w:pStyle w:val="aa"/>
              <w:numPr>
                <w:ilvl w:val="0"/>
                <w:numId w:val="4"/>
              </w:numPr>
              <w:tabs>
                <w:tab w:val="left" w:pos="430"/>
              </w:tabs>
              <w:spacing w:after="0" w:line="240" w:lineRule="auto"/>
              <w:ind w:left="147" w:right="66" w:firstLine="0"/>
              <w:jc w:val="both"/>
              <w:rPr>
                <w:rFonts w:ascii="Arial" w:eastAsia="Times New Roman" w:hAnsi="Arial" w:cs="Arial"/>
                <w:sz w:val="20"/>
                <w:szCs w:val="20"/>
                <w:lang w:eastAsia="bg-BG"/>
              </w:rPr>
            </w:pPr>
            <w:r w:rsidRPr="00DC2E27">
              <w:rPr>
                <w:rFonts w:ascii="Arial" w:eastAsia="Times New Roman" w:hAnsi="Arial" w:cs="Arial"/>
                <w:sz w:val="20"/>
                <w:szCs w:val="20"/>
                <w:lang w:eastAsia="bg-BG"/>
              </w:rPr>
              <w:t>BG-RRP-4.023-2294-С01/РД-02-29-853 от 26.11.2024 г., за инвестиция  "Въвеждане на мерки за енергийна ефективност в блок 29, кв. "Възрожденци" в гр. Кърджали";</w:t>
            </w:r>
          </w:p>
          <w:p w:rsidR="000A1653" w:rsidRPr="00DC2E27" w:rsidRDefault="000A1653" w:rsidP="005919AB">
            <w:pPr>
              <w:pStyle w:val="aa"/>
              <w:numPr>
                <w:ilvl w:val="0"/>
                <w:numId w:val="4"/>
              </w:numPr>
              <w:tabs>
                <w:tab w:val="left" w:pos="430"/>
              </w:tabs>
              <w:spacing w:after="0" w:line="240" w:lineRule="auto"/>
              <w:ind w:left="147" w:right="66" w:firstLine="0"/>
              <w:jc w:val="both"/>
              <w:rPr>
                <w:rFonts w:ascii="Arial" w:eastAsia="Times New Roman" w:hAnsi="Arial" w:cs="Arial"/>
                <w:sz w:val="20"/>
                <w:szCs w:val="20"/>
                <w:lang w:eastAsia="bg-BG"/>
              </w:rPr>
            </w:pPr>
            <w:r w:rsidRPr="00DC2E27">
              <w:rPr>
                <w:rFonts w:ascii="Arial" w:eastAsia="Times New Roman" w:hAnsi="Arial" w:cs="Arial"/>
                <w:sz w:val="20"/>
                <w:szCs w:val="20"/>
                <w:lang w:eastAsia="bg-BG"/>
              </w:rPr>
              <w:t>BG-RRP-4.023-2378-С01/ РД-02-29-852 от 26.11.2024 г. за инвестиция "Въвеждане на мерки за енергийна ефективност в бл. "Христо Смирненски", ул. "Пети септември" № 3 в гр. Кърджали";</w:t>
            </w:r>
          </w:p>
          <w:p w:rsidR="000A1653" w:rsidRPr="00DC2E27" w:rsidRDefault="000A1653" w:rsidP="005919AB">
            <w:pPr>
              <w:pStyle w:val="aa"/>
              <w:numPr>
                <w:ilvl w:val="0"/>
                <w:numId w:val="4"/>
              </w:numPr>
              <w:tabs>
                <w:tab w:val="left" w:pos="430"/>
              </w:tabs>
              <w:spacing w:after="0" w:line="240" w:lineRule="auto"/>
              <w:ind w:left="147" w:right="66" w:firstLine="0"/>
              <w:jc w:val="both"/>
              <w:rPr>
                <w:rFonts w:ascii="Arial" w:eastAsia="Times New Roman" w:hAnsi="Arial" w:cs="Arial"/>
                <w:sz w:val="20"/>
                <w:szCs w:val="20"/>
                <w:lang w:eastAsia="bg-BG"/>
              </w:rPr>
            </w:pPr>
            <w:r w:rsidRPr="00DC2E27">
              <w:rPr>
                <w:rFonts w:ascii="Arial" w:eastAsia="Times New Roman" w:hAnsi="Arial" w:cs="Arial"/>
                <w:sz w:val="20"/>
                <w:szCs w:val="20"/>
                <w:lang w:eastAsia="bg-BG"/>
              </w:rPr>
              <w:t>BG-RRP-4.023-2285 -С01/РД-02-29-897 от 03.12.2024 г. за инвестиция "Въвеждане на мерки за енергийна ефективност в блок 39, кв. "Възрожденци" в гр. Кърджали"</w:t>
            </w:r>
          </w:p>
          <w:p w:rsidR="000A1653" w:rsidRPr="00DC2E27" w:rsidRDefault="000A1653" w:rsidP="005919AB">
            <w:pPr>
              <w:pStyle w:val="aa"/>
              <w:numPr>
                <w:ilvl w:val="0"/>
                <w:numId w:val="4"/>
              </w:numPr>
              <w:tabs>
                <w:tab w:val="left" w:pos="430"/>
              </w:tabs>
              <w:spacing w:after="0" w:line="240" w:lineRule="auto"/>
              <w:ind w:left="147" w:right="66" w:firstLine="0"/>
              <w:jc w:val="both"/>
              <w:rPr>
                <w:rFonts w:ascii="Arial" w:eastAsia="Times New Roman" w:hAnsi="Arial" w:cs="Arial"/>
                <w:sz w:val="20"/>
                <w:szCs w:val="20"/>
                <w:lang w:eastAsia="bg-BG"/>
              </w:rPr>
            </w:pPr>
            <w:r w:rsidRPr="00DC2E27">
              <w:rPr>
                <w:rFonts w:ascii="Arial" w:eastAsia="Times New Roman" w:hAnsi="Arial" w:cs="Arial"/>
                <w:sz w:val="20"/>
                <w:szCs w:val="20"/>
                <w:lang w:eastAsia="bg-BG"/>
              </w:rPr>
              <w:t>BG-RRP-4.023-2311 -С01/РД-02-29-898 от 03.12.2024 г. за инвестиция "Въвеждане на мерки за енергийна ефективност в блок 45, кв. "Възрожденци" в гр. Кърджали";</w:t>
            </w:r>
          </w:p>
          <w:p w:rsidR="000A1653" w:rsidRPr="00DC2E27" w:rsidRDefault="000A1653" w:rsidP="005919AB">
            <w:pPr>
              <w:pStyle w:val="aa"/>
              <w:numPr>
                <w:ilvl w:val="0"/>
                <w:numId w:val="4"/>
              </w:numPr>
              <w:tabs>
                <w:tab w:val="left" w:pos="430"/>
              </w:tabs>
              <w:spacing w:after="0" w:line="240" w:lineRule="auto"/>
              <w:ind w:left="147" w:right="66" w:firstLine="0"/>
              <w:jc w:val="both"/>
              <w:rPr>
                <w:rFonts w:ascii="Arial" w:eastAsia="Times New Roman" w:hAnsi="Arial" w:cs="Arial"/>
                <w:sz w:val="20"/>
                <w:szCs w:val="20"/>
                <w:lang w:eastAsia="bg-BG"/>
              </w:rPr>
            </w:pPr>
            <w:r w:rsidRPr="00DC2E27">
              <w:rPr>
                <w:rFonts w:ascii="Arial" w:eastAsia="Times New Roman" w:hAnsi="Arial" w:cs="Arial"/>
                <w:sz w:val="20"/>
                <w:szCs w:val="20"/>
                <w:lang w:eastAsia="bg-BG"/>
              </w:rPr>
              <w:t>BG-RRP-4.023-2613-C01 /РД-02-29-899 от 03.12.2024 г. за инвестиция "Въвеждане на мерки за енергийна ефективност в блок 55, кв. "Възрожденци" в гр. Кърджали";</w:t>
            </w:r>
          </w:p>
          <w:p w:rsidR="000A1653" w:rsidRPr="00DC2E27" w:rsidRDefault="000A1653" w:rsidP="005919AB">
            <w:pPr>
              <w:pStyle w:val="aa"/>
              <w:numPr>
                <w:ilvl w:val="0"/>
                <w:numId w:val="4"/>
              </w:numPr>
              <w:tabs>
                <w:tab w:val="left" w:pos="430"/>
              </w:tabs>
              <w:spacing w:after="0" w:line="240" w:lineRule="auto"/>
              <w:ind w:left="147" w:right="66" w:firstLine="0"/>
              <w:jc w:val="both"/>
              <w:rPr>
                <w:rFonts w:ascii="Arial" w:eastAsia="Times New Roman" w:hAnsi="Arial" w:cs="Arial"/>
                <w:sz w:val="20"/>
                <w:szCs w:val="20"/>
                <w:lang w:eastAsia="bg-BG"/>
              </w:rPr>
            </w:pPr>
            <w:r w:rsidRPr="00DC2E27">
              <w:rPr>
                <w:rFonts w:ascii="Arial" w:eastAsia="Times New Roman" w:hAnsi="Arial" w:cs="Arial"/>
                <w:sz w:val="20"/>
                <w:szCs w:val="20"/>
                <w:lang w:eastAsia="bg-BG"/>
              </w:rPr>
              <w:t>BG-RRP-4.023-2647-С01/РД-02-29-901 от 03.12.2024г.  за инвестиция „Въвеждане на мерки за енергийна ефективност в блок "Явор",  ул. „Плиска“ № 1 в град Кърджали“;</w:t>
            </w:r>
          </w:p>
          <w:p w:rsidR="000A1653" w:rsidRPr="00DC2E27" w:rsidRDefault="000A1653" w:rsidP="005919AB">
            <w:pPr>
              <w:pStyle w:val="aa"/>
              <w:numPr>
                <w:ilvl w:val="0"/>
                <w:numId w:val="4"/>
              </w:numPr>
              <w:tabs>
                <w:tab w:val="left" w:pos="430"/>
              </w:tabs>
              <w:spacing w:after="0" w:line="240" w:lineRule="auto"/>
              <w:ind w:left="147" w:right="66" w:firstLine="0"/>
              <w:jc w:val="both"/>
              <w:rPr>
                <w:rFonts w:ascii="Arial" w:eastAsia="Times New Roman" w:hAnsi="Arial" w:cs="Arial"/>
                <w:sz w:val="20"/>
                <w:szCs w:val="20"/>
                <w:lang w:eastAsia="bg-BG"/>
              </w:rPr>
            </w:pPr>
            <w:r w:rsidRPr="00DC2E27">
              <w:rPr>
                <w:rFonts w:ascii="Arial" w:eastAsia="Times New Roman" w:hAnsi="Arial" w:cs="Arial"/>
                <w:sz w:val="20"/>
                <w:szCs w:val="20"/>
                <w:lang w:eastAsia="bg-BG"/>
              </w:rPr>
              <w:lastRenderedPageBreak/>
              <w:t>BG-RRP-4.023-2328 -С01/РД-02-29-1023 от 12.12.2024 г. за инвестиция "Въвеждане на мерки за енергийна ефективност в блок 56, кв. "Възрожденци" в гр. Кърджали";</w:t>
            </w:r>
          </w:p>
          <w:p w:rsidR="000A1653" w:rsidRPr="00DC2E27" w:rsidRDefault="000A1653" w:rsidP="005919AB">
            <w:pPr>
              <w:pStyle w:val="aa"/>
              <w:numPr>
                <w:ilvl w:val="0"/>
                <w:numId w:val="4"/>
              </w:numPr>
              <w:tabs>
                <w:tab w:val="left" w:pos="430"/>
              </w:tabs>
              <w:spacing w:after="0" w:line="240" w:lineRule="auto"/>
              <w:ind w:left="147" w:right="66" w:firstLine="0"/>
              <w:jc w:val="both"/>
              <w:rPr>
                <w:rFonts w:ascii="Arial" w:eastAsia="Times New Roman" w:hAnsi="Arial" w:cs="Arial"/>
                <w:sz w:val="20"/>
                <w:szCs w:val="20"/>
                <w:lang w:eastAsia="bg-BG"/>
              </w:rPr>
            </w:pPr>
            <w:r w:rsidRPr="00DC2E27">
              <w:rPr>
                <w:rFonts w:ascii="Arial" w:eastAsia="Times New Roman" w:hAnsi="Arial" w:cs="Arial"/>
                <w:sz w:val="20"/>
                <w:szCs w:val="20"/>
                <w:lang w:eastAsia="bg-BG"/>
              </w:rPr>
              <w:t>BG-RRP-4.023-2383-С01/РД-02-29-1136 от 20.12.2024 г. за инвестиция "Въвеждане на мерки за енергийна ефективност в блок 42, кв. "Възрожденци" в гр. Кърджали".</w:t>
            </w:r>
          </w:p>
          <w:p w:rsidR="000A1653" w:rsidRPr="005D55BF" w:rsidRDefault="000A1653" w:rsidP="005919AB">
            <w:pPr>
              <w:tabs>
                <w:tab w:val="left" w:pos="430"/>
              </w:tabs>
              <w:ind w:left="147" w:right="66"/>
              <w:jc w:val="both"/>
              <w:rPr>
                <w:rFonts w:ascii="Arial" w:hAnsi="Arial" w:cs="Arial"/>
                <w:sz w:val="20"/>
                <w:szCs w:val="20"/>
              </w:rPr>
            </w:pPr>
            <w:r w:rsidRPr="00DC2E27">
              <w:rPr>
                <w:rFonts w:ascii="Arial" w:hAnsi="Arial" w:cs="Arial"/>
                <w:sz w:val="20"/>
                <w:szCs w:val="20"/>
              </w:rPr>
              <w:t>Изпълнението на инвестициите  ще приключи до 30 юни 2026 г.</w:t>
            </w:r>
          </w:p>
          <w:p w:rsidR="000A1653" w:rsidRDefault="000A1653" w:rsidP="005919AB">
            <w:pPr>
              <w:pStyle w:val="Default"/>
              <w:ind w:left="165"/>
              <w:jc w:val="both"/>
              <w:rPr>
                <w:rFonts w:ascii="Arial" w:hAnsi="Arial" w:cs="Arial"/>
                <w:iCs/>
                <w:sz w:val="20"/>
                <w:szCs w:val="20"/>
              </w:rPr>
            </w:pPr>
          </w:p>
          <w:p w:rsidR="000A1653" w:rsidRPr="00572E41" w:rsidRDefault="000A1653" w:rsidP="005919AB">
            <w:pPr>
              <w:jc w:val="both"/>
              <w:rPr>
                <w:rFonts w:ascii="Arial" w:hAnsi="Arial" w:cs="Arial"/>
                <w:sz w:val="20"/>
                <w:szCs w:val="20"/>
              </w:rPr>
            </w:pPr>
          </w:p>
          <w:p w:rsidR="000A1653" w:rsidRPr="00B1070D" w:rsidRDefault="000A1653" w:rsidP="005919AB">
            <w:pPr>
              <w:jc w:val="both"/>
              <w:rPr>
                <w:rFonts w:ascii="Arial" w:hAnsi="Arial" w:cs="Arial"/>
                <w:sz w:val="20"/>
                <w:szCs w:val="20"/>
                <w:lang w:val="en-US"/>
              </w:rPr>
            </w:pPr>
          </w:p>
        </w:tc>
        <w:tc>
          <w:tcPr>
            <w:tcW w:w="283" w:type="dxa"/>
            <w:vMerge/>
            <w:tcBorders>
              <w:left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74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0A1653" w:rsidRPr="0085149A" w:rsidRDefault="000A1653" w:rsidP="000A1653">
            <w:pPr>
              <w:pStyle w:val="aa"/>
              <w:rPr>
                <w:rFonts w:ascii="Arial" w:hAnsi="Arial" w:cs="Arial"/>
                <w:i/>
                <w:iCs/>
                <w:sz w:val="20"/>
                <w:szCs w:val="20"/>
              </w:rPr>
            </w:pPr>
          </w:p>
          <w:p w:rsidR="000A1653" w:rsidRDefault="000A1653" w:rsidP="000A1653">
            <w:pPr>
              <w:rPr>
                <w:rFonts w:ascii="Arial" w:hAnsi="Arial" w:cs="Arial"/>
                <w:b/>
                <w:i/>
                <w:iCs/>
                <w:sz w:val="20"/>
                <w:szCs w:val="20"/>
              </w:rPr>
            </w:pPr>
            <w:r>
              <w:rPr>
                <w:rFonts w:ascii="Arial" w:hAnsi="Arial" w:cs="Arial"/>
                <w:b/>
                <w:i/>
                <w:iCs/>
                <w:sz w:val="20"/>
                <w:szCs w:val="20"/>
              </w:rPr>
              <w:t>2.3.3.</w:t>
            </w:r>
            <w:r w:rsidRPr="00E20114">
              <w:rPr>
                <w:rFonts w:ascii="Arial" w:hAnsi="Arial" w:cs="Arial"/>
                <w:b/>
                <w:i/>
                <w:iCs/>
                <w:sz w:val="20"/>
                <w:szCs w:val="20"/>
              </w:rPr>
              <w:t xml:space="preserve">Изграждане на </w:t>
            </w:r>
            <w:proofErr w:type="spellStart"/>
            <w:r w:rsidRPr="00E20114">
              <w:rPr>
                <w:rFonts w:ascii="Arial" w:hAnsi="Arial" w:cs="Arial"/>
                <w:b/>
                <w:i/>
                <w:iCs/>
                <w:sz w:val="20"/>
                <w:szCs w:val="20"/>
              </w:rPr>
              <w:t>енерго</w:t>
            </w:r>
            <w:proofErr w:type="spellEnd"/>
            <w:r w:rsidRPr="00E20114">
              <w:rPr>
                <w:rFonts w:ascii="Arial" w:hAnsi="Arial" w:cs="Arial"/>
                <w:b/>
                <w:i/>
                <w:iCs/>
                <w:sz w:val="20"/>
                <w:szCs w:val="20"/>
              </w:rPr>
              <w:t xml:space="preserve"> ефективни общински и обществени сгради.</w:t>
            </w:r>
          </w:p>
          <w:p w:rsidR="000A1653" w:rsidRPr="00E20114" w:rsidRDefault="000A1653" w:rsidP="000A1653">
            <w:pPr>
              <w:rPr>
                <w:rFonts w:ascii="Arial" w:hAnsi="Arial" w:cs="Arial"/>
                <w:b/>
                <w:i/>
                <w:iCs/>
                <w:sz w:val="20"/>
                <w:szCs w:val="20"/>
              </w:rPr>
            </w:pPr>
          </w:p>
          <w:p w:rsidR="000A1653" w:rsidRPr="00D71D7D" w:rsidRDefault="000A1653" w:rsidP="000A1653">
            <w:pPr>
              <w:rPr>
                <w:rFonts w:ascii="Arial" w:hAnsi="Arial" w:cs="Arial"/>
                <w:iCs/>
                <w:sz w:val="20"/>
                <w:szCs w:val="20"/>
              </w:rPr>
            </w:pPr>
            <w:r>
              <w:rPr>
                <w:rFonts w:ascii="Arial" w:hAnsi="Arial" w:cs="Arial"/>
                <w:i/>
                <w:iCs/>
                <w:sz w:val="20"/>
                <w:szCs w:val="20"/>
              </w:rPr>
              <w:t xml:space="preserve">      </w:t>
            </w:r>
            <w:r w:rsidRPr="00E57616">
              <w:rPr>
                <w:rFonts w:ascii="Arial" w:hAnsi="Arial" w:cs="Arial"/>
                <w:iCs/>
                <w:sz w:val="20"/>
                <w:szCs w:val="20"/>
              </w:rPr>
              <w:t>Повишаването на енергийната ефективност</w:t>
            </w:r>
            <w:r>
              <w:rPr>
                <w:rFonts w:ascii="Arial" w:hAnsi="Arial" w:cs="Arial"/>
                <w:iCs/>
                <w:sz w:val="20"/>
                <w:szCs w:val="20"/>
              </w:rPr>
              <w:t xml:space="preserve"> на обществените сгради</w:t>
            </w:r>
            <w:r w:rsidRPr="00E57616">
              <w:rPr>
                <w:rFonts w:ascii="Arial" w:hAnsi="Arial" w:cs="Arial"/>
                <w:iCs/>
                <w:sz w:val="20"/>
                <w:szCs w:val="20"/>
              </w:rPr>
              <w:t xml:space="preserve"> в общин</w:t>
            </w:r>
            <w:r>
              <w:rPr>
                <w:rFonts w:ascii="Arial" w:hAnsi="Arial" w:cs="Arial"/>
                <w:iCs/>
                <w:sz w:val="20"/>
                <w:szCs w:val="20"/>
              </w:rPr>
              <w:t>ата е от първостепенно значение</w:t>
            </w:r>
            <w:r w:rsidRPr="00E57616">
              <w:rPr>
                <w:rFonts w:ascii="Arial" w:hAnsi="Arial" w:cs="Arial"/>
                <w:iCs/>
                <w:sz w:val="20"/>
                <w:szCs w:val="20"/>
              </w:rPr>
              <w:t xml:space="preserve"> за  </w:t>
            </w:r>
            <w:r>
              <w:rPr>
                <w:rFonts w:ascii="Arial" w:hAnsi="Arial" w:cs="Arial"/>
                <w:iCs/>
                <w:sz w:val="20"/>
                <w:szCs w:val="20"/>
              </w:rPr>
              <w:t xml:space="preserve">ръководството на общината.  Вече са одобрени проектите </w:t>
            </w:r>
            <w:r w:rsidRPr="00D71D7D">
              <w:rPr>
                <w:rFonts w:ascii="Arial" w:hAnsi="Arial" w:cs="Arial"/>
                <w:iCs/>
                <w:sz w:val="20"/>
                <w:szCs w:val="20"/>
              </w:rPr>
              <w:t>за</w:t>
            </w:r>
            <w:r>
              <w:rPr>
                <w:rFonts w:ascii="Arial" w:hAnsi="Arial" w:cs="Arial"/>
                <w:iCs/>
                <w:sz w:val="20"/>
                <w:szCs w:val="20"/>
              </w:rPr>
              <w:t xml:space="preserve"> финансиране за</w:t>
            </w:r>
            <w:r w:rsidRPr="00D71D7D">
              <w:rPr>
                <w:rFonts w:ascii="Arial" w:hAnsi="Arial" w:cs="Arial"/>
                <w:iCs/>
                <w:sz w:val="20"/>
                <w:szCs w:val="20"/>
              </w:rPr>
              <w:t xml:space="preserve"> :</w:t>
            </w:r>
          </w:p>
          <w:p w:rsidR="000A1653" w:rsidRPr="00D71D7D" w:rsidRDefault="000A1653" w:rsidP="000A1653">
            <w:pPr>
              <w:rPr>
                <w:rFonts w:ascii="Arial" w:hAnsi="Arial" w:cs="Arial"/>
                <w:iCs/>
                <w:sz w:val="20"/>
                <w:szCs w:val="20"/>
              </w:rPr>
            </w:pPr>
            <w:r>
              <w:rPr>
                <w:rFonts w:ascii="Arial" w:hAnsi="Arial" w:cs="Arial"/>
                <w:iCs/>
                <w:sz w:val="20"/>
                <w:szCs w:val="20"/>
              </w:rPr>
              <w:t xml:space="preserve">    </w:t>
            </w:r>
            <w:r w:rsidRPr="00D71D7D">
              <w:rPr>
                <w:rFonts w:ascii="Arial" w:hAnsi="Arial" w:cs="Arial"/>
                <w:iCs/>
                <w:sz w:val="20"/>
                <w:szCs w:val="20"/>
              </w:rPr>
              <w:t>-   Въвеждане на мерки за енергийна ефективност в сградата на Регионална библиотека ,,</w:t>
            </w:r>
            <w:proofErr w:type="spellStart"/>
            <w:r w:rsidRPr="00D71D7D">
              <w:rPr>
                <w:rFonts w:ascii="Arial" w:hAnsi="Arial" w:cs="Arial"/>
                <w:iCs/>
                <w:sz w:val="20"/>
                <w:szCs w:val="20"/>
              </w:rPr>
              <w:t>Н.Й.Вапцаров</w:t>
            </w:r>
            <w:proofErr w:type="spellEnd"/>
            <w:r w:rsidRPr="00D71D7D">
              <w:rPr>
                <w:rFonts w:ascii="Arial" w:hAnsi="Arial" w:cs="Arial"/>
                <w:iCs/>
                <w:sz w:val="20"/>
                <w:szCs w:val="20"/>
              </w:rPr>
              <w:t>“ и Народно читалище ,,Обединение 1913“</w:t>
            </w:r>
            <w:r>
              <w:rPr>
                <w:rFonts w:ascii="Arial" w:hAnsi="Arial" w:cs="Arial"/>
                <w:iCs/>
                <w:sz w:val="20"/>
                <w:szCs w:val="20"/>
              </w:rPr>
              <w:t>;</w:t>
            </w:r>
          </w:p>
          <w:p w:rsidR="000A1653" w:rsidRPr="00D71D7D" w:rsidRDefault="000A1653" w:rsidP="000A1653">
            <w:pPr>
              <w:rPr>
                <w:rFonts w:ascii="Arial" w:hAnsi="Arial" w:cs="Arial"/>
                <w:iCs/>
                <w:sz w:val="20"/>
                <w:szCs w:val="20"/>
              </w:rPr>
            </w:pPr>
            <w:r>
              <w:rPr>
                <w:rFonts w:ascii="Arial" w:hAnsi="Arial" w:cs="Arial"/>
                <w:iCs/>
                <w:sz w:val="20"/>
                <w:szCs w:val="20"/>
              </w:rPr>
              <w:t xml:space="preserve">     </w:t>
            </w:r>
            <w:r w:rsidRPr="00D71D7D">
              <w:rPr>
                <w:rFonts w:ascii="Arial" w:hAnsi="Arial" w:cs="Arial"/>
                <w:iCs/>
                <w:sz w:val="20"/>
                <w:szCs w:val="20"/>
              </w:rPr>
              <w:t>-   Въвеждане на мерки за енергийна ефективност в сградата на „Дом на културата“ в град Кърджали“</w:t>
            </w:r>
            <w:r>
              <w:rPr>
                <w:rFonts w:ascii="Arial" w:hAnsi="Arial" w:cs="Arial"/>
                <w:iCs/>
                <w:sz w:val="20"/>
                <w:szCs w:val="20"/>
              </w:rPr>
              <w:t>;</w:t>
            </w:r>
          </w:p>
          <w:p w:rsidR="000A1653" w:rsidRPr="00D71D7D" w:rsidRDefault="000A1653" w:rsidP="000A1653">
            <w:pPr>
              <w:rPr>
                <w:rFonts w:ascii="Arial" w:hAnsi="Arial" w:cs="Arial"/>
                <w:iCs/>
                <w:sz w:val="20"/>
                <w:szCs w:val="20"/>
              </w:rPr>
            </w:pPr>
            <w:r>
              <w:rPr>
                <w:rFonts w:ascii="Arial" w:hAnsi="Arial" w:cs="Arial"/>
                <w:iCs/>
                <w:sz w:val="20"/>
                <w:szCs w:val="20"/>
              </w:rPr>
              <w:lastRenderedPageBreak/>
              <w:t xml:space="preserve">     </w:t>
            </w:r>
            <w:r w:rsidRPr="00D71D7D">
              <w:rPr>
                <w:rFonts w:ascii="Arial" w:hAnsi="Arial" w:cs="Arial"/>
                <w:iCs/>
                <w:sz w:val="20"/>
                <w:szCs w:val="20"/>
              </w:rPr>
              <w:t>-  Въвеждане на мерки за енергийна ефективност в сграда на Спортна зала "</w:t>
            </w:r>
            <w:proofErr w:type="spellStart"/>
            <w:r w:rsidRPr="00D71D7D">
              <w:rPr>
                <w:rFonts w:ascii="Arial" w:hAnsi="Arial" w:cs="Arial"/>
                <w:iCs/>
                <w:sz w:val="20"/>
                <w:szCs w:val="20"/>
              </w:rPr>
              <w:t>Арпезос</w:t>
            </w:r>
            <w:proofErr w:type="spellEnd"/>
            <w:r w:rsidRPr="00D71D7D">
              <w:rPr>
                <w:rFonts w:ascii="Arial" w:hAnsi="Arial" w:cs="Arial"/>
                <w:iCs/>
                <w:sz w:val="20"/>
                <w:szCs w:val="20"/>
              </w:rPr>
              <w:t>" в град Кърджали"</w:t>
            </w:r>
            <w:r>
              <w:rPr>
                <w:rFonts w:ascii="Arial" w:hAnsi="Arial" w:cs="Arial"/>
                <w:iCs/>
                <w:sz w:val="20"/>
                <w:szCs w:val="20"/>
              </w:rPr>
              <w:t>;</w:t>
            </w:r>
          </w:p>
          <w:p w:rsidR="000A1653" w:rsidRPr="00D71D7D" w:rsidRDefault="000A1653" w:rsidP="000A1653">
            <w:pPr>
              <w:rPr>
                <w:rFonts w:ascii="Arial" w:hAnsi="Arial" w:cs="Arial"/>
                <w:iCs/>
                <w:sz w:val="20"/>
                <w:szCs w:val="20"/>
              </w:rPr>
            </w:pPr>
            <w:r>
              <w:rPr>
                <w:rFonts w:ascii="Arial" w:hAnsi="Arial" w:cs="Arial"/>
                <w:iCs/>
                <w:sz w:val="20"/>
                <w:szCs w:val="20"/>
              </w:rPr>
              <w:t xml:space="preserve">     </w:t>
            </w:r>
            <w:r w:rsidRPr="00D71D7D">
              <w:rPr>
                <w:rFonts w:ascii="Arial" w:hAnsi="Arial" w:cs="Arial"/>
                <w:iCs/>
                <w:sz w:val="20"/>
                <w:szCs w:val="20"/>
              </w:rPr>
              <w:t>-  Въвеждане на мерки за енергийна ефективност в сградата на общинска и областна администрации в град Кърджали“</w:t>
            </w:r>
            <w:r>
              <w:rPr>
                <w:rFonts w:ascii="Arial" w:hAnsi="Arial" w:cs="Arial"/>
                <w:iCs/>
                <w:sz w:val="20"/>
                <w:szCs w:val="20"/>
              </w:rPr>
              <w:t>;</w:t>
            </w:r>
          </w:p>
          <w:p w:rsidR="000A1653" w:rsidRPr="00D71D7D" w:rsidRDefault="000A1653" w:rsidP="000A1653">
            <w:pPr>
              <w:rPr>
                <w:rFonts w:ascii="Arial" w:hAnsi="Arial" w:cs="Arial"/>
                <w:iCs/>
                <w:sz w:val="20"/>
                <w:szCs w:val="20"/>
              </w:rPr>
            </w:pPr>
            <w:r>
              <w:rPr>
                <w:rFonts w:ascii="Arial" w:hAnsi="Arial" w:cs="Arial"/>
                <w:iCs/>
                <w:sz w:val="20"/>
                <w:szCs w:val="20"/>
              </w:rPr>
              <w:t xml:space="preserve">     </w:t>
            </w:r>
            <w:r w:rsidRPr="00D71D7D">
              <w:rPr>
                <w:rFonts w:ascii="Arial" w:hAnsi="Arial" w:cs="Arial"/>
                <w:iCs/>
                <w:sz w:val="20"/>
                <w:szCs w:val="20"/>
              </w:rPr>
              <w:t>-  Въвеждане на мерки за енергийна ефективност в административна сграда (бивш окръжен народен съвет), гр. Кърджали“</w:t>
            </w:r>
            <w:r>
              <w:rPr>
                <w:rFonts w:ascii="Arial" w:hAnsi="Arial" w:cs="Arial"/>
                <w:iCs/>
                <w:sz w:val="20"/>
                <w:szCs w:val="20"/>
              </w:rPr>
              <w:t>.</w:t>
            </w:r>
          </w:p>
          <w:p w:rsidR="000A1653" w:rsidRPr="00D71D7D" w:rsidRDefault="000A1653" w:rsidP="000A1653">
            <w:pPr>
              <w:rPr>
                <w:rFonts w:ascii="Arial" w:hAnsi="Arial" w:cs="Arial"/>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0A1653" w:rsidRDefault="000A1653" w:rsidP="005919AB">
            <w:pPr>
              <w:ind w:left="360"/>
              <w:jc w:val="both"/>
              <w:rPr>
                <w:rFonts w:ascii="Arial" w:hAnsi="Arial" w:cs="Arial"/>
                <w:sz w:val="20"/>
                <w:szCs w:val="20"/>
              </w:rPr>
            </w:pPr>
          </w:p>
          <w:p w:rsidR="000A1653" w:rsidRPr="00DC2E27" w:rsidRDefault="000A1653" w:rsidP="005919AB">
            <w:pPr>
              <w:jc w:val="both"/>
              <w:rPr>
                <w:rFonts w:ascii="Arial" w:hAnsi="Arial" w:cs="Arial"/>
                <w:sz w:val="20"/>
                <w:szCs w:val="20"/>
              </w:rPr>
            </w:pPr>
            <w:r w:rsidRPr="00DC2E27">
              <w:rPr>
                <w:rFonts w:ascii="Arial" w:hAnsi="Arial" w:cs="Arial"/>
                <w:sz w:val="20"/>
                <w:szCs w:val="20"/>
              </w:rPr>
              <w:t xml:space="preserve">През 2025 г. се изпълняват дейностите по следните Договори за финансиране на инвестиции по Механизма за възстановяване и устойчивост: </w:t>
            </w:r>
          </w:p>
          <w:p w:rsidR="000A1653" w:rsidRPr="00DC2E27" w:rsidRDefault="000A1653" w:rsidP="005919AB">
            <w:pPr>
              <w:pStyle w:val="aa"/>
              <w:numPr>
                <w:ilvl w:val="0"/>
                <w:numId w:val="5"/>
              </w:numPr>
              <w:jc w:val="both"/>
              <w:rPr>
                <w:rFonts w:ascii="Arial" w:eastAsia="Times New Roman" w:hAnsi="Arial" w:cs="Arial"/>
                <w:sz w:val="20"/>
                <w:szCs w:val="20"/>
                <w:lang w:eastAsia="bg-BG"/>
              </w:rPr>
            </w:pPr>
            <w:r w:rsidRPr="00DC2E27">
              <w:rPr>
                <w:rFonts w:ascii="Arial" w:eastAsia="Times New Roman" w:hAnsi="Arial" w:cs="Arial"/>
                <w:sz w:val="20"/>
                <w:szCs w:val="20"/>
                <w:lang w:eastAsia="bg-BG"/>
              </w:rPr>
              <w:t>BG-RRP-4.020-0264-C01 от 26.04.2024 г. за инвестиция „Въвеждане на мерки за енергийна ефективност в административна сграда (бивш окръжен народен съвет), гр. Кърджали“;</w:t>
            </w:r>
          </w:p>
          <w:p w:rsidR="000A1653" w:rsidRPr="00DC2E27" w:rsidRDefault="000A1653" w:rsidP="005919AB">
            <w:pPr>
              <w:pStyle w:val="aa"/>
              <w:numPr>
                <w:ilvl w:val="0"/>
                <w:numId w:val="5"/>
              </w:numPr>
              <w:jc w:val="both"/>
              <w:rPr>
                <w:rFonts w:ascii="Arial" w:eastAsia="Times New Roman" w:hAnsi="Arial" w:cs="Arial"/>
                <w:sz w:val="20"/>
                <w:szCs w:val="20"/>
                <w:lang w:eastAsia="bg-BG"/>
              </w:rPr>
            </w:pPr>
            <w:r w:rsidRPr="00DC2E27">
              <w:rPr>
                <w:rFonts w:ascii="Arial" w:eastAsia="Times New Roman" w:hAnsi="Arial" w:cs="Arial"/>
                <w:sz w:val="20"/>
                <w:szCs w:val="20"/>
                <w:lang w:eastAsia="bg-BG"/>
              </w:rPr>
              <w:t>BG-RRP-4.020-0191-C01 от 26.04.2024 г. за инвестиция „Въвеждане на мерки за енергийна ефективност в сградата на „Дом на културата“ в град Кърджали“;</w:t>
            </w:r>
          </w:p>
          <w:p w:rsidR="000A1653" w:rsidRPr="00DC2E27" w:rsidRDefault="000A1653" w:rsidP="005919AB">
            <w:pPr>
              <w:pStyle w:val="aa"/>
              <w:numPr>
                <w:ilvl w:val="0"/>
                <w:numId w:val="5"/>
              </w:numPr>
              <w:jc w:val="both"/>
              <w:rPr>
                <w:rFonts w:ascii="Arial" w:eastAsia="Times New Roman" w:hAnsi="Arial" w:cs="Arial"/>
                <w:sz w:val="20"/>
                <w:szCs w:val="20"/>
                <w:lang w:eastAsia="bg-BG"/>
              </w:rPr>
            </w:pPr>
            <w:r w:rsidRPr="00DC2E27">
              <w:rPr>
                <w:rFonts w:ascii="Arial" w:eastAsia="Times New Roman" w:hAnsi="Arial" w:cs="Arial"/>
                <w:sz w:val="20"/>
                <w:szCs w:val="20"/>
                <w:lang w:eastAsia="bg-BG"/>
              </w:rPr>
              <w:lastRenderedPageBreak/>
              <w:t>BG-RRP-4.020-0189-C01 от 26.04.2024 г. за инвестиция "Въвеждане на мерки за енергийна ефективност в сградата на Регионална библиотека „Н. Й. Вапцаров“ и Народно читалище „Обединение 1913“ в град Кърджали";</w:t>
            </w:r>
          </w:p>
          <w:p w:rsidR="000A1653" w:rsidRPr="00DC2E27" w:rsidRDefault="000A1653" w:rsidP="005919AB">
            <w:pPr>
              <w:pStyle w:val="aa"/>
              <w:numPr>
                <w:ilvl w:val="0"/>
                <w:numId w:val="5"/>
              </w:numPr>
              <w:jc w:val="both"/>
              <w:rPr>
                <w:rFonts w:ascii="Arial" w:eastAsia="Times New Roman" w:hAnsi="Arial" w:cs="Arial"/>
                <w:sz w:val="20"/>
                <w:szCs w:val="20"/>
                <w:lang w:eastAsia="bg-BG"/>
              </w:rPr>
            </w:pPr>
            <w:r w:rsidRPr="00DC2E27">
              <w:rPr>
                <w:rFonts w:ascii="Arial" w:eastAsia="Times New Roman" w:hAnsi="Arial" w:cs="Arial"/>
                <w:sz w:val="20"/>
                <w:szCs w:val="20"/>
                <w:lang w:eastAsia="bg-BG"/>
              </w:rPr>
              <w:t>BG-RRP-4.020-0249-C01 от 26.04.2024 г. за инвестиция "Въвеждане на мерки за енергийна ефективност в сграда на Спортна зала "</w:t>
            </w:r>
            <w:proofErr w:type="spellStart"/>
            <w:r w:rsidRPr="00DC2E27">
              <w:rPr>
                <w:rFonts w:ascii="Arial" w:eastAsia="Times New Roman" w:hAnsi="Arial" w:cs="Arial"/>
                <w:sz w:val="20"/>
                <w:szCs w:val="20"/>
                <w:lang w:eastAsia="bg-BG"/>
              </w:rPr>
              <w:t>Арпезос</w:t>
            </w:r>
            <w:proofErr w:type="spellEnd"/>
            <w:r w:rsidRPr="00DC2E27">
              <w:rPr>
                <w:rFonts w:ascii="Arial" w:eastAsia="Times New Roman" w:hAnsi="Arial" w:cs="Arial"/>
                <w:sz w:val="20"/>
                <w:szCs w:val="20"/>
                <w:lang w:eastAsia="bg-BG"/>
              </w:rPr>
              <w:t>" в град Кърджали";</w:t>
            </w:r>
          </w:p>
          <w:p w:rsidR="000A1653" w:rsidRPr="00DC2E27" w:rsidRDefault="000A1653" w:rsidP="005919AB">
            <w:pPr>
              <w:pStyle w:val="aa"/>
              <w:numPr>
                <w:ilvl w:val="0"/>
                <w:numId w:val="5"/>
              </w:numPr>
              <w:jc w:val="both"/>
              <w:rPr>
                <w:rFonts w:ascii="Arial" w:eastAsia="Times New Roman" w:hAnsi="Arial" w:cs="Arial"/>
                <w:sz w:val="20"/>
                <w:szCs w:val="20"/>
                <w:lang w:eastAsia="bg-BG"/>
              </w:rPr>
            </w:pPr>
            <w:r w:rsidRPr="00DC2E27">
              <w:rPr>
                <w:rFonts w:ascii="Arial" w:eastAsia="Times New Roman" w:hAnsi="Arial" w:cs="Arial"/>
                <w:sz w:val="20"/>
                <w:szCs w:val="20"/>
                <w:lang w:eastAsia="bg-BG"/>
              </w:rPr>
              <w:t>BG-RRP-4.020-0299-C01 от 02.05.2024 г. за инвестиция "Въвеждане на мерки за енергийна ефективност в сградата на общинска и областна администрации в град Кърджали“.</w:t>
            </w:r>
          </w:p>
          <w:p w:rsidR="000A1653" w:rsidRPr="005D55BF" w:rsidRDefault="000A1653" w:rsidP="005919AB">
            <w:pPr>
              <w:tabs>
                <w:tab w:val="left" w:pos="430"/>
              </w:tabs>
              <w:ind w:left="147" w:right="66"/>
              <w:jc w:val="both"/>
              <w:rPr>
                <w:rFonts w:ascii="Arial" w:hAnsi="Arial" w:cs="Arial"/>
                <w:sz w:val="20"/>
                <w:szCs w:val="20"/>
              </w:rPr>
            </w:pPr>
            <w:r w:rsidRPr="00DC2E27">
              <w:rPr>
                <w:rFonts w:ascii="Arial" w:hAnsi="Arial" w:cs="Arial"/>
                <w:sz w:val="20"/>
                <w:szCs w:val="20"/>
              </w:rPr>
              <w:t>Изпълнението на инвестициите  ще приключи до 30 юни 2026 г.</w:t>
            </w:r>
          </w:p>
          <w:p w:rsidR="000A1653" w:rsidRPr="00747899" w:rsidRDefault="000A1653" w:rsidP="005919AB">
            <w:pPr>
              <w:ind w:left="360"/>
              <w:jc w:val="both"/>
              <w:rPr>
                <w:rFonts w:ascii="Arial" w:hAnsi="Arial" w:cs="Arial"/>
                <w:sz w:val="20"/>
                <w:szCs w:val="20"/>
              </w:rPr>
            </w:pPr>
          </w:p>
          <w:p w:rsidR="000A1653" w:rsidRPr="00B1070D" w:rsidRDefault="000A1653" w:rsidP="005919AB">
            <w:pPr>
              <w:ind w:left="360"/>
              <w:jc w:val="both"/>
              <w:rPr>
                <w:rFonts w:ascii="Arial" w:hAnsi="Arial" w:cs="Arial"/>
                <w:sz w:val="20"/>
                <w:szCs w:val="20"/>
              </w:rPr>
            </w:pPr>
          </w:p>
        </w:tc>
        <w:tc>
          <w:tcPr>
            <w:tcW w:w="283" w:type="dxa"/>
            <w:vMerge/>
            <w:tcBorders>
              <w:left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683"/>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noWrap/>
            <w:vAlign w:val="center"/>
          </w:tcPr>
          <w:p w:rsidR="000A1653" w:rsidRDefault="000A1653" w:rsidP="000A1653">
            <w:pPr>
              <w:rPr>
                <w:rFonts w:ascii="Arial" w:hAnsi="Arial" w:cs="Arial"/>
                <w:b/>
                <w:sz w:val="20"/>
                <w:szCs w:val="20"/>
              </w:rPr>
            </w:pPr>
          </w:p>
          <w:p w:rsidR="000A1653" w:rsidRDefault="000A1653" w:rsidP="000A1653">
            <w:pPr>
              <w:rPr>
                <w:rFonts w:ascii="Arial" w:hAnsi="Arial" w:cs="Arial"/>
                <w:b/>
                <w:sz w:val="20"/>
                <w:szCs w:val="20"/>
              </w:rPr>
            </w:pPr>
          </w:p>
          <w:p w:rsidR="000A1653" w:rsidRDefault="000A1653" w:rsidP="000A1653">
            <w:pPr>
              <w:rPr>
                <w:rFonts w:ascii="Arial" w:hAnsi="Arial" w:cs="Arial"/>
                <w:b/>
                <w:sz w:val="20"/>
                <w:szCs w:val="20"/>
              </w:rPr>
            </w:pPr>
          </w:p>
          <w:p w:rsidR="000A1653" w:rsidRDefault="000A1653" w:rsidP="000A1653">
            <w:pPr>
              <w:rPr>
                <w:rFonts w:ascii="Arial" w:hAnsi="Arial" w:cs="Arial"/>
                <w:b/>
                <w:sz w:val="20"/>
                <w:szCs w:val="20"/>
              </w:rPr>
            </w:pPr>
          </w:p>
          <w:p w:rsidR="000A1653" w:rsidRDefault="000A1653" w:rsidP="000A1653">
            <w:pPr>
              <w:rPr>
                <w:rFonts w:ascii="Arial" w:hAnsi="Arial" w:cs="Arial"/>
                <w:b/>
                <w:sz w:val="20"/>
                <w:szCs w:val="20"/>
              </w:rPr>
            </w:pPr>
          </w:p>
          <w:p w:rsidR="000A1653" w:rsidRDefault="000A1653" w:rsidP="000A1653">
            <w:pPr>
              <w:rPr>
                <w:rFonts w:ascii="Arial" w:hAnsi="Arial" w:cs="Arial"/>
                <w:b/>
                <w:sz w:val="20"/>
                <w:szCs w:val="20"/>
              </w:rPr>
            </w:pPr>
          </w:p>
          <w:p w:rsidR="000A1653" w:rsidRPr="0085149A" w:rsidRDefault="000A1653" w:rsidP="000A1653">
            <w:pPr>
              <w:rPr>
                <w:rFonts w:ascii="Arial" w:hAnsi="Arial" w:cs="Arial"/>
                <w:b/>
                <w:sz w:val="20"/>
                <w:szCs w:val="20"/>
              </w:rPr>
            </w:pPr>
            <w:r>
              <w:rPr>
                <w:rFonts w:ascii="Arial" w:hAnsi="Arial" w:cs="Arial"/>
                <w:b/>
                <w:sz w:val="20"/>
                <w:szCs w:val="20"/>
              </w:rPr>
              <w:t>2.4</w:t>
            </w:r>
            <w:r w:rsidRPr="0085149A">
              <w:rPr>
                <w:rFonts w:ascii="Arial" w:hAnsi="Arial" w:cs="Arial"/>
                <w:b/>
                <w:sz w:val="20"/>
                <w:szCs w:val="20"/>
              </w:rPr>
              <w:t>.Модернизация и рехабилитация на</w:t>
            </w:r>
          </w:p>
          <w:p w:rsidR="000A1653" w:rsidRPr="0085149A" w:rsidRDefault="000A1653" w:rsidP="000A1653">
            <w:pPr>
              <w:pStyle w:val="aa"/>
              <w:ind w:left="360"/>
              <w:rPr>
                <w:rFonts w:ascii="Arial" w:hAnsi="Arial" w:cs="Arial"/>
                <w:sz w:val="20"/>
                <w:szCs w:val="20"/>
              </w:rPr>
            </w:pPr>
            <w:r w:rsidRPr="0085149A">
              <w:rPr>
                <w:rFonts w:ascii="Arial" w:hAnsi="Arial" w:cs="Arial"/>
                <w:b/>
                <w:sz w:val="20"/>
                <w:szCs w:val="20"/>
              </w:rPr>
              <w:t>образователната инфраструктура и подобряване на образователните услуги в общината.</w:t>
            </w: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0A1653" w:rsidRDefault="000A1653" w:rsidP="000A1653">
            <w:pPr>
              <w:rPr>
                <w:rFonts w:ascii="Arial" w:hAnsi="Arial" w:cs="Arial"/>
                <w:i/>
                <w:iCs/>
                <w:sz w:val="20"/>
                <w:szCs w:val="20"/>
              </w:rPr>
            </w:pPr>
          </w:p>
          <w:p w:rsidR="000A1653" w:rsidRPr="0085149A" w:rsidRDefault="000A1653" w:rsidP="000A1653">
            <w:pPr>
              <w:rPr>
                <w:rFonts w:ascii="Arial" w:hAnsi="Arial" w:cs="Arial"/>
                <w:b/>
                <w:i/>
                <w:iCs/>
                <w:sz w:val="20"/>
                <w:szCs w:val="20"/>
              </w:rPr>
            </w:pPr>
            <w:r>
              <w:rPr>
                <w:rFonts w:ascii="Arial" w:hAnsi="Arial" w:cs="Arial"/>
                <w:b/>
                <w:i/>
                <w:iCs/>
                <w:sz w:val="20"/>
                <w:szCs w:val="20"/>
              </w:rPr>
              <w:t xml:space="preserve">2.4.1. </w:t>
            </w:r>
            <w:r w:rsidRPr="0085149A">
              <w:rPr>
                <w:rFonts w:ascii="Arial" w:hAnsi="Arial" w:cs="Arial"/>
                <w:b/>
                <w:i/>
                <w:iCs/>
                <w:sz w:val="20"/>
                <w:szCs w:val="20"/>
              </w:rPr>
              <w:t>Реализация на проекти за модернизация на детски градини и училища.</w:t>
            </w:r>
          </w:p>
          <w:p w:rsidR="000A1653" w:rsidRDefault="000A1653" w:rsidP="000A1653">
            <w:pPr>
              <w:ind w:left="1776"/>
              <w:rPr>
                <w:rFonts w:ascii="Arial" w:hAnsi="Arial" w:cs="Arial"/>
                <w:i/>
                <w:iCs/>
                <w:sz w:val="20"/>
                <w:szCs w:val="20"/>
              </w:rPr>
            </w:pPr>
            <w:r w:rsidRPr="0013313A">
              <w:rPr>
                <w:rFonts w:ascii="Arial" w:hAnsi="Arial" w:cs="Arial"/>
                <w:i/>
                <w:iCs/>
                <w:sz w:val="20"/>
                <w:szCs w:val="20"/>
              </w:rPr>
              <w:t xml:space="preserve">     </w:t>
            </w:r>
          </w:p>
          <w:p w:rsidR="000A1653" w:rsidRPr="0013313A" w:rsidRDefault="000A1653" w:rsidP="000A1653">
            <w:pPr>
              <w:rPr>
                <w:rFonts w:ascii="Arial" w:hAnsi="Arial" w:cs="Arial"/>
                <w:iCs/>
                <w:sz w:val="20"/>
                <w:szCs w:val="20"/>
              </w:rPr>
            </w:pPr>
            <w:r>
              <w:rPr>
                <w:rFonts w:ascii="Arial" w:hAnsi="Arial" w:cs="Arial"/>
                <w:i/>
                <w:iCs/>
                <w:sz w:val="20"/>
                <w:szCs w:val="20"/>
              </w:rPr>
              <w:t xml:space="preserve">     </w:t>
            </w:r>
            <w:r w:rsidRPr="0013313A">
              <w:rPr>
                <w:rFonts w:ascii="Arial" w:hAnsi="Arial" w:cs="Arial"/>
                <w:i/>
                <w:iCs/>
                <w:sz w:val="20"/>
                <w:szCs w:val="20"/>
              </w:rPr>
              <w:t xml:space="preserve"> </w:t>
            </w:r>
            <w:r w:rsidRPr="0013313A">
              <w:rPr>
                <w:rFonts w:ascii="Arial" w:hAnsi="Arial" w:cs="Arial"/>
                <w:iCs/>
                <w:sz w:val="20"/>
                <w:szCs w:val="20"/>
              </w:rPr>
              <w:t xml:space="preserve">Поддържането и развитието на мрежа от </w:t>
            </w:r>
            <w:r>
              <w:rPr>
                <w:rFonts w:ascii="Arial" w:hAnsi="Arial" w:cs="Arial"/>
                <w:iCs/>
                <w:sz w:val="20"/>
                <w:szCs w:val="20"/>
              </w:rPr>
              <w:t>общински</w:t>
            </w:r>
            <w:r w:rsidRPr="0013313A">
              <w:rPr>
                <w:rFonts w:ascii="Arial" w:hAnsi="Arial" w:cs="Arial"/>
                <w:iCs/>
                <w:sz w:val="20"/>
                <w:szCs w:val="20"/>
              </w:rPr>
              <w:t xml:space="preserve"> </w:t>
            </w:r>
            <w:r>
              <w:rPr>
                <w:rFonts w:ascii="Arial" w:hAnsi="Arial" w:cs="Arial"/>
                <w:iCs/>
                <w:sz w:val="20"/>
                <w:szCs w:val="20"/>
              </w:rPr>
              <w:t xml:space="preserve"> </w:t>
            </w:r>
            <w:r w:rsidRPr="0013313A">
              <w:rPr>
                <w:rFonts w:ascii="Arial" w:hAnsi="Arial" w:cs="Arial"/>
                <w:iCs/>
                <w:sz w:val="20"/>
                <w:szCs w:val="20"/>
              </w:rPr>
              <w:t xml:space="preserve">начални и основни училища </w:t>
            </w:r>
            <w:r>
              <w:rPr>
                <w:rFonts w:ascii="Arial" w:hAnsi="Arial" w:cs="Arial"/>
                <w:iCs/>
                <w:sz w:val="20"/>
                <w:szCs w:val="20"/>
              </w:rPr>
              <w:t>и детски градини</w:t>
            </w:r>
            <w:r w:rsidRPr="0013313A">
              <w:rPr>
                <w:rFonts w:ascii="Arial" w:hAnsi="Arial" w:cs="Arial"/>
                <w:iCs/>
                <w:sz w:val="20"/>
                <w:szCs w:val="20"/>
              </w:rPr>
              <w:t>, са част от мерките по задържане на качествената работна ръка в общината.</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Проектите, включени в тази дейност са: </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1.Ремонт на детска площадка на  ДГ</w:t>
            </w:r>
            <w:r>
              <w:rPr>
                <w:rFonts w:ascii="Arial" w:hAnsi="Arial" w:cs="Arial"/>
                <w:color w:val="auto"/>
                <w:sz w:val="20"/>
                <w:szCs w:val="20"/>
              </w:rPr>
              <w:t xml:space="preserve"> </w:t>
            </w:r>
            <w:r w:rsidRPr="00D71D7D">
              <w:rPr>
                <w:rFonts w:ascii="Arial" w:hAnsi="Arial" w:cs="Arial"/>
                <w:color w:val="auto"/>
                <w:sz w:val="20"/>
                <w:szCs w:val="20"/>
              </w:rPr>
              <w:t>„Райна Княгиня”</w:t>
            </w:r>
            <w:r>
              <w:rPr>
                <w:rFonts w:ascii="Arial" w:hAnsi="Arial" w:cs="Arial"/>
                <w:color w:val="auto"/>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2. Ремонт и мерки за енергийна ефективност за сграда на ДГ „Баба Тонка", кв. Възрожденци, гр. Кърджали</w:t>
            </w:r>
            <w:r>
              <w:rPr>
                <w:rFonts w:ascii="Arial" w:hAnsi="Arial" w:cs="Arial"/>
                <w:color w:val="auto"/>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3. Основен ремонт на ученически и студентски общежития</w:t>
            </w:r>
            <w:r>
              <w:rPr>
                <w:rFonts w:ascii="Arial" w:hAnsi="Arial" w:cs="Arial"/>
                <w:color w:val="auto"/>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4. Реконструкция и обновяване на сграда на ОУ „Климент Охридски” и на спортна площадка към него</w:t>
            </w:r>
            <w:r>
              <w:rPr>
                <w:rFonts w:ascii="Arial" w:hAnsi="Arial" w:cs="Arial"/>
                <w:color w:val="auto"/>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lastRenderedPageBreak/>
              <w:t xml:space="preserve">    </w:t>
            </w:r>
            <w:r w:rsidRPr="00D71D7D">
              <w:rPr>
                <w:rFonts w:ascii="Arial" w:hAnsi="Arial" w:cs="Arial"/>
                <w:color w:val="auto"/>
                <w:sz w:val="20"/>
                <w:szCs w:val="20"/>
              </w:rPr>
              <w:t xml:space="preserve"> 5. Основен ремонт на сграда на ЦПЛР - ОДК и благоустрояване на прилежащ терен</w:t>
            </w:r>
            <w:r>
              <w:rPr>
                <w:rFonts w:ascii="Arial" w:hAnsi="Arial" w:cs="Arial"/>
                <w:color w:val="auto"/>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6. Основен ремонт и въвеждане на мерки за енергийна ефективност в сгради на ДГ „Ян </w:t>
            </w:r>
            <w:proofErr w:type="spellStart"/>
            <w:r w:rsidRPr="00D71D7D">
              <w:rPr>
                <w:rFonts w:ascii="Arial" w:hAnsi="Arial" w:cs="Arial"/>
                <w:color w:val="auto"/>
                <w:sz w:val="20"/>
                <w:szCs w:val="20"/>
              </w:rPr>
              <w:t>Бибиян</w:t>
            </w:r>
            <w:proofErr w:type="spellEnd"/>
            <w:r w:rsidRPr="00D71D7D">
              <w:rPr>
                <w:rFonts w:ascii="Arial" w:hAnsi="Arial" w:cs="Arial"/>
                <w:color w:val="auto"/>
                <w:sz w:val="20"/>
                <w:szCs w:val="20"/>
              </w:rPr>
              <w:t>“ и Д</w:t>
            </w:r>
            <w:r>
              <w:rPr>
                <w:rFonts w:ascii="Arial" w:hAnsi="Arial" w:cs="Arial"/>
                <w:color w:val="auto"/>
                <w:sz w:val="20"/>
                <w:szCs w:val="20"/>
              </w:rPr>
              <w:t>Г „Дъга“.</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7. Ремонт и р</w:t>
            </w:r>
            <w:r w:rsidRPr="00D71D7D">
              <w:rPr>
                <w:rFonts w:ascii="Arial" w:hAnsi="Arial" w:cs="Arial"/>
                <w:color w:val="auto"/>
                <w:sz w:val="20"/>
                <w:szCs w:val="20"/>
              </w:rPr>
              <w:t>еконструкция на сгра</w:t>
            </w:r>
            <w:r>
              <w:rPr>
                <w:rFonts w:ascii="Arial" w:hAnsi="Arial" w:cs="Arial"/>
                <w:color w:val="auto"/>
                <w:sz w:val="20"/>
                <w:szCs w:val="20"/>
              </w:rPr>
              <w:t>дата на бивше спортно училище „Г. Бенковски“ .</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8. Внедряване на мерки за енергийна ефективнос</w:t>
            </w:r>
            <w:r>
              <w:rPr>
                <w:rFonts w:ascii="Arial" w:hAnsi="Arial" w:cs="Arial"/>
                <w:color w:val="auto"/>
                <w:sz w:val="20"/>
                <w:szCs w:val="20"/>
              </w:rPr>
              <w:t>т в СУ "</w:t>
            </w:r>
            <w:proofErr w:type="spellStart"/>
            <w:r>
              <w:rPr>
                <w:rFonts w:ascii="Arial" w:hAnsi="Arial" w:cs="Arial"/>
                <w:color w:val="auto"/>
                <w:sz w:val="20"/>
                <w:szCs w:val="20"/>
              </w:rPr>
              <w:t>Вл</w:t>
            </w:r>
            <w:proofErr w:type="spellEnd"/>
            <w:r>
              <w:rPr>
                <w:rFonts w:ascii="Arial" w:hAnsi="Arial" w:cs="Arial"/>
                <w:color w:val="auto"/>
                <w:sz w:val="20"/>
                <w:szCs w:val="20"/>
              </w:rPr>
              <w:t>. Димитров Майстора" .</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9. Внедряване на мерки за енергийна ефективност в </w:t>
            </w:r>
            <w:proofErr w:type="spellStart"/>
            <w:r w:rsidRPr="00D71D7D">
              <w:rPr>
                <w:rFonts w:ascii="Arial" w:hAnsi="Arial" w:cs="Arial"/>
                <w:color w:val="auto"/>
                <w:sz w:val="20"/>
                <w:szCs w:val="20"/>
              </w:rPr>
              <w:t>ДГ"Щастие</w:t>
            </w:r>
            <w:proofErr w:type="spellEnd"/>
            <w:r w:rsidRPr="00D71D7D">
              <w:rPr>
                <w:rFonts w:ascii="Arial" w:hAnsi="Arial" w:cs="Arial"/>
                <w:color w:val="auto"/>
                <w:sz w:val="20"/>
                <w:szCs w:val="20"/>
              </w:rPr>
              <w:t>" и ДГ "Орфей"</w:t>
            </w:r>
            <w:r>
              <w:rPr>
                <w:rFonts w:ascii="Arial" w:hAnsi="Arial" w:cs="Arial"/>
                <w:color w:val="auto"/>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w:t>
            </w:r>
            <w:r>
              <w:rPr>
                <w:rFonts w:ascii="Arial" w:hAnsi="Arial" w:cs="Arial"/>
                <w:color w:val="auto"/>
                <w:sz w:val="20"/>
                <w:szCs w:val="20"/>
              </w:rPr>
              <w:t xml:space="preserve"> </w:t>
            </w:r>
            <w:r w:rsidRPr="00D71D7D">
              <w:rPr>
                <w:rFonts w:ascii="Arial" w:hAnsi="Arial" w:cs="Arial"/>
                <w:color w:val="auto"/>
                <w:sz w:val="20"/>
                <w:szCs w:val="20"/>
              </w:rPr>
              <w:t>10. Внедряване на мерки за енергийна ефективност в ДГ "Здравец"</w:t>
            </w:r>
            <w:r>
              <w:rPr>
                <w:rFonts w:ascii="Arial" w:hAnsi="Arial" w:cs="Arial"/>
                <w:color w:val="auto"/>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11. Реконструкция и обновяване на сграда на ОУ „Васил Левски” и на спортна площадка към него</w:t>
            </w:r>
            <w:r>
              <w:rPr>
                <w:rFonts w:ascii="Arial" w:hAnsi="Arial" w:cs="Arial"/>
                <w:color w:val="auto"/>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12. Реконструкция и обновяван</w:t>
            </w:r>
            <w:r>
              <w:rPr>
                <w:rFonts w:ascii="Arial" w:hAnsi="Arial" w:cs="Arial"/>
                <w:color w:val="auto"/>
                <w:sz w:val="20"/>
                <w:szCs w:val="20"/>
              </w:rPr>
              <w:t>е на сграда на СУ „Йордан Йовков</w:t>
            </w:r>
            <w:r w:rsidRPr="00D71D7D">
              <w:rPr>
                <w:rFonts w:ascii="Arial" w:hAnsi="Arial" w:cs="Arial"/>
                <w:color w:val="auto"/>
                <w:sz w:val="20"/>
                <w:szCs w:val="20"/>
              </w:rPr>
              <w:t>” и на спортна площадка към него</w:t>
            </w:r>
            <w:r>
              <w:rPr>
                <w:rFonts w:ascii="Arial" w:hAnsi="Arial" w:cs="Arial"/>
                <w:color w:val="auto"/>
                <w:sz w:val="20"/>
                <w:szCs w:val="20"/>
              </w:rPr>
              <w:t>.</w:t>
            </w:r>
            <w:r w:rsidRPr="00D71D7D">
              <w:rPr>
                <w:rFonts w:ascii="Arial" w:hAnsi="Arial" w:cs="Arial"/>
                <w:color w:val="auto"/>
                <w:sz w:val="20"/>
                <w:szCs w:val="20"/>
              </w:rPr>
              <w:t xml:space="preserve"> </w:t>
            </w:r>
            <w:r>
              <w:rPr>
                <w:rFonts w:ascii="Arial" w:hAnsi="Arial" w:cs="Arial"/>
                <w:color w:val="auto"/>
                <w:sz w:val="20"/>
                <w:szCs w:val="20"/>
              </w:rPr>
              <w:t xml:space="preserve">     </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13. Ремонт и модернизация на сградния фонд на професионалните гимназии в гр. Кърджали</w:t>
            </w:r>
            <w:r>
              <w:rPr>
                <w:rFonts w:ascii="Arial" w:hAnsi="Arial" w:cs="Arial"/>
                <w:color w:val="auto"/>
                <w:sz w:val="20"/>
                <w:szCs w:val="20"/>
              </w:rPr>
              <w:t>..</w:t>
            </w:r>
            <w:r w:rsidRPr="00D71D7D">
              <w:rPr>
                <w:rFonts w:ascii="Arial" w:hAnsi="Arial" w:cs="Arial"/>
                <w:color w:val="auto"/>
                <w:sz w:val="20"/>
                <w:szCs w:val="20"/>
              </w:rPr>
              <w:t xml:space="preserve"> </w:t>
            </w:r>
          </w:p>
          <w:p w:rsidR="000A1653" w:rsidRPr="00D71D7D" w:rsidRDefault="000A1653" w:rsidP="000A1653">
            <w:pPr>
              <w:ind w:left="1776"/>
              <w:rPr>
                <w:rFonts w:ascii="Arial" w:hAnsi="Arial" w:cs="Arial"/>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0A1653" w:rsidRDefault="000A1653" w:rsidP="005919AB">
            <w:pPr>
              <w:jc w:val="both"/>
              <w:rPr>
                <w:rFonts w:ascii="Arial" w:hAnsi="Arial" w:cs="Arial"/>
                <w:sz w:val="20"/>
                <w:szCs w:val="20"/>
              </w:rPr>
            </w:pPr>
            <w:r>
              <w:rPr>
                <w:rFonts w:ascii="Arial" w:hAnsi="Arial" w:cs="Arial"/>
                <w:sz w:val="20"/>
                <w:szCs w:val="20"/>
              </w:rPr>
              <w:lastRenderedPageBreak/>
              <w:t>Изпълнени:</w:t>
            </w:r>
            <w:r w:rsidRPr="00D71D7D">
              <w:rPr>
                <w:rFonts w:ascii="Arial" w:hAnsi="Arial" w:cs="Arial"/>
                <w:sz w:val="20"/>
                <w:szCs w:val="20"/>
              </w:rPr>
              <w:t xml:space="preserve"> </w:t>
            </w:r>
          </w:p>
          <w:p w:rsidR="000A1653" w:rsidRPr="00C86174" w:rsidRDefault="00C86174" w:rsidP="005919AB">
            <w:pPr>
              <w:jc w:val="both"/>
              <w:rPr>
                <w:rFonts w:ascii="Arial" w:hAnsi="Arial" w:cs="Arial"/>
                <w:sz w:val="20"/>
                <w:szCs w:val="20"/>
              </w:rPr>
            </w:pPr>
            <w:r w:rsidRPr="00C86174">
              <w:rPr>
                <w:rFonts w:ascii="Arial" w:hAnsi="Arial" w:cs="Arial"/>
                <w:sz w:val="20"/>
                <w:szCs w:val="20"/>
              </w:rPr>
              <w:t>-</w:t>
            </w:r>
            <w:r>
              <w:rPr>
                <w:rFonts w:ascii="Arial" w:hAnsi="Arial" w:cs="Arial"/>
                <w:sz w:val="20"/>
                <w:szCs w:val="20"/>
              </w:rPr>
              <w:t xml:space="preserve"> </w:t>
            </w:r>
            <w:r w:rsidR="000A1653" w:rsidRPr="00C86174">
              <w:rPr>
                <w:rFonts w:ascii="Arial" w:hAnsi="Arial" w:cs="Arial"/>
                <w:sz w:val="20"/>
                <w:szCs w:val="20"/>
              </w:rPr>
              <w:t>Ремонт на детска площадка на  ДГ</w:t>
            </w:r>
            <w:r w:rsidR="00A67D55" w:rsidRPr="00C86174">
              <w:rPr>
                <w:rFonts w:ascii="Arial" w:hAnsi="Arial" w:cs="Arial"/>
                <w:sz w:val="20"/>
                <w:szCs w:val="20"/>
              </w:rPr>
              <w:t xml:space="preserve"> </w:t>
            </w:r>
            <w:r w:rsidR="000A1653" w:rsidRPr="00C86174">
              <w:rPr>
                <w:rFonts w:ascii="Arial" w:hAnsi="Arial" w:cs="Arial"/>
                <w:sz w:val="20"/>
                <w:szCs w:val="20"/>
              </w:rPr>
              <w:t>„Райна Княгиня”.</w:t>
            </w:r>
          </w:p>
          <w:p w:rsidR="000A1653" w:rsidRDefault="00C86174" w:rsidP="005919AB">
            <w:pPr>
              <w:pStyle w:val="Default"/>
              <w:jc w:val="both"/>
              <w:rPr>
                <w:rFonts w:ascii="Arial" w:hAnsi="Arial" w:cs="Arial"/>
                <w:color w:val="auto"/>
                <w:sz w:val="20"/>
                <w:szCs w:val="20"/>
              </w:rPr>
            </w:pPr>
            <w:r>
              <w:rPr>
                <w:rFonts w:ascii="Arial" w:hAnsi="Arial" w:cs="Arial"/>
                <w:color w:val="auto"/>
                <w:sz w:val="20"/>
                <w:szCs w:val="20"/>
              </w:rPr>
              <w:t xml:space="preserve">- </w:t>
            </w:r>
            <w:r w:rsidR="000A1653" w:rsidRPr="00D71D7D">
              <w:rPr>
                <w:rFonts w:ascii="Arial" w:hAnsi="Arial" w:cs="Arial"/>
                <w:color w:val="auto"/>
                <w:sz w:val="20"/>
                <w:szCs w:val="20"/>
              </w:rPr>
              <w:t>Основен ремонт на ученически и студентски общежития</w:t>
            </w:r>
            <w:r w:rsidR="000A1653">
              <w:rPr>
                <w:rFonts w:ascii="Arial" w:hAnsi="Arial" w:cs="Arial"/>
                <w:color w:val="auto"/>
                <w:sz w:val="20"/>
                <w:szCs w:val="20"/>
              </w:rPr>
              <w:t>.</w:t>
            </w:r>
          </w:p>
          <w:p w:rsidR="000A1653" w:rsidRDefault="00C86174" w:rsidP="005919AB">
            <w:pPr>
              <w:jc w:val="both"/>
              <w:rPr>
                <w:rFonts w:ascii="Arial" w:hAnsi="Arial" w:cs="Arial"/>
                <w:sz w:val="20"/>
                <w:szCs w:val="20"/>
              </w:rPr>
            </w:pPr>
            <w:r>
              <w:rPr>
                <w:rFonts w:ascii="Arial" w:hAnsi="Arial" w:cs="Arial"/>
                <w:sz w:val="20"/>
                <w:szCs w:val="20"/>
              </w:rPr>
              <w:t xml:space="preserve">- </w:t>
            </w:r>
            <w:r w:rsidR="000A1653">
              <w:rPr>
                <w:rFonts w:ascii="Arial" w:hAnsi="Arial" w:cs="Arial"/>
                <w:sz w:val="20"/>
                <w:szCs w:val="20"/>
              </w:rPr>
              <w:t>Ремонт и р</w:t>
            </w:r>
            <w:r w:rsidR="000A1653" w:rsidRPr="00D71D7D">
              <w:rPr>
                <w:rFonts w:ascii="Arial" w:hAnsi="Arial" w:cs="Arial"/>
                <w:sz w:val="20"/>
                <w:szCs w:val="20"/>
              </w:rPr>
              <w:t>еконструкция на сгра</w:t>
            </w:r>
            <w:r w:rsidR="000A1653">
              <w:rPr>
                <w:rFonts w:ascii="Arial" w:hAnsi="Arial" w:cs="Arial"/>
                <w:sz w:val="20"/>
                <w:szCs w:val="20"/>
              </w:rPr>
              <w:t>дата на бивше спортно училище „Г. Бенковски“</w:t>
            </w:r>
          </w:p>
          <w:p w:rsidR="002B01D1" w:rsidRPr="00204864" w:rsidRDefault="002B01D1" w:rsidP="005919AB">
            <w:pPr>
              <w:jc w:val="both"/>
              <w:rPr>
                <w:rFonts w:ascii="Arial" w:hAnsi="Arial" w:cs="Arial"/>
                <w:iCs/>
                <w:color w:val="000000" w:themeColor="text1"/>
                <w:sz w:val="20"/>
                <w:szCs w:val="20"/>
              </w:rPr>
            </w:pPr>
            <w:r w:rsidRPr="00204864">
              <w:rPr>
                <w:rFonts w:ascii="Arial" w:hAnsi="Arial" w:cs="Arial"/>
                <w:iCs/>
                <w:color w:val="000000" w:themeColor="text1"/>
                <w:sz w:val="20"/>
                <w:szCs w:val="20"/>
              </w:rPr>
              <w:t>Поддържането и развитието на мрежа от общински  училища и детски градини, са част от мерките по задържане на качествената образователна среда в общината.</w:t>
            </w:r>
          </w:p>
          <w:p w:rsidR="002B01D1" w:rsidRPr="00204864" w:rsidRDefault="002B01D1" w:rsidP="005919AB">
            <w:pPr>
              <w:pStyle w:val="aa"/>
              <w:numPr>
                <w:ilvl w:val="0"/>
                <w:numId w:val="7"/>
              </w:numPr>
              <w:jc w:val="both"/>
              <w:rPr>
                <w:rFonts w:ascii="Arial" w:hAnsi="Arial" w:cs="Arial"/>
                <w:color w:val="000000" w:themeColor="text1"/>
                <w:sz w:val="20"/>
                <w:szCs w:val="20"/>
              </w:rPr>
            </w:pPr>
            <w:r w:rsidRPr="00204864">
              <w:rPr>
                <w:rFonts w:ascii="Arial" w:hAnsi="Arial" w:cs="Arial"/>
                <w:color w:val="000000" w:themeColor="text1"/>
                <w:sz w:val="20"/>
                <w:szCs w:val="20"/>
              </w:rPr>
              <w:t xml:space="preserve">През септември 2025 г. започна да функционира  </w:t>
            </w:r>
            <w:proofErr w:type="spellStart"/>
            <w:r w:rsidRPr="00204864">
              <w:rPr>
                <w:rFonts w:ascii="Arial" w:hAnsi="Arial" w:cs="Arial"/>
                <w:color w:val="000000" w:themeColor="text1"/>
                <w:sz w:val="20"/>
                <w:szCs w:val="20"/>
              </w:rPr>
              <w:t>новоизградената</w:t>
            </w:r>
            <w:proofErr w:type="spellEnd"/>
            <w:r w:rsidRPr="00204864">
              <w:rPr>
                <w:rFonts w:ascii="Arial" w:hAnsi="Arial" w:cs="Arial"/>
                <w:color w:val="000000" w:themeColor="text1"/>
                <w:sz w:val="20"/>
                <w:szCs w:val="20"/>
              </w:rPr>
              <w:t xml:space="preserve"> детска градина в </w:t>
            </w:r>
            <w:proofErr w:type="spellStart"/>
            <w:r w:rsidRPr="00204864">
              <w:rPr>
                <w:rFonts w:ascii="Arial" w:hAnsi="Arial" w:cs="Arial"/>
                <w:color w:val="000000" w:themeColor="text1"/>
                <w:sz w:val="20"/>
                <w:szCs w:val="20"/>
              </w:rPr>
              <w:t>кв</w:t>
            </w:r>
            <w:proofErr w:type="spellEnd"/>
            <w:r w:rsidRPr="00204864">
              <w:rPr>
                <w:rFonts w:ascii="Arial" w:hAnsi="Arial" w:cs="Arial"/>
                <w:color w:val="000000" w:themeColor="text1"/>
                <w:sz w:val="20"/>
                <w:szCs w:val="20"/>
              </w:rPr>
              <w:t xml:space="preserve">.“Възрожденци“ </w:t>
            </w:r>
          </w:p>
          <w:p w:rsidR="002B01D1" w:rsidRPr="00204864" w:rsidRDefault="002B01D1" w:rsidP="005919AB">
            <w:pPr>
              <w:pStyle w:val="aa"/>
              <w:numPr>
                <w:ilvl w:val="0"/>
                <w:numId w:val="7"/>
              </w:numPr>
              <w:jc w:val="both"/>
              <w:rPr>
                <w:rFonts w:ascii="Arial" w:hAnsi="Arial" w:cs="Arial"/>
                <w:color w:val="000000" w:themeColor="text1"/>
                <w:sz w:val="20"/>
                <w:szCs w:val="20"/>
              </w:rPr>
            </w:pPr>
            <w:r w:rsidRPr="00204864">
              <w:rPr>
                <w:rFonts w:ascii="Arial" w:hAnsi="Arial" w:cs="Arial"/>
                <w:color w:val="000000" w:themeColor="text1"/>
                <w:sz w:val="20"/>
                <w:szCs w:val="20"/>
              </w:rPr>
              <w:t>През октомври започна да функционира обновената бивша ясла №5 в центъра на града.</w:t>
            </w:r>
          </w:p>
          <w:p w:rsidR="002B01D1" w:rsidRPr="00204864" w:rsidRDefault="002B01D1" w:rsidP="005919AB">
            <w:pPr>
              <w:pStyle w:val="aa"/>
              <w:numPr>
                <w:ilvl w:val="0"/>
                <w:numId w:val="7"/>
              </w:numPr>
              <w:shd w:val="clear" w:color="auto" w:fill="FFFFFF"/>
              <w:spacing w:before="100" w:beforeAutospacing="1" w:after="100" w:afterAutospacing="1"/>
              <w:jc w:val="both"/>
              <w:rPr>
                <w:rFonts w:ascii="Arial" w:hAnsi="Arial" w:cs="Arial"/>
                <w:color w:val="000000" w:themeColor="text1"/>
                <w:sz w:val="20"/>
                <w:szCs w:val="20"/>
              </w:rPr>
            </w:pPr>
            <w:r w:rsidRPr="00204864">
              <w:rPr>
                <w:rFonts w:ascii="Arial" w:hAnsi="Arial" w:cs="Arial"/>
                <w:color w:val="000000" w:themeColor="text1"/>
                <w:sz w:val="20"/>
                <w:szCs w:val="20"/>
              </w:rPr>
              <w:t xml:space="preserve">Новата детска градина в района на стотните блокове е изградена със средства от </w:t>
            </w:r>
            <w:r w:rsidRPr="00204864">
              <w:rPr>
                <w:rFonts w:ascii="Arial" w:hAnsi="Arial" w:cs="Arial"/>
                <w:color w:val="000000" w:themeColor="text1"/>
                <w:sz w:val="20"/>
                <w:szCs w:val="20"/>
              </w:rPr>
              <w:lastRenderedPageBreak/>
              <w:t xml:space="preserve">Националната програма „Изграждане, пристрояване, надстрояване и реконструкция на детски ясли, детски градини и училища ” на Министерството на образованието и науката и съфинансиране от община Кърджали.  Капацитетът и е 128 деца, разпределени в 6 групи -  2 </w:t>
            </w:r>
            <w:proofErr w:type="spellStart"/>
            <w:r w:rsidRPr="00204864">
              <w:rPr>
                <w:rFonts w:ascii="Arial" w:hAnsi="Arial" w:cs="Arial"/>
                <w:color w:val="000000" w:themeColor="text1"/>
                <w:sz w:val="20"/>
                <w:szCs w:val="20"/>
              </w:rPr>
              <w:t>яслени</w:t>
            </w:r>
            <w:proofErr w:type="spellEnd"/>
            <w:r w:rsidRPr="00204864">
              <w:rPr>
                <w:rFonts w:ascii="Arial" w:hAnsi="Arial" w:cs="Arial"/>
                <w:color w:val="000000" w:themeColor="text1"/>
                <w:sz w:val="20"/>
                <w:szCs w:val="20"/>
              </w:rPr>
              <w:t xml:space="preserve"> групи и 4 градински. Новата придобивка е очаквана от дълги години от живеещите в квартала млади семейства.</w:t>
            </w:r>
          </w:p>
          <w:p w:rsidR="002B01D1" w:rsidRDefault="002B01D1" w:rsidP="005919AB">
            <w:pPr>
              <w:pStyle w:val="aa"/>
              <w:numPr>
                <w:ilvl w:val="0"/>
                <w:numId w:val="7"/>
              </w:numPr>
              <w:shd w:val="clear" w:color="auto" w:fill="FFFFFF"/>
              <w:spacing w:before="100" w:beforeAutospacing="1" w:after="100" w:afterAutospacing="1"/>
              <w:jc w:val="both"/>
              <w:rPr>
                <w:rFonts w:ascii="Arial" w:hAnsi="Arial" w:cs="Arial"/>
                <w:color w:val="000000" w:themeColor="text1"/>
                <w:sz w:val="20"/>
                <w:szCs w:val="20"/>
                <w:shd w:val="clear" w:color="auto" w:fill="FFFFFF"/>
              </w:rPr>
            </w:pPr>
            <w:r w:rsidRPr="00204864">
              <w:rPr>
                <w:rFonts w:ascii="Arial" w:hAnsi="Arial" w:cs="Arial"/>
                <w:color w:val="000000" w:themeColor="text1"/>
                <w:sz w:val="20"/>
                <w:szCs w:val="20"/>
              </w:rPr>
              <w:t xml:space="preserve">В сградата на Детска ясла №5  беше извършена </w:t>
            </w:r>
            <w:r w:rsidRPr="00204864">
              <w:rPr>
                <w:rFonts w:ascii="Arial" w:hAnsi="Arial" w:cs="Arial"/>
                <w:color w:val="000000" w:themeColor="text1"/>
                <w:sz w:val="20"/>
                <w:szCs w:val="20"/>
                <w:shd w:val="clear" w:color="auto" w:fill="FFFFFF"/>
              </w:rPr>
              <w:t>реконструкция и обновяване</w:t>
            </w:r>
            <w:r w:rsidRPr="00204864">
              <w:rPr>
                <w:rFonts w:ascii="Arial" w:hAnsi="Arial" w:cs="Arial"/>
                <w:color w:val="000000" w:themeColor="text1"/>
                <w:sz w:val="20"/>
                <w:szCs w:val="20"/>
              </w:rPr>
              <w:t xml:space="preserve"> със средства по същата програма и съфинансиране от общината.</w:t>
            </w:r>
            <w:r w:rsidRPr="00204864">
              <w:rPr>
                <w:rFonts w:ascii="Arial" w:hAnsi="Arial" w:cs="Arial"/>
                <w:color w:val="000000" w:themeColor="text1"/>
                <w:sz w:val="20"/>
                <w:szCs w:val="20"/>
                <w:shd w:val="clear" w:color="auto" w:fill="FFFFFF"/>
              </w:rPr>
              <w:t xml:space="preserve"> Изграден е и външен асансьор на сградата, осигуряващ достъп за хора с увреждания. В дворното пространство са обособени площадки за игра за всяка група. Капацитетът на </w:t>
            </w:r>
            <w:r w:rsidRPr="00204864">
              <w:rPr>
                <w:rFonts w:ascii="Arial" w:eastAsiaTheme="majorEastAsia" w:hAnsi="Arial" w:cs="Arial"/>
                <w:color w:val="000000" w:themeColor="text1"/>
                <w:sz w:val="20"/>
                <w:szCs w:val="20"/>
              </w:rPr>
              <w:t>яслата е</w:t>
            </w:r>
            <w:r w:rsidRPr="00204864">
              <w:rPr>
                <w:rFonts w:ascii="Arial" w:hAnsi="Arial" w:cs="Arial"/>
                <w:color w:val="000000" w:themeColor="text1"/>
                <w:sz w:val="20"/>
                <w:szCs w:val="20"/>
              </w:rPr>
              <w:t xml:space="preserve"> 64 деца.</w:t>
            </w:r>
          </w:p>
          <w:p w:rsidR="002B01D1" w:rsidRDefault="002B01D1" w:rsidP="005919AB">
            <w:pPr>
              <w:jc w:val="both"/>
              <w:rPr>
                <w:rFonts w:ascii="Arial" w:hAnsi="Arial" w:cs="Arial"/>
                <w:color w:val="000000" w:themeColor="text1"/>
                <w:sz w:val="20"/>
                <w:szCs w:val="20"/>
              </w:rPr>
            </w:pPr>
            <w:r w:rsidRPr="00204864">
              <w:rPr>
                <w:rFonts w:ascii="Arial" w:hAnsi="Arial" w:cs="Arial"/>
                <w:color w:val="000000" w:themeColor="text1"/>
                <w:sz w:val="20"/>
                <w:szCs w:val="20"/>
              </w:rPr>
              <w:t>Успешно реализирани проекти по Програма за изграждане и основен ремонт на спортни площадки и физкултурни салони в държавните и общинските училища за периода 2024 - 2026 г. към МОН:</w:t>
            </w:r>
          </w:p>
          <w:p w:rsidR="002B01D1" w:rsidRPr="00204864" w:rsidRDefault="002B01D1" w:rsidP="005919AB">
            <w:pPr>
              <w:jc w:val="both"/>
              <w:rPr>
                <w:rFonts w:ascii="Arial" w:hAnsi="Arial" w:cs="Arial"/>
                <w:color w:val="000000" w:themeColor="text1"/>
                <w:sz w:val="20"/>
                <w:szCs w:val="20"/>
              </w:rPr>
            </w:pPr>
            <w:r>
              <w:rPr>
                <w:rFonts w:ascii="Arial" w:hAnsi="Arial" w:cs="Arial"/>
                <w:color w:val="000000" w:themeColor="text1"/>
                <w:sz w:val="20"/>
                <w:szCs w:val="20"/>
              </w:rPr>
              <w:t xml:space="preserve"> - </w:t>
            </w:r>
            <w:r w:rsidRPr="00204864">
              <w:rPr>
                <w:rFonts w:ascii="Arial" w:hAnsi="Arial" w:cs="Arial"/>
                <w:color w:val="000000" w:themeColor="text1"/>
                <w:sz w:val="20"/>
                <w:szCs w:val="20"/>
              </w:rPr>
              <w:t>Проект „Основен ремонт на съществуваща спортна площадка в УПИ I, кв.97 по ЗРП на ЦГЧ на гр. Кърджали, общ. Кърджали, ПИ с идентификатор №40909.118.68 по КККР на гр. Кърджали“, СУ „Йордан Йовков” гр. Кърджали. Изградена е комбинирана площадка за баскетбол и волейбол, пясъчник за трениране на скок, обособяване на фитнес зона и възстановяване на бетонна площадка за шах, рампи осигуряващи достъпна среда и осветителни стълбове.</w:t>
            </w:r>
          </w:p>
          <w:p w:rsidR="002B01D1" w:rsidRPr="00204864" w:rsidRDefault="002B01D1" w:rsidP="005919AB">
            <w:pPr>
              <w:jc w:val="both"/>
              <w:rPr>
                <w:rFonts w:ascii="Arial" w:hAnsi="Arial" w:cs="Arial"/>
                <w:color w:val="000000" w:themeColor="text1"/>
                <w:sz w:val="20"/>
                <w:szCs w:val="20"/>
              </w:rPr>
            </w:pPr>
            <w:r>
              <w:rPr>
                <w:rFonts w:ascii="Arial" w:hAnsi="Arial" w:cs="Arial"/>
                <w:color w:val="000000" w:themeColor="text1"/>
                <w:sz w:val="20"/>
                <w:szCs w:val="20"/>
              </w:rPr>
              <w:t xml:space="preserve">- </w:t>
            </w:r>
            <w:r w:rsidRPr="00204864">
              <w:rPr>
                <w:rFonts w:ascii="Arial" w:hAnsi="Arial" w:cs="Arial"/>
                <w:color w:val="000000" w:themeColor="text1"/>
                <w:sz w:val="20"/>
                <w:szCs w:val="20"/>
              </w:rPr>
              <w:t>Проект „Изграждане на спортна площадка в УПИ VII, кв.70 по ЗРП на кв. Гледка, гр. Кърджали /ПИ с идентификатор 40909.127.444 по КККР на гр. Кърджали“, ОУ „Васил Левски” гр. Кърджали. Изградена е спортна площадка за баскетбол и волейбол, разположена на площ 18 350м2.</w:t>
            </w:r>
          </w:p>
          <w:p w:rsidR="002B01D1" w:rsidRPr="00204864" w:rsidRDefault="002B01D1" w:rsidP="005919AB">
            <w:pPr>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 </w:t>
            </w:r>
            <w:r w:rsidRPr="00204864">
              <w:rPr>
                <w:rFonts w:ascii="Arial" w:hAnsi="Arial" w:cs="Arial"/>
                <w:color w:val="000000" w:themeColor="text1"/>
                <w:sz w:val="20"/>
                <w:szCs w:val="20"/>
              </w:rPr>
              <w:t xml:space="preserve">Проект „Изграждане на  спортна площадка в УПИ I, КВ.114 по ЗРП на кв. "Студен кладенец", гр. Кърджали, ПИ 40909.119.74 - </w:t>
            </w:r>
            <w:proofErr w:type="spellStart"/>
            <w:r w:rsidRPr="00204864">
              <w:rPr>
                <w:rFonts w:ascii="Arial" w:hAnsi="Arial" w:cs="Arial"/>
                <w:color w:val="000000" w:themeColor="text1"/>
                <w:sz w:val="20"/>
                <w:szCs w:val="20"/>
              </w:rPr>
              <w:t>тангира</w:t>
            </w:r>
            <w:proofErr w:type="spellEnd"/>
            <w:r w:rsidRPr="00204864">
              <w:rPr>
                <w:rFonts w:ascii="Arial" w:hAnsi="Arial" w:cs="Arial"/>
                <w:color w:val="000000" w:themeColor="text1"/>
                <w:sz w:val="20"/>
                <w:szCs w:val="20"/>
              </w:rPr>
              <w:t xml:space="preserve"> на север с улица, на юг с УПИ III за озеленяване, на запад с улица и на изток с улица и УПИ II. на гр. Кърджали“, ОУ „Св. Климент Охридски” гр. Кърджали. Изградена е игрище за футбол с ограда. </w:t>
            </w:r>
          </w:p>
          <w:p w:rsidR="002B01D1" w:rsidRPr="00204864" w:rsidRDefault="002B01D1" w:rsidP="005919AB">
            <w:pPr>
              <w:jc w:val="both"/>
              <w:rPr>
                <w:rFonts w:ascii="Arial" w:hAnsi="Arial" w:cs="Arial"/>
                <w:color w:val="000000" w:themeColor="text1"/>
                <w:sz w:val="20"/>
                <w:szCs w:val="20"/>
              </w:rPr>
            </w:pPr>
            <w:r>
              <w:rPr>
                <w:rFonts w:ascii="Arial" w:hAnsi="Arial" w:cs="Arial"/>
                <w:color w:val="000000" w:themeColor="text1"/>
                <w:sz w:val="20"/>
                <w:szCs w:val="20"/>
              </w:rPr>
              <w:t xml:space="preserve">- </w:t>
            </w:r>
            <w:r w:rsidRPr="00204864">
              <w:rPr>
                <w:rFonts w:ascii="Arial" w:hAnsi="Arial" w:cs="Arial"/>
                <w:color w:val="000000" w:themeColor="text1"/>
                <w:sz w:val="20"/>
                <w:szCs w:val="20"/>
              </w:rPr>
              <w:t>Проект „Основен ремонт на съществуваща спортни площадки на открито, намиращ се на двора на училището в УПИ I, кв.30а по ЗРП на комплекс „Техникуми“ на гр. Кърджали“, ПГ по селско и горско стопанство гр. Кърджали. Осъществена е рехабилитация и обновяване на съществуващи спортни площадки на открито – игрище за футбол с ограда и осветление.</w:t>
            </w:r>
          </w:p>
          <w:p w:rsidR="002B01D1" w:rsidRPr="00204864" w:rsidRDefault="002B01D1" w:rsidP="005919AB">
            <w:pPr>
              <w:jc w:val="both"/>
              <w:rPr>
                <w:rFonts w:ascii="Arial" w:hAnsi="Arial" w:cs="Arial"/>
                <w:color w:val="000000" w:themeColor="text1"/>
                <w:sz w:val="20"/>
                <w:szCs w:val="20"/>
              </w:rPr>
            </w:pPr>
            <w:r>
              <w:rPr>
                <w:rFonts w:ascii="Arial" w:hAnsi="Arial" w:cs="Arial"/>
                <w:color w:val="000000" w:themeColor="text1"/>
                <w:sz w:val="20"/>
                <w:szCs w:val="20"/>
              </w:rPr>
              <w:t xml:space="preserve">- </w:t>
            </w:r>
            <w:r w:rsidRPr="00204864">
              <w:rPr>
                <w:rFonts w:ascii="Arial" w:hAnsi="Arial" w:cs="Arial"/>
                <w:color w:val="000000" w:themeColor="text1"/>
                <w:sz w:val="20"/>
                <w:szCs w:val="20"/>
              </w:rPr>
              <w:t>Проект „Изграждане на нова спортна площадка“, Професионална гимназия по облекло и дизайн "Евридика".</w:t>
            </w:r>
          </w:p>
          <w:p w:rsidR="002B01D1" w:rsidRPr="00204864" w:rsidRDefault="002B01D1" w:rsidP="005919AB">
            <w:pPr>
              <w:jc w:val="both"/>
              <w:rPr>
                <w:rFonts w:ascii="Arial" w:hAnsi="Arial" w:cs="Arial"/>
                <w:color w:val="000000" w:themeColor="text1"/>
                <w:sz w:val="20"/>
                <w:szCs w:val="20"/>
              </w:rPr>
            </w:pPr>
            <w:r>
              <w:rPr>
                <w:rFonts w:ascii="Arial" w:hAnsi="Arial" w:cs="Arial"/>
                <w:color w:val="000000" w:themeColor="text1"/>
                <w:sz w:val="20"/>
                <w:szCs w:val="20"/>
              </w:rPr>
              <w:t xml:space="preserve">- </w:t>
            </w:r>
            <w:r w:rsidRPr="00204864">
              <w:rPr>
                <w:rFonts w:ascii="Arial" w:hAnsi="Arial" w:cs="Arial"/>
                <w:color w:val="000000" w:themeColor="text1"/>
                <w:sz w:val="20"/>
                <w:szCs w:val="20"/>
              </w:rPr>
              <w:t>Проект „Основен ремонт на съществуваща спортна площадка“, Професионална гимназия "Васил Левски"</w:t>
            </w:r>
          </w:p>
          <w:p w:rsidR="002B01D1" w:rsidRPr="00204864" w:rsidRDefault="002B01D1" w:rsidP="005919AB">
            <w:pPr>
              <w:jc w:val="both"/>
              <w:rPr>
                <w:rFonts w:ascii="Arial" w:hAnsi="Arial" w:cs="Arial"/>
                <w:color w:val="000000" w:themeColor="text1"/>
                <w:sz w:val="20"/>
                <w:szCs w:val="20"/>
              </w:rPr>
            </w:pPr>
          </w:p>
          <w:p w:rsidR="000A1653" w:rsidRPr="00DC2E27" w:rsidRDefault="000A1653" w:rsidP="005919AB">
            <w:pPr>
              <w:jc w:val="both"/>
              <w:rPr>
                <w:rFonts w:ascii="Arial" w:hAnsi="Arial" w:cs="Arial"/>
                <w:sz w:val="20"/>
                <w:szCs w:val="20"/>
              </w:rPr>
            </w:pPr>
            <w:r w:rsidRPr="00DC2E27">
              <w:rPr>
                <w:rFonts w:ascii="Arial" w:hAnsi="Arial" w:cs="Arial"/>
                <w:sz w:val="20"/>
                <w:szCs w:val="20"/>
              </w:rPr>
              <w:t xml:space="preserve">През 2025 г. се изпълняваха дейностите съгласно Договор за финансиране на инвестиция BG-RRP-1.007-0129-С01 "Обновяване и модернизация на детска градина "Ян </w:t>
            </w:r>
            <w:proofErr w:type="spellStart"/>
            <w:r w:rsidRPr="00DC2E27">
              <w:rPr>
                <w:rFonts w:ascii="Arial" w:hAnsi="Arial" w:cs="Arial"/>
                <w:sz w:val="20"/>
                <w:szCs w:val="20"/>
              </w:rPr>
              <w:t>Бибиян</w:t>
            </w:r>
            <w:proofErr w:type="spellEnd"/>
            <w:r w:rsidRPr="00DC2E27">
              <w:rPr>
                <w:rFonts w:ascii="Arial" w:hAnsi="Arial" w:cs="Arial"/>
                <w:sz w:val="20"/>
                <w:szCs w:val="20"/>
              </w:rPr>
              <w:t>" в гр. Кърджали" по Националния план  за възстановяване и устойчивост. Извършено бе обновяване на сградния фонд и дворното пространство на детската градина.  Предстой доставката на оборудване за детското заведение. Изпълнението на инвестицията ще приключи до 30 юни 2026 г.</w:t>
            </w:r>
          </w:p>
          <w:p w:rsidR="000A1653" w:rsidRPr="00DC2E27" w:rsidRDefault="000A1653" w:rsidP="005919AB">
            <w:pPr>
              <w:jc w:val="both"/>
              <w:rPr>
                <w:rFonts w:ascii="Arial" w:hAnsi="Arial" w:cs="Arial"/>
                <w:sz w:val="20"/>
                <w:szCs w:val="20"/>
              </w:rPr>
            </w:pPr>
          </w:p>
          <w:p w:rsidR="000A1653" w:rsidRPr="00DC2E27" w:rsidRDefault="000A1653" w:rsidP="005919AB">
            <w:pPr>
              <w:jc w:val="both"/>
              <w:rPr>
                <w:rFonts w:ascii="Arial" w:hAnsi="Arial" w:cs="Arial"/>
                <w:sz w:val="20"/>
                <w:szCs w:val="20"/>
              </w:rPr>
            </w:pPr>
            <w:r w:rsidRPr="00DC2E27">
              <w:rPr>
                <w:rFonts w:ascii="Arial" w:hAnsi="Arial" w:cs="Arial"/>
                <w:sz w:val="20"/>
                <w:szCs w:val="20"/>
              </w:rPr>
              <w:t>Модернизацията  на образователна инфраструктура в гр. Кърджали бе включена като мярка в Концепция за интегрирани териториални инвестиции  BG16FFPR003-2.003-0029 с наименование „Концепция за прилагане на интегриран териториален подход за социално-икономическо развитие на пет общини от ареала на Източните Родопи”, с която Община Кърджали в партньорство с общините Ардино, Джебел, Черноочене и Стамболово кандидатства за финансиране</w:t>
            </w:r>
            <w:r w:rsidRPr="00DC2E27">
              <w:t xml:space="preserve"> </w:t>
            </w:r>
            <w:r w:rsidRPr="00DC2E27">
              <w:rPr>
                <w:rFonts w:ascii="Arial" w:hAnsi="Arial" w:cs="Arial"/>
                <w:sz w:val="20"/>
                <w:szCs w:val="20"/>
              </w:rPr>
              <w:t xml:space="preserve">по процедура BG16FFPR003-2.003 „Концепции за интегрирани териториални инвестиции (ИТИ)-2“ с водеща програма - </w:t>
            </w:r>
            <w:r w:rsidRPr="00DC2E27">
              <w:rPr>
                <w:rFonts w:ascii="Arial" w:hAnsi="Arial" w:cs="Arial"/>
                <w:sz w:val="20"/>
                <w:szCs w:val="20"/>
              </w:rPr>
              <w:lastRenderedPageBreak/>
              <w:t>Програма „Развитие на регионите“ 2021-2027 г. В мярка са включени:</w:t>
            </w:r>
          </w:p>
          <w:p w:rsidR="000A1653" w:rsidRPr="00DC2E27" w:rsidRDefault="000A1653" w:rsidP="005919AB">
            <w:pPr>
              <w:jc w:val="both"/>
              <w:rPr>
                <w:rFonts w:ascii="Arial" w:hAnsi="Arial" w:cs="Arial"/>
                <w:sz w:val="20"/>
                <w:szCs w:val="20"/>
              </w:rPr>
            </w:pPr>
            <w:r w:rsidRPr="00DC2E27">
              <w:rPr>
                <w:snapToGrid w:val="0"/>
              </w:rPr>
              <w:t xml:space="preserve">1. </w:t>
            </w:r>
            <w:r w:rsidRPr="00DC2E27">
              <w:rPr>
                <w:rFonts w:ascii="Arial" w:hAnsi="Arial" w:cs="Arial"/>
                <w:sz w:val="20"/>
                <w:szCs w:val="20"/>
              </w:rPr>
              <w:t>„Основен ремонт и въвеждане на мерки за енергийна ефективност в сградата на ОУ „Климент Охридски”;</w:t>
            </w:r>
          </w:p>
          <w:p w:rsidR="000A1653" w:rsidRPr="00DC2E27" w:rsidRDefault="000A1653" w:rsidP="005919AB">
            <w:pPr>
              <w:jc w:val="both"/>
              <w:rPr>
                <w:rFonts w:ascii="Arial" w:hAnsi="Arial" w:cs="Arial"/>
                <w:sz w:val="20"/>
                <w:szCs w:val="20"/>
              </w:rPr>
            </w:pPr>
            <w:r w:rsidRPr="00DC2E27">
              <w:rPr>
                <w:rFonts w:ascii="Arial" w:hAnsi="Arial" w:cs="Arial"/>
                <w:sz w:val="20"/>
                <w:szCs w:val="20"/>
              </w:rPr>
              <w:t>2. Основен ремонт и въвеждане на мерки за енергийна ефективност в сградата на СУ „</w:t>
            </w:r>
            <w:proofErr w:type="spellStart"/>
            <w:r w:rsidRPr="00DC2E27">
              <w:rPr>
                <w:rFonts w:ascii="Arial" w:hAnsi="Arial" w:cs="Arial"/>
                <w:sz w:val="20"/>
                <w:szCs w:val="20"/>
              </w:rPr>
              <w:t>Вл</w:t>
            </w:r>
            <w:proofErr w:type="spellEnd"/>
            <w:r w:rsidRPr="00DC2E27">
              <w:rPr>
                <w:rFonts w:ascii="Arial" w:hAnsi="Arial" w:cs="Arial"/>
                <w:sz w:val="20"/>
                <w:szCs w:val="20"/>
              </w:rPr>
              <w:t>. Димитров Майстора” в гр. Кърджали;</w:t>
            </w:r>
          </w:p>
          <w:p w:rsidR="000A1653" w:rsidRPr="00DC2E27" w:rsidRDefault="000A1653" w:rsidP="005919AB">
            <w:pPr>
              <w:jc w:val="both"/>
              <w:rPr>
                <w:rFonts w:ascii="Arial" w:hAnsi="Arial" w:cs="Arial"/>
                <w:sz w:val="20"/>
                <w:szCs w:val="20"/>
              </w:rPr>
            </w:pPr>
            <w:r w:rsidRPr="00DC2E27">
              <w:rPr>
                <w:rFonts w:ascii="Arial" w:hAnsi="Arial" w:cs="Arial"/>
                <w:sz w:val="20"/>
                <w:szCs w:val="20"/>
              </w:rPr>
              <w:t>3. Основен ремонт и въвеждане на мерки за енергийна ефективност в сградата на ОУ „Васил Левски”.</w:t>
            </w:r>
          </w:p>
          <w:p w:rsidR="000A1653" w:rsidRPr="00660D88" w:rsidRDefault="000A1653" w:rsidP="005919AB">
            <w:pPr>
              <w:jc w:val="both"/>
              <w:rPr>
                <w:rFonts w:ascii="Arial" w:hAnsi="Arial" w:cs="Arial"/>
                <w:sz w:val="20"/>
                <w:szCs w:val="20"/>
              </w:rPr>
            </w:pPr>
            <w:r w:rsidRPr="00DC2E27">
              <w:rPr>
                <w:rFonts w:ascii="Arial" w:hAnsi="Arial" w:cs="Arial"/>
                <w:sz w:val="20"/>
                <w:szCs w:val="20"/>
              </w:rPr>
              <w:t>Концепцията е одобрена и е в резервния списък по процедурата, като дейностите по ПРР може да бъдат финансирани при освободен финансов ресурс.</w:t>
            </w:r>
          </w:p>
          <w:p w:rsidR="000A1653" w:rsidRPr="00572E41" w:rsidRDefault="000A1653" w:rsidP="005919AB">
            <w:pPr>
              <w:jc w:val="both"/>
              <w:rPr>
                <w:rFonts w:ascii="Arial" w:hAnsi="Arial" w:cs="Arial"/>
                <w:sz w:val="20"/>
                <w:szCs w:val="20"/>
              </w:rPr>
            </w:pPr>
          </w:p>
        </w:tc>
        <w:tc>
          <w:tcPr>
            <w:tcW w:w="283" w:type="dxa"/>
            <w:tcBorders>
              <w:top w:val="nil"/>
              <w:left w:val="nil"/>
              <w:bottom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70"/>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r w:rsidRPr="00D71D7D">
              <w:rPr>
                <w:rFonts w:ascii="Arial" w:hAnsi="Arial" w:cs="Arial"/>
                <w:bCs/>
                <w:sz w:val="20"/>
                <w:szCs w:val="20"/>
              </w:rPr>
              <w:lastRenderedPageBreak/>
              <w:t> </w:t>
            </w:r>
          </w:p>
        </w:tc>
        <w:tc>
          <w:tcPr>
            <w:tcW w:w="5120" w:type="dxa"/>
            <w:tcBorders>
              <w:top w:val="nil"/>
              <w:left w:val="nil"/>
              <w:bottom w:val="single" w:sz="4" w:space="0" w:color="auto"/>
              <w:right w:val="single" w:sz="4" w:space="0" w:color="auto"/>
            </w:tcBorders>
            <w:shd w:val="clear" w:color="auto" w:fill="FFFFFF" w:themeFill="background1"/>
            <w:vAlign w:val="center"/>
          </w:tcPr>
          <w:p w:rsidR="000A1653" w:rsidRPr="0085149A" w:rsidRDefault="000A1653" w:rsidP="000A1653">
            <w:pPr>
              <w:rPr>
                <w:rFonts w:ascii="Arial" w:hAnsi="Arial" w:cs="Arial"/>
                <w:b/>
                <w:i/>
                <w:iCs/>
                <w:sz w:val="20"/>
                <w:szCs w:val="20"/>
              </w:rPr>
            </w:pPr>
          </w:p>
          <w:p w:rsidR="000A1653" w:rsidRDefault="000A1653" w:rsidP="000A1653">
            <w:pPr>
              <w:rPr>
                <w:rFonts w:ascii="Arial" w:hAnsi="Arial" w:cs="Arial"/>
                <w:b/>
                <w:i/>
                <w:iCs/>
                <w:sz w:val="20"/>
                <w:szCs w:val="20"/>
              </w:rPr>
            </w:pPr>
            <w:r>
              <w:rPr>
                <w:rFonts w:ascii="Arial" w:hAnsi="Arial" w:cs="Arial"/>
                <w:b/>
                <w:i/>
                <w:iCs/>
                <w:sz w:val="20"/>
                <w:szCs w:val="20"/>
              </w:rPr>
              <w:t>2.4.2</w:t>
            </w:r>
            <w:r w:rsidRPr="0085149A">
              <w:rPr>
                <w:rFonts w:ascii="Arial" w:hAnsi="Arial" w:cs="Arial"/>
                <w:b/>
                <w:i/>
                <w:iCs/>
                <w:sz w:val="20"/>
                <w:szCs w:val="20"/>
              </w:rPr>
              <w:t>.Реализация на проект/и за модернизация на детски градини и училища извън градски център.</w:t>
            </w:r>
          </w:p>
          <w:p w:rsidR="000A1653" w:rsidRPr="0085149A" w:rsidRDefault="000A1653" w:rsidP="000A1653">
            <w:pPr>
              <w:rPr>
                <w:rFonts w:ascii="Arial" w:hAnsi="Arial" w:cs="Arial"/>
                <w:b/>
                <w:i/>
                <w:iCs/>
                <w:sz w:val="20"/>
                <w:szCs w:val="20"/>
              </w:rPr>
            </w:pP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Поддържането и развитието на мрежа от  училища</w:t>
            </w:r>
            <w:r>
              <w:rPr>
                <w:rFonts w:ascii="Arial" w:hAnsi="Arial" w:cs="Arial"/>
                <w:color w:val="auto"/>
                <w:sz w:val="20"/>
                <w:szCs w:val="20"/>
              </w:rPr>
              <w:t xml:space="preserve"> и детски градини в селата на общината </w:t>
            </w:r>
            <w:r w:rsidRPr="00D71D7D">
              <w:rPr>
                <w:rFonts w:ascii="Arial" w:hAnsi="Arial" w:cs="Arial"/>
                <w:color w:val="auto"/>
                <w:sz w:val="20"/>
                <w:szCs w:val="20"/>
              </w:rPr>
              <w:t xml:space="preserve"> са част от мерките по задържане на </w:t>
            </w:r>
            <w:r>
              <w:rPr>
                <w:rFonts w:ascii="Arial" w:hAnsi="Arial" w:cs="Arial"/>
                <w:color w:val="auto"/>
                <w:sz w:val="20"/>
                <w:szCs w:val="20"/>
              </w:rPr>
              <w:t xml:space="preserve">населението и </w:t>
            </w:r>
            <w:r w:rsidRPr="00D71D7D">
              <w:rPr>
                <w:rFonts w:ascii="Arial" w:hAnsi="Arial" w:cs="Arial"/>
                <w:color w:val="auto"/>
                <w:sz w:val="20"/>
                <w:szCs w:val="20"/>
              </w:rPr>
              <w:t xml:space="preserve"> работна</w:t>
            </w:r>
            <w:r>
              <w:rPr>
                <w:rFonts w:ascii="Arial" w:hAnsi="Arial" w:cs="Arial"/>
                <w:color w:val="auto"/>
                <w:sz w:val="20"/>
                <w:szCs w:val="20"/>
              </w:rPr>
              <w:t>та</w:t>
            </w:r>
            <w:r w:rsidRPr="00D71D7D">
              <w:rPr>
                <w:rFonts w:ascii="Arial" w:hAnsi="Arial" w:cs="Arial"/>
                <w:color w:val="auto"/>
                <w:sz w:val="20"/>
                <w:szCs w:val="20"/>
              </w:rPr>
              <w:t xml:space="preserve"> ръка в общината. Проектите, включени в тази дейност са свързани с внедряване на мерки за енергийна ефективност в учебни заведения и детски градини в селата от общината, </w:t>
            </w:r>
            <w:r>
              <w:rPr>
                <w:rFonts w:ascii="Arial" w:hAnsi="Arial" w:cs="Arial"/>
                <w:color w:val="auto"/>
                <w:sz w:val="20"/>
                <w:szCs w:val="20"/>
              </w:rPr>
              <w:t>както следва:</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1.</w:t>
            </w:r>
            <w:r w:rsidRPr="00D71D7D">
              <w:rPr>
                <w:rFonts w:ascii="Arial" w:hAnsi="Arial" w:cs="Arial"/>
                <w:color w:val="auto"/>
                <w:sz w:val="20"/>
                <w:szCs w:val="20"/>
              </w:rPr>
              <w:t xml:space="preserve"> ОУ с. Стремци</w:t>
            </w:r>
            <w:r>
              <w:rPr>
                <w:rFonts w:ascii="Arial" w:hAnsi="Arial" w:cs="Arial"/>
                <w:color w:val="auto"/>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2. </w:t>
            </w:r>
            <w:r w:rsidRPr="00D71D7D">
              <w:rPr>
                <w:rFonts w:ascii="Arial" w:hAnsi="Arial" w:cs="Arial"/>
                <w:color w:val="auto"/>
                <w:sz w:val="20"/>
                <w:szCs w:val="20"/>
              </w:rPr>
              <w:t>ОУ "Паисий Хиленда</w:t>
            </w:r>
            <w:r>
              <w:rPr>
                <w:rFonts w:ascii="Arial" w:hAnsi="Arial" w:cs="Arial"/>
                <w:color w:val="auto"/>
                <w:sz w:val="20"/>
                <w:szCs w:val="20"/>
              </w:rPr>
              <w:t>рски" с. Перперек;</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3.</w:t>
            </w:r>
            <w:r w:rsidRPr="00D71D7D">
              <w:rPr>
                <w:rFonts w:ascii="Arial" w:hAnsi="Arial" w:cs="Arial"/>
                <w:color w:val="auto"/>
                <w:sz w:val="20"/>
                <w:szCs w:val="20"/>
              </w:rPr>
              <w:t xml:space="preserve"> ОУ "</w:t>
            </w:r>
            <w:r>
              <w:rPr>
                <w:rFonts w:ascii="Arial" w:hAnsi="Arial" w:cs="Arial"/>
                <w:color w:val="auto"/>
                <w:sz w:val="20"/>
                <w:szCs w:val="20"/>
              </w:rPr>
              <w:t>Максим Горки" и детска градина с. Чифлик;</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4. </w:t>
            </w:r>
            <w:r w:rsidRPr="00D71D7D">
              <w:rPr>
                <w:rFonts w:ascii="Arial" w:hAnsi="Arial" w:cs="Arial"/>
                <w:color w:val="auto"/>
                <w:sz w:val="20"/>
                <w:szCs w:val="20"/>
              </w:rPr>
              <w:t>ОУ "Св. Св. Кир</w:t>
            </w:r>
            <w:r>
              <w:rPr>
                <w:rFonts w:ascii="Arial" w:hAnsi="Arial" w:cs="Arial"/>
                <w:color w:val="auto"/>
                <w:sz w:val="20"/>
                <w:szCs w:val="20"/>
              </w:rPr>
              <w:t>ил и Методий" и детска градина с. Глухар;</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5. </w:t>
            </w:r>
            <w:r w:rsidRPr="00D71D7D">
              <w:rPr>
                <w:rFonts w:ascii="Arial" w:hAnsi="Arial" w:cs="Arial"/>
                <w:color w:val="auto"/>
                <w:sz w:val="20"/>
                <w:szCs w:val="20"/>
              </w:rPr>
              <w:t>ОУ „</w:t>
            </w:r>
            <w:r>
              <w:rPr>
                <w:rFonts w:ascii="Arial" w:hAnsi="Arial" w:cs="Arial"/>
                <w:color w:val="auto"/>
                <w:sz w:val="20"/>
                <w:szCs w:val="20"/>
              </w:rPr>
              <w:t>Христо Ботев” и детска градина с. Бойно;</w:t>
            </w:r>
            <w:r w:rsidRPr="00D71D7D">
              <w:rPr>
                <w:rFonts w:ascii="Arial" w:hAnsi="Arial" w:cs="Arial"/>
                <w:color w:val="auto"/>
                <w:sz w:val="20"/>
                <w:szCs w:val="20"/>
              </w:rPr>
              <w:t xml:space="preserve"> </w:t>
            </w:r>
            <w:r>
              <w:rPr>
                <w:rFonts w:ascii="Arial" w:hAnsi="Arial" w:cs="Arial"/>
                <w:color w:val="auto"/>
                <w:sz w:val="20"/>
                <w:szCs w:val="20"/>
              </w:rPr>
              <w:t xml:space="preserve">       </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6. ОУ "Иван Вазов " с. Костино;</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7. Училища и детски градини в </w:t>
            </w:r>
            <w:r w:rsidRPr="00D71D7D">
              <w:rPr>
                <w:rFonts w:ascii="Arial" w:hAnsi="Arial" w:cs="Arial"/>
                <w:color w:val="auto"/>
                <w:sz w:val="20"/>
                <w:szCs w:val="20"/>
              </w:rPr>
              <w:t xml:space="preserve"> крайградските села</w:t>
            </w:r>
            <w:r>
              <w:rPr>
                <w:rFonts w:ascii="Arial" w:hAnsi="Arial" w:cs="Arial"/>
                <w:color w:val="auto"/>
                <w:sz w:val="20"/>
                <w:szCs w:val="20"/>
              </w:rPr>
              <w:t>.</w:t>
            </w:r>
          </w:p>
          <w:p w:rsidR="000A1653" w:rsidRPr="00D71D7D" w:rsidRDefault="000A1653" w:rsidP="000A1653">
            <w:pPr>
              <w:ind w:left="1776"/>
              <w:rPr>
                <w:rFonts w:ascii="Arial" w:hAnsi="Arial" w:cs="Arial"/>
                <w:i/>
                <w:iCs/>
                <w:sz w:val="20"/>
                <w:szCs w:val="20"/>
              </w:rPr>
            </w:pPr>
          </w:p>
          <w:p w:rsidR="000A1653" w:rsidRPr="00D71D7D" w:rsidRDefault="000A1653" w:rsidP="000A1653">
            <w:pPr>
              <w:ind w:left="1776"/>
              <w:rPr>
                <w:rFonts w:ascii="Arial" w:hAnsi="Arial" w:cs="Arial"/>
                <w:i/>
                <w:iCs/>
                <w:sz w:val="20"/>
                <w:szCs w:val="20"/>
              </w:rPr>
            </w:pPr>
          </w:p>
        </w:tc>
        <w:tc>
          <w:tcPr>
            <w:tcW w:w="5602" w:type="dxa"/>
            <w:tcBorders>
              <w:top w:val="nil"/>
              <w:left w:val="nil"/>
              <w:bottom w:val="single" w:sz="4" w:space="0" w:color="auto"/>
              <w:right w:val="single" w:sz="8" w:space="0" w:color="auto"/>
            </w:tcBorders>
            <w:shd w:val="clear" w:color="auto" w:fill="FFFFFF" w:themeFill="background1"/>
            <w:vAlign w:val="center"/>
          </w:tcPr>
          <w:p w:rsidR="002B01D1" w:rsidRDefault="002B01D1" w:rsidP="005919AB">
            <w:pPr>
              <w:jc w:val="both"/>
              <w:rPr>
                <w:rFonts w:ascii="Arial" w:hAnsi="Arial" w:cs="Arial"/>
                <w:sz w:val="20"/>
                <w:szCs w:val="20"/>
              </w:rPr>
            </w:pPr>
          </w:p>
          <w:p w:rsidR="002B01D1" w:rsidRDefault="002B01D1" w:rsidP="005919AB">
            <w:pPr>
              <w:jc w:val="both"/>
              <w:rPr>
                <w:rFonts w:ascii="Arial" w:hAnsi="Arial" w:cs="Arial"/>
                <w:sz w:val="20"/>
                <w:szCs w:val="20"/>
              </w:rPr>
            </w:pPr>
          </w:p>
          <w:p w:rsidR="002B01D1" w:rsidRDefault="002B01D1" w:rsidP="005919AB">
            <w:pPr>
              <w:jc w:val="both"/>
              <w:rPr>
                <w:rFonts w:ascii="Arial" w:hAnsi="Arial" w:cs="Arial"/>
                <w:sz w:val="20"/>
                <w:szCs w:val="20"/>
              </w:rPr>
            </w:pPr>
          </w:p>
          <w:p w:rsidR="002B01D1" w:rsidRDefault="002B01D1" w:rsidP="005919AB">
            <w:pPr>
              <w:jc w:val="both"/>
              <w:rPr>
                <w:rFonts w:ascii="Arial" w:hAnsi="Arial" w:cs="Arial"/>
                <w:sz w:val="20"/>
                <w:szCs w:val="20"/>
              </w:rPr>
            </w:pPr>
          </w:p>
          <w:p w:rsidR="002B01D1" w:rsidRDefault="002B01D1" w:rsidP="005919AB">
            <w:pPr>
              <w:jc w:val="both"/>
              <w:rPr>
                <w:rFonts w:ascii="Arial" w:hAnsi="Arial" w:cs="Arial"/>
                <w:sz w:val="20"/>
                <w:szCs w:val="20"/>
              </w:rPr>
            </w:pPr>
          </w:p>
          <w:p w:rsidR="002B01D1" w:rsidRPr="00A92849" w:rsidRDefault="002B01D1" w:rsidP="005919AB">
            <w:pPr>
              <w:jc w:val="both"/>
              <w:rPr>
                <w:rFonts w:ascii="Arial" w:hAnsi="Arial" w:cs="Arial"/>
                <w:sz w:val="20"/>
                <w:szCs w:val="20"/>
              </w:rPr>
            </w:pPr>
            <w:r w:rsidRPr="00A92849">
              <w:rPr>
                <w:rFonts w:ascii="Arial" w:hAnsi="Arial" w:cs="Arial"/>
                <w:sz w:val="20"/>
                <w:szCs w:val="20"/>
              </w:rPr>
              <w:t xml:space="preserve">Успешно реализиран проект по Програма за изграждане и основен ремонт на спортни площадки и физкултурни салони в държавните и общинските училища за периода 2024 - 2026 г. към МОН „Изграждане на нова спортна площадка в </w:t>
            </w:r>
            <w:proofErr w:type="spellStart"/>
            <w:r w:rsidRPr="00A92849">
              <w:rPr>
                <w:rFonts w:ascii="Arial" w:hAnsi="Arial" w:cs="Arial"/>
                <w:sz w:val="20"/>
                <w:szCs w:val="20"/>
              </w:rPr>
              <w:t>в</w:t>
            </w:r>
            <w:proofErr w:type="spellEnd"/>
            <w:r w:rsidRPr="00A92849">
              <w:rPr>
                <w:rFonts w:ascii="Arial" w:hAnsi="Arial" w:cs="Arial"/>
                <w:sz w:val="20"/>
                <w:szCs w:val="20"/>
              </w:rPr>
              <w:t xml:space="preserve"> УПИ I, КВ.8 - </w:t>
            </w:r>
            <w:proofErr w:type="spellStart"/>
            <w:r w:rsidRPr="00A92849">
              <w:rPr>
                <w:rFonts w:ascii="Arial" w:hAnsi="Arial" w:cs="Arial"/>
                <w:sz w:val="20"/>
                <w:szCs w:val="20"/>
              </w:rPr>
              <w:t>тангира</w:t>
            </w:r>
            <w:proofErr w:type="spellEnd"/>
            <w:r w:rsidRPr="00A92849">
              <w:rPr>
                <w:rFonts w:ascii="Arial" w:hAnsi="Arial" w:cs="Arial"/>
                <w:sz w:val="20"/>
                <w:szCs w:val="20"/>
              </w:rPr>
              <w:t xml:space="preserve"> на изток с улица, на юг УПИ за озеленяване, на запад с УПИ за озеленяване и север УПИ II за комплексно застрояване“, ОУ „Паисий Хилендарски” с. Перперек, общ. Кърджали. Изградена е спортна площадка за баскетбол и волейбол с ограда, разположена на площ 7 663м2.</w:t>
            </w:r>
          </w:p>
          <w:p w:rsidR="000A1653" w:rsidRPr="00572E41" w:rsidRDefault="000A1653" w:rsidP="005919AB">
            <w:pPr>
              <w:jc w:val="both"/>
              <w:rPr>
                <w:rFonts w:ascii="Arial" w:hAnsi="Arial" w:cs="Arial"/>
                <w:sz w:val="20"/>
                <w:szCs w:val="20"/>
              </w:rPr>
            </w:pPr>
          </w:p>
        </w:tc>
        <w:tc>
          <w:tcPr>
            <w:tcW w:w="283" w:type="dxa"/>
            <w:tcBorders>
              <w:top w:val="nil"/>
              <w:left w:val="nil"/>
              <w:bottom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551"/>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r w:rsidRPr="00D71D7D">
              <w:rPr>
                <w:rFonts w:ascii="Arial" w:hAnsi="Arial" w:cs="Arial"/>
                <w:bCs/>
                <w:sz w:val="20"/>
                <w:szCs w:val="20"/>
              </w:rPr>
              <w:t> </w:t>
            </w:r>
          </w:p>
        </w:tc>
        <w:tc>
          <w:tcPr>
            <w:tcW w:w="5120" w:type="dxa"/>
            <w:tcBorders>
              <w:top w:val="nil"/>
              <w:left w:val="nil"/>
              <w:bottom w:val="single" w:sz="4" w:space="0" w:color="auto"/>
              <w:right w:val="single" w:sz="4" w:space="0" w:color="auto"/>
            </w:tcBorders>
            <w:shd w:val="clear" w:color="auto" w:fill="FFFFFF" w:themeFill="background1"/>
            <w:vAlign w:val="center"/>
          </w:tcPr>
          <w:p w:rsidR="000A1653" w:rsidRDefault="000A1653" w:rsidP="000A1653">
            <w:pPr>
              <w:rPr>
                <w:rFonts w:ascii="Arial" w:hAnsi="Arial" w:cs="Arial"/>
                <w:b/>
                <w:i/>
                <w:iCs/>
                <w:sz w:val="20"/>
                <w:szCs w:val="20"/>
              </w:rPr>
            </w:pPr>
          </w:p>
          <w:p w:rsidR="000A1653" w:rsidRPr="008C0D53" w:rsidRDefault="000A1653" w:rsidP="000A1653">
            <w:pPr>
              <w:rPr>
                <w:rFonts w:ascii="Arial" w:hAnsi="Arial" w:cs="Arial"/>
                <w:b/>
                <w:i/>
                <w:iCs/>
                <w:sz w:val="20"/>
                <w:szCs w:val="20"/>
              </w:rPr>
            </w:pPr>
            <w:r w:rsidRPr="008C0D53">
              <w:rPr>
                <w:rFonts w:ascii="Arial" w:hAnsi="Arial" w:cs="Arial"/>
                <w:b/>
                <w:i/>
                <w:iCs/>
                <w:sz w:val="20"/>
                <w:szCs w:val="20"/>
              </w:rPr>
              <w:t xml:space="preserve">2.4.3.Реализация на проект/и за изграждане и оборудване на детски градини и училища. </w:t>
            </w:r>
          </w:p>
          <w:p w:rsidR="000A1653" w:rsidRPr="00D71D7D" w:rsidRDefault="000A1653" w:rsidP="000A1653">
            <w:pPr>
              <w:ind w:left="1776"/>
              <w:rPr>
                <w:rFonts w:ascii="Arial" w:hAnsi="Arial" w:cs="Arial"/>
                <w:i/>
                <w:iCs/>
                <w:sz w:val="20"/>
                <w:szCs w:val="20"/>
              </w:rPr>
            </w:pPr>
          </w:p>
          <w:p w:rsidR="000A1653" w:rsidRDefault="000A1653" w:rsidP="000A1653">
            <w:pPr>
              <w:pStyle w:val="Default"/>
              <w:rPr>
                <w:rFonts w:ascii="Arial" w:hAnsi="Arial" w:cs="Arial"/>
                <w:color w:val="auto"/>
                <w:sz w:val="20"/>
                <w:szCs w:val="20"/>
              </w:rPr>
            </w:pPr>
            <w:r>
              <w:rPr>
                <w:rFonts w:ascii="Arial" w:hAnsi="Arial" w:cs="Arial"/>
                <w:color w:val="auto"/>
                <w:sz w:val="20"/>
                <w:szCs w:val="20"/>
              </w:rPr>
              <w:lastRenderedPageBreak/>
              <w:t xml:space="preserve">     </w:t>
            </w:r>
            <w:r w:rsidRPr="00D71D7D">
              <w:rPr>
                <w:rFonts w:ascii="Arial" w:hAnsi="Arial" w:cs="Arial"/>
                <w:color w:val="auto"/>
                <w:sz w:val="20"/>
                <w:szCs w:val="20"/>
              </w:rPr>
              <w:t>Привличането на млади хора, както и задържането на квалифицираната работна ръка в общината в съотве</w:t>
            </w:r>
            <w:r>
              <w:rPr>
                <w:rFonts w:ascii="Arial" w:hAnsi="Arial" w:cs="Arial"/>
                <w:color w:val="auto"/>
                <w:sz w:val="20"/>
                <w:szCs w:val="20"/>
              </w:rPr>
              <w:t>тствие със заложените в П</w:t>
            </w:r>
            <w:r w:rsidRPr="00D71D7D">
              <w:rPr>
                <w:rFonts w:ascii="Arial" w:hAnsi="Arial" w:cs="Arial"/>
                <w:color w:val="auto"/>
                <w:sz w:val="20"/>
                <w:szCs w:val="20"/>
              </w:rPr>
              <w:t>лана</w:t>
            </w:r>
            <w:r>
              <w:rPr>
                <w:rFonts w:ascii="Arial" w:hAnsi="Arial" w:cs="Arial"/>
                <w:color w:val="auto"/>
                <w:sz w:val="20"/>
                <w:szCs w:val="20"/>
              </w:rPr>
              <w:t xml:space="preserve"> за икономическо развитие на общината </w:t>
            </w:r>
            <w:r w:rsidRPr="00D71D7D">
              <w:rPr>
                <w:rFonts w:ascii="Arial" w:hAnsi="Arial" w:cs="Arial"/>
                <w:color w:val="auto"/>
                <w:sz w:val="20"/>
                <w:szCs w:val="20"/>
              </w:rPr>
              <w:t xml:space="preserve"> мерки  предполага</w:t>
            </w:r>
            <w:r>
              <w:rPr>
                <w:rFonts w:ascii="Arial" w:hAnsi="Arial" w:cs="Arial"/>
                <w:color w:val="auto"/>
                <w:sz w:val="20"/>
                <w:szCs w:val="20"/>
              </w:rPr>
              <w:t>т</w:t>
            </w:r>
            <w:r w:rsidRPr="00D71D7D">
              <w:rPr>
                <w:rFonts w:ascii="Arial" w:hAnsi="Arial" w:cs="Arial"/>
                <w:color w:val="auto"/>
                <w:sz w:val="20"/>
                <w:szCs w:val="20"/>
              </w:rPr>
              <w:t xml:space="preserve"> и създаване на подходящи условия и развиване на комплекси от детски градини и училища. Дейността включва реализацията на проекти:</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1. Строителство и оборудване на начално училище и детска градина в терен на недовършено училище</w:t>
            </w:r>
            <w:r>
              <w:rPr>
                <w:rFonts w:ascii="Arial" w:hAnsi="Arial" w:cs="Arial"/>
                <w:color w:val="auto"/>
                <w:sz w:val="20"/>
                <w:szCs w:val="20"/>
              </w:rPr>
              <w:t xml:space="preserve"> в ж.к. ,,Възрожденци“.</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2. Изграждане на нови детски градини и ясли в гр. Кърджали</w:t>
            </w:r>
          </w:p>
          <w:p w:rsidR="000A1653" w:rsidRPr="00D71D7D" w:rsidRDefault="000A1653" w:rsidP="000A1653">
            <w:pPr>
              <w:ind w:left="1776"/>
              <w:rPr>
                <w:rFonts w:ascii="Arial" w:hAnsi="Arial" w:cs="Arial"/>
                <w:i/>
                <w:iCs/>
                <w:sz w:val="20"/>
                <w:szCs w:val="20"/>
              </w:rPr>
            </w:pPr>
          </w:p>
        </w:tc>
        <w:tc>
          <w:tcPr>
            <w:tcW w:w="5602" w:type="dxa"/>
            <w:tcBorders>
              <w:top w:val="nil"/>
              <w:left w:val="nil"/>
              <w:bottom w:val="single" w:sz="4" w:space="0" w:color="auto"/>
              <w:right w:val="single" w:sz="8" w:space="0" w:color="auto"/>
            </w:tcBorders>
            <w:shd w:val="clear" w:color="auto" w:fill="FFFFFF" w:themeFill="background1"/>
            <w:vAlign w:val="center"/>
          </w:tcPr>
          <w:p w:rsidR="00A67D55" w:rsidRPr="00DC2E27" w:rsidRDefault="00A67D55" w:rsidP="005919AB">
            <w:pPr>
              <w:spacing w:before="100" w:beforeAutospacing="1" w:after="100" w:afterAutospacing="1"/>
              <w:jc w:val="both"/>
              <w:rPr>
                <w:rFonts w:ascii="Arial" w:hAnsi="Arial" w:cs="Arial"/>
                <w:sz w:val="20"/>
                <w:szCs w:val="20"/>
              </w:rPr>
            </w:pPr>
            <w:r w:rsidRPr="00DC2E27">
              <w:rPr>
                <w:rFonts w:ascii="Arial" w:hAnsi="Arial" w:cs="Arial"/>
                <w:sz w:val="20"/>
                <w:szCs w:val="20"/>
              </w:rPr>
              <w:lastRenderedPageBreak/>
              <w:t xml:space="preserve">В резултат на извършените ремонтни дейности в сградата на бивша Детска ясла №5 бяха създадени условия за здравословна и безопасна среда, както и за нормално физическо и психическо развитие на деца на възраст от 10 </w:t>
            </w:r>
            <w:r w:rsidRPr="00DC2E27">
              <w:rPr>
                <w:rFonts w:ascii="Arial" w:hAnsi="Arial" w:cs="Arial"/>
                <w:sz w:val="20"/>
                <w:szCs w:val="20"/>
              </w:rPr>
              <w:lastRenderedPageBreak/>
              <w:t>месеца до 3 години. Обновената Детска ясла №5 в Кърджали започна своята дейност в началото на учебната 2025–2026 г., а официалното ѝ откриване се състоя през месец октомври. Яслата има капацитет за 64 деца и разполага с модерни занимални, спални помещения, кът за хранене, санитарен възел и външен асансьор за лица с увреждания.</w:t>
            </w:r>
          </w:p>
          <w:p w:rsidR="002B01D1" w:rsidRPr="00A92849" w:rsidRDefault="002B01D1" w:rsidP="005919AB">
            <w:pPr>
              <w:jc w:val="both"/>
              <w:rPr>
                <w:rFonts w:ascii="Arial" w:hAnsi="Arial" w:cs="Arial"/>
                <w:sz w:val="20"/>
                <w:szCs w:val="20"/>
              </w:rPr>
            </w:pPr>
            <w:r w:rsidRPr="00A92849">
              <w:rPr>
                <w:rFonts w:ascii="Arial" w:hAnsi="Arial" w:cs="Arial"/>
                <w:sz w:val="20"/>
                <w:szCs w:val="20"/>
              </w:rPr>
              <w:t xml:space="preserve">Открита нова детска градина „Усмивка“ в кв. Възрожденци, гр. Кърджали, със застроената площ 1053 </w:t>
            </w:r>
            <w:proofErr w:type="spellStart"/>
            <w:r w:rsidRPr="00A92849">
              <w:rPr>
                <w:rFonts w:ascii="Arial" w:hAnsi="Arial" w:cs="Arial"/>
                <w:sz w:val="20"/>
                <w:szCs w:val="20"/>
              </w:rPr>
              <w:t>кв.м</w:t>
            </w:r>
            <w:proofErr w:type="spellEnd"/>
            <w:r w:rsidRPr="00A92849">
              <w:rPr>
                <w:rFonts w:ascii="Arial" w:hAnsi="Arial" w:cs="Arial"/>
                <w:sz w:val="20"/>
                <w:szCs w:val="20"/>
              </w:rPr>
              <w:t xml:space="preserve">., и дворна площ 1967 </w:t>
            </w:r>
            <w:proofErr w:type="spellStart"/>
            <w:r w:rsidRPr="00A92849">
              <w:rPr>
                <w:rFonts w:ascii="Arial" w:hAnsi="Arial" w:cs="Arial"/>
                <w:sz w:val="20"/>
                <w:szCs w:val="20"/>
              </w:rPr>
              <w:t>кв.м</w:t>
            </w:r>
            <w:proofErr w:type="spellEnd"/>
            <w:r w:rsidRPr="00A92849">
              <w:rPr>
                <w:rFonts w:ascii="Arial" w:hAnsi="Arial" w:cs="Arial"/>
                <w:sz w:val="20"/>
                <w:szCs w:val="20"/>
              </w:rPr>
              <w:t>. Детската градина е с необходимите налични ресурси и капацитет за осигуряване на отлични условия за отглеждане и възпитание на 128 деца, разпределени в 6 групи, както следва:</w:t>
            </w:r>
          </w:p>
          <w:p w:rsidR="002B01D1" w:rsidRPr="00A92849" w:rsidRDefault="002B01D1" w:rsidP="005919AB">
            <w:pPr>
              <w:pStyle w:val="aa"/>
              <w:numPr>
                <w:ilvl w:val="0"/>
                <w:numId w:val="8"/>
              </w:numPr>
              <w:suppressAutoHyphens w:val="0"/>
              <w:autoSpaceDN/>
              <w:spacing w:after="0"/>
              <w:ind w:left="572" w:hanging="283"/>
              <w:contextualSpacing/>
              <w:jc w:val="both"/>
              <w:textAlignment w:val="auto"/>
              <w:rPr>
                <w:rFonts w:ascii="Arial" w:hAnsi="Arial" w:cs="Arial"/>
                <w:color w:val="000000"/>
                <w:sz w:val="20"/>
                <w:szCs w:val="20"/>
              </w:rPr>
            </w:pPr>
            <w:r w:rsidRPr="00A92849">
              <w:rPr>
                <w:rFonts w:ascii="Arial" w:hAnsi="Arial" w:cs="Arial"/>
                <w:sz w:val="20"/>
                <w:szCs w:val="20"/>
              </w:rPr>
              <w:t xml:space="preserve">две </w:t>
            </w:r>
            <w:proofErr w:type="spellStart"/>
            <w:r w:rsidRPr="00A92849">
              <w:rPr>
                <w:rFonts w:ascii="Arial" w:hAnsi="Arial" w:cs="Arial"/>
                <w:sz w:val="20"/>
                <w:szCs w:val="20"/>
              </w:rPr>
              <w:t>яслени</w:t>
            </w:r>
            <w:proofErr w:type="spellEnd"/>
            <w:r w:rsidRPr="00A92849">
              <w:rPr>
                <w:rFonts w:ascii="Arial" w:hAnsi="Arial" w:cs="Arial"/>
                <w:sz w:val="20"/>
                <w:szCs w:val="20"/>
              </w:rPr>
              <w:t xml:space="preserve"> група с по 18 деца , общо 36 места</w:t>
            </w:r>
            <w:r>
              <w:rPr>
                <w:rFonts w:ascii="Arial" w:hAnsi="Arial" w:cs="Arial"/>
                <w:sz w:val="20"/>
                <w:szCs w:val="20"/>
              </w:rPr>
              <w:t>;</w:t>
            </w:r>
          </w:p>
          <w:p w:rsidR="002B01D1" w:rsidRPr="00371A1F" w:rsidRDefault="002B01D1" w:rsidP="005919AB">
            <w:pPr>
              <w:pStyle w:val="aa"/>
              <w:numPr>
                <w:ilvl w:val="0"/>
                <w:numId w:val="8"/>
              </w:numPr>
              <w:suppressAutoHyphens w:val="0"/>
              <w:autoSpaceDN/>
              <w:spacing w:after="0"/>
              <w:ind w:left="572" w:hanging="283"/>
              <w:contextualSpacing/>
              <w:jc w:val="both"/>
              <w:textAlignment w:val="auto"/>
              <w:rPr>
                <w:rFonts w:ascii="Arial" w:hAnsi="Arial" w:cs="Arial"/>
                <w:color w:val="000000"/>
                <w:sz w:val="20"/>
                <w:szCs w:val="20"/>
              </w:rPr>
            </w:pPr>
            <w:r w:rsidRPr="00A92849">
              <w:rPr>
                <w:rFonts w:ascii="Arial" w:hAnsi="Arial" w:cs="Arial"/>
                <w:sz w:val="20"/>
                <w:szCs w:val="20"/>
              </w:rPr>
              <w:t>четири градински групи с по 23 деца, общо 92 места</w:t>
            </w:r>
            <w:r>
              <w:rPr>
                <w:rFonts w:ascii="Arial" w:hAnsi="Arial" w:cs="Arial"/>
                <w:sz w:val="20"/>
                <w:szCs w:val="20"/>
              </w:rPr>
              <w:t>.</w:t>
            </w:r>
          </w:p>
          <w:p w:rsidR="002B01D1" w:rsidRPr="00371A1F" w:rsidRDefault="002B01D1" w:rsidP="005919AB">
            <w:pPr>
              <w:pStyle w:val="aa"/>
              <w:suppressAutoHyphens w:val="0"/>
              <w:autoSpaceDN/>
              <w:spacing w:after="0"/>
              <w:ind w:left="572"/>
              <w:contextualSpacing/>
              <w:jc w:val="both"/>
              <w:textAlignment w:val="auto"/>
              <w:rPr>
                <w:rFonts w:ascii="Arial" w:hAnsi="Arial" w:cs="Arial"/>
                <w:color w:val="000000"/>
                <w:sz w:val="20"/>
                <w:szCs w:val="20"/>
              </w:rPr>
            </w:pPr>
          </w:p>
          <w:p w:rsidR="002B01D1" w:rsidRPr="00371A1F" w:rsidRDefault="002B01D1" w:rsidP="005919AB">
            <w:pPr>
              <w:ind w:left="-58"/>
              <w:contextualSpacing/>
              <w:jc w:val="both"/>
              <w:rPr>
                <w:rFonts w:ascii="Arial" w:hAnsi="Arial" w:cs="Arial"/>
                <w:color w:val="000000"/>
                <w:sz w:val="20"/>
                <w:szCs w:val="20"/>
              </w:rPr>
            </w:pPr>
            <w:r w:rsidRPr="00371A1F">
              <w:rPr>
                <w:rFonts w:ascii="Arial" w:hAnsi="Arial" w:cs="Arial"/>
                <w:sz w:val="20"/>
                <w:szCs w:val="20"/>
              </w:rPr>
              <w:t xml:space="preserve">През 2025 година със средства по Националния план за възстановяване и устойчивост са изградени и открити </w:t>
            </w:r>
            <w:proofErr w:type="spellStart"/>
            <w:r w:rsidRPr="00371A1F">
              <w:rPr>
                <w:rFonts w:ascii="Arial" w:hAnsi="Arial" w:cs="Arial"/>
                <w:sz w:val="20"/>
                <w:szCs w:val="20"/>
              </w:rPr>
              <w:t>Стем</w:t>
            </w:r>
            <w:proofErr w:type="spellEnd"/>
            <w:r w:rsidRPr="00371A1F">
              <w:rPr>
                <w:rFonts w:ascii="Arial" w:hAnsi="Arial" w:cs="Arial"/>
                <w:sz w:val="20"/>
                <w:szCs w:val="20"/>
              </w:rPr>
              <w:t xml:space="preserve"> центрове и кабинети по различни направления в училищата: СУ „Йордан Йовков“-гр. Кърджали; СУ „П.Р. Славейков“ “-гр. Кърджали; ПГ по туризъм „Проф. д-р А. Златаров“ “-гр. Кърджали; ПГ по облекло и дизайн „Евридика“ “-гр. Кърджали; ПГ по икономика „А. Константинов“ “-гр. Кърджали; ОУ „Св. св. Кирил и Методий“ “-гр. Кърджали и др.</w:t>
            </w:r>
          </w:p>
          <w:p w:rsidR="002B01D1" w:rsidRDefault="002B01D1" w:rsidP="005919AB">
            <w:pPr>
              <w:spacing w:before="100" w:beforeAutospacing="1" w:after="100" w:afterAutospacing="1"/>
              <w:jc w:val="both"/>
              <w:rPr>
                <w:rFonts w:ascii="Arial" w:hAnsi="Arial" w:cs="Arial"/>
                <w:sz w:val="20"/>
                <w:szCs w:val="20"/>
                <w:highlight w:val="cyan"/>
              </w:rPr>
            </w:pPr>
          </w:p>
          <w:p w:rsidR="000A1653" w:rsidRDefault="000A1653" w:rsidP="005919AB">
            <w:pPr>
              <w:shd w:val="clear" w:color="auto" w:fill="FFFFFF"/>
              <w:jc w:val="both"/>
              <w:rPr>
                <w:rFonts w:ascii="Arial" w:hAnsi="Arial" w:cs="Arial"/>
                <w:sz w:val="20"/>
                <w:szCs w:val="20"/>
              </w:rPr>
            </w:pPr>
          </w:p>
          <w:p w:rsidR="000A1653" w:rsidRPr="00572E41" w:rsidRDefault="000A1653" w:rsidP="005919AB">
            <w:pPr>
              <w:shd w:val="clear" w:color="auto" w:fill="FFFFFF"/>
              <w:jc w:val="both"/>
              <w:rPr>
                <w:rFonts w:ascii="Arial" w:hAnsi="Arial" w:cs="Arial"/>
                <w:sz w:val="20"/>
                <w:szCs w:val="20"/>
              </w:rPr>
            </w:pPr>
          </w:p>
        </w:tc>
        <w:tc>
          <w:tcPr>
            <w:tcW w:w="283" w:type="dxa"/>
            <w:tcBorders>
              <w:top w:val="nil"/>
              <w:left w:val="nil"/>
              <w:bottom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3088"/>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p>
        </w:tc>
        <w:tc>
          <w:tcPr>
            <w:tcW w:w="5120" w:type="dxa"/>
            <w:tcBorders>
              <w:top w:val="nil"/>
              <w:left w:val="nil"/>
              <w:bottom w:val="single" w:sz="4" w:space="0" w:color="auto"/>
              <w:right w:val="single" w:sz="4" w:space="0" w:color="auto"/>
            </w:tcBorders>
            <w:shd w:val="clear" w:color="auto" w:fill="FFFFFF" w:themeFill="background1"/>
            <w:vAlign w:val="center"/>
          </w:tcPr>
          <w:p w:rsidR="000A1653" w:rsidRDefault="000A1653" w:rsidP="000A1653">
            <w:pPr>
              <w:rPr>
                <w:rFonts w:ascii="Arial" w:hAnsi="Arial" w:cs="Arial"/>
                <w:i/>
                <w:iCs/>
                <w:sz w:val="20"/>
                <w:szCs w:val="20"/>
              </w:rPr>
            </w:pPr>
          </w:p>
          <w:p w:rsidR="000A1653" w:rsidRDefault="000A1653" w:rsidP="000A1653">
            <w:pPr>
              <w:rPr>
                <w:rFonts w:ascii="Arial" w:hAnsi="Arial" w:cs="Arial"/>
                <w:b/>
                <w:i/>
                <w:iCs/>
                <w:sz w:val="20"/>
                <w:szCs w:val="20"/>
              </w:rPr>
            </w:pPr>
            <w:r w:rsidRPr="00465F16">
              <w:rPr>
                <w:rFonts w:ascii="Arial" w:hAnsi="Arial" w:cs="Arial"/>
                <w:b/>
                <w:i/>
                <w:iCs/>
                <w:sz w:val="20"/>
                <w:szCs w:val="20"/>
              </w:rPr>
              <w:t>2.4.4.Реализация на проект/и за  ремонт на физкултурен салон в училища и детски градини.</w:t>
            </w:r>
          </w:p>
          <w:p w:rsidR="000A1653" w:rsidRPr="00465F16" w:rsidRDefault="000A1653" w:rsidP="000A1653">
            <w:pPr>
              <w:rPr>
                <w:rFonts w:ascii="Arial" w:hAnsi="Arial" w:cs="Arial"/>
                <w:b/>
                <w:i/>
                <w:iCs/>
                <w:sz w:val="20"/>
                <w:szCs w:val="20"/>
              </w:rPr>
            </w:pP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Като част от модернизацията на образователната инфраструктура се предвижда и модернизация и ремонт на спортната инфраструктура в училищата и детските градини на територията на общината. Изборът и финансирането на проекти е свързано с наличието/отсъствието на проектна готовност за ремонт и изграждане на подобна инфраструктура</w:t>
            </w:r>
            <w:r>
              <w:rPr>
                <w:rFonts w:ascii="Arial" w:hAnsi="Arial" w:cs="Arial"/>
                <w:color w:val="auto"/>
                <w:sz w:val="20"/>
                <w:szCs w:val="20"/>
              </w:rPr>
              <w:t>.</w:t>
            </w:r>
          </w:p>
          <w:p w:rsidR="000A1653" w:rsidRPr="00D71D7D" w:rsidRDefault="000A1653" w:rsidP="000A1653">
            <w:pPr>
              <w:ind w:left="1776"/>
              <w:rPr>
                <w:rFonts w:ascii="Arial" w:hAnsi="Arial" w:cs="Arial"/>
                <w:i/>
                <w:iCs/>
                <w:sz w:val="20"/>
                <w:szCs w:val="20"/>
              </w:rPr>
            </w:pPr>
          </w:p>
          <w:p w:rsidR="000A1653" w:rsidRPr="00D71D7D" w:rsidRDefault="000A1653" w:rsidP="000A1653">
            <w:pPr>
              <w:ind w:left="1776"/>
              <w:rPr>
                <w:rFonts w:ascii="Arial" w:hAnsi="Arial" w:cs="Arial"/>
                <w:i/>
                <w:iCs/>
                <w:sz w:val="20"/>
                <w:szCs w:val="20"/>
              </w:rPr>
            </w:pPr>
          </w:p>
        </w:tc>
        <w:tc>
          <w:tcPr>
            <w:tcW w:w="5602" w:type="dxa"/>
            <w:tcBorders>
              <w:top w:val="nil"/>
              <w:left w:val="nil"/>
              <w:bottom w:val="single" w:sz="4" w:space="0" w:color="auto"/>
              <w:right w:val="single" w:sz="8" w:space="0" w:color="auto"/>
            </w:tcBorders>
            <w:shd w:val="clear" w:color="auto" w:fill="FFFFFF" w:themeFill="background1"/>
            <w:vAlign w:val="center"/>
          </w:tcPr>
          <w:p w:rsidR="000A1653" w:rsidRPr="00572E41" w:rsidRDefault="002B01D1" w:rsidP="005919AB">
            <w:pPr>
              <w:jc w:val="both"/>
              <w:rPr>
                <w:rFonts w:ascii="Arial" w:hAnsi="Arial" w:cs="Arial"/>
                <w:sz w:val="20"/>
                <w:szCs w:val="20"/>
              </w:rPr>
            </w:pPr>
            <w:r>
              <w:rPr>
                <w:rFonts w:ascii="Arial" w:hAnsi="Arial" w:cs="Arial"/>
                <w:sz w:val="20"/>
                <w:szCs w:val="20"/>
              </w:rPr>
              <w:t>Успешно реализиран проект</w:t>
            </w:r>
            <w:r w:rsidR="000A1653" w:rsidRPr="00876A0B">
              <w:rPr>
                <w:rFonts w:ascii="Arial" w:hAnsi="Arial" w:cs="Arial"/>
                <w:sz w:val="20"/>
                <w:szCs w:val="20"/>
              </w:rPr>
              <w:t xml:space="preserve"> „Основен ремонт на съществуващ физкултурен салон и пристройка – евакуационно стълбище към физкултурен салон на СУ „Владимир Димитров – Майстора”.</w:t>
            </w:r>
          </w:p>
        </w:tc>
        <w:tc>
          <w:tcPr>
            <w:tcW w:w="283" w:type="dxa"/>
            <w:tcBorders>
              <w:top w:val="nil"/>
              <w:left w:val="nil"/>
              <w:bottom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2399"/>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0A1653" w:rsidRPr="00EB6A2D" w:rsidRDefault="000A1653" w:rsidP="000A1653">
            <w:pPr>
              <w:rPr>
                <w:rFonts w:ascii="Arial" w:hAnsi="Arial" w:cs="Arial"/>
                <w:b/>
                <w:bCs/>
                <w:sz w:val="20"/>
                <w:szCs w:val="20"/>
              </w:rPr>
            </w:pPr>
            <w:r w:rsidRPr="00EB6A2D">
              <w:rPr>
                <w:rFonts w:ascii="Arial" w:hAnsi="Arial" w:cs="Arial"/>
                <w:b/>
                <w:bCs/>
                <w:sz w:val="20"/>
                <w:szCs w:val="20"/>
              </w:rPr>
              <w:t>2.5.Модернизация на здравната и социалната инфраструктура и подобряване на здравните и социалните услуги в общината.</w:t>
            </w:r>
          </w:p>
        </w:tc>
        <w:tc>
          <w:tcPr>
            <w:tcW w:w="5120" w:type="dxa"/>
            <w:tcBorders>
              <w:top w:val="nil"/>
              <w:left w:val="nil"/>
              <w:bottom w:val="single" w:sz="4" w:space="0" w:color="auto"/>
              <w:right w:val="single" w:sz="4" w:space="0" w:color="auto"/>
            </w:tcBorders>
            <w:shd w:val="clear" w:color="auto" w:fill="FFFFFF" w:themeFill="background1"/>
            <w:vAlign w:val="center"/>
          </w:tcPr>
          <w:p w:rsidR="000A1653" w:rsidRDefault="000A1653" w:rsidP="000A1653">
            <w:pPr>
              <w:rPr>
                <w:rFonts w:ascii="Arial" w:hAnsi="Arial" w:cs="Arial"/>
                <w:b/>
                <w:i/>
                <w:iCs/>
                <w:sz w:val="20"/>
                <w:szCs w:val="20"/>
              </w:rPr>
            </w:pPr>
          </w:p>
          <w:p w:rsidR="000A1653" w:rsidRDefault="000A1653" w:rsidP="000A1653">
            <w:pPr>
              <w:rPr>
                <w:rFonts w:ascii="Arial" w:hAnsi="Arial" w:cs="Arial"/>
                <w:b/>
                <w:i/>
                <w:iCs/>
                <w:sz w:val="20"/>
                <w:szCs w:val="20"/>
              </w:rPr>
            </w:pPr>
            <w:r w:rsidRPr="00EB6A2D">
              <w:rPr>
                <w:rFonts w:ascii="Arial" w:hAnsi="Arial" w:cs="Arial"/>
                <w:b/>
                <w:i/>
                <w:iCs/>
                <w:sz w:val="20"/>
                <w:szCs w:val="20"/>
              </w:rPr>
              <w:t>2.5.1.Реализация на проекти за модернизация на здравните заведения в общината.</w:t>
            </w:r>
          </w:p>
          <w:p w:rsidR="000A1653" w:rsidRPr="00EB6A2D" w:rsidRDefault="000A1653" w:rsidP="000A1653">
            <w:pPr>
              <w:rPr>
                <w:rFonts w:ascii="Arial" w:hAnsi="Arial" w:cs="Arial"/>
                <w:b/>
                <w:i/>
                <w:iCs/>
                <w:sz w:val="20"/>
                <w:szCs w:val="20"/>
              </w:rPr>
            </w:pPr>
          </w:p>
          <w:p w:rsidR="000A1653" w:rsidRPr="00685DBF" w:rsidRDefault="000A1653" w:rsidP="000A1653">
            <w:pPr>
              <w:pStyle w:val="Default"/>
              <w:jc w:val="both"/>
              <w:rPr>
                <w:rFonts w:ascii="Arial" w:hAnsi="Arial" w:cs="Arial"/>
                <w:color w:val="auto"/>
                <w:sz w:val="20"/>
                <w:szCs w:val="20"/>
              </w:rPr>
            </w:pPr>
            <w:r w:rsidRPr="00685DBF">
              <w:rPr>
                <w:rFonts w:ascii="Arial" w:hAnsi="Arial" w:cs="Arial"/>
                <w:color w:val="auto"/>
                <w:sz w:val="20"/>
                <w:szCs w:val="20"/>
              </w:rPr>
              <w:t xml:space="preserve">     Модернизацията на здравна</w:t>
            </w:r>
            <w:r>
              <w:rPr>
                <w:rFonts w:ascii="Arial" w:hAnsi="Arial" w:cs="Arial"/>
                <w:color w:val="auto"/>
                <w:sz w:val="20"/>
                <w:szCs w:val="20"/>
              </w:rPr>
              <w:t>та</w:t>
            </w:r>
            <w:r w:rsidRPr="00685DBF">
              <w:rPr>
                <w:rFonts w:ascii="Arial" w:hAnsi="Arial" w:cs="Arial"/>
                <w:color w:val="auto"/>
                <w:sz w:val="20"/>
                <w:szCs w:val="20"/>
              </w:rPr>
              <w:t xml:space="preserve"> инфраструктура  в общината се предвижда да се осъществи, чрез изпълнение на проекти за:</w:t>
            </w:r>
          </w:p>
          <w:p w:rsidR="000A1653" w:rsidRPr="00685DBF" w:rsidRDefault="000A1653" w:rsidP="009D3ADC">
            <w:pPr>
              <w:pStyle w:val="Default"/>
              <w:numPr>
                <w:ilvl w:val="0"/>
                <w:numId w:val="3"/>
              </w:numPr>
              <w:jc w:val="both"/>
              <w:rPr>
                <w:rFonts w:ascii="Arial" w:hAnsi="Arial" w:cs="Arial"/>
                <w:color w:val="auto"/>
                <w:sz w:val="20"/>
                <w:szCs w:val="20"/>
              </w:rPr>
            </w:pPr>
            <w:r w:rsidRPr="00685DBF">
              <w:rPr>
                <w:rFonts w:ascii="Arial" w:hAnsi="Arial" w:cs="Arial"/>
                <w:color w:val="auto"/>
                <w:sz w:val="20"/>
                <w:szCs w:val="20"/>
              </w:rPr>
              <w:t>ремонт, реконструкция и оборудване на лечебни заведения в общината;</w:t>
            </w:r>
          </w:p>
          <w:p w:rsidR="000A1653" w:rsidRPr="00685DBF" w:rsidRDefault="000A1653" w:rsidP="009D3ADC">
            <w:pPr>
              <w:pStyle w:val="Default"/>
              <w:numPr>
                <w:ilvl w:val="0"/>
                <w:numId w:val="3"/>
              </w:numPr>
              <w:jc w:val="both"/>
              <w:rPr>
                <w:rFonts w:ascii="Arial" w:hAnsi="Arial" w:cs="Arial"/>
                <w:color w:val="auto"/>
                <w:sz w:val="20"/>
                <w:szCs w:val="20"/>
              </w:rPr>
            </w:pPr>
            <w:r w:rsidRPr="00685DBF">
              <w:rPr>
                <w:rFonts w:ascii="Arial" w:hAnsi="Arial" w:cs="Arial"/>
                <w:color w:val="auto"/>
                <w:sz w:val="20"/>
                <w:szCs w:val="20"/>
              </w:rPr>
              <w:t>ремонт, реконструкция и оборудване на инфраструктура за осигуряване на съвременни, адекватни и качествени услуги в областта на детското здраве, вкл. инвестиция в детска ясла;</w:t>
            </w:r>
          </w:p>
          <w:p w:rsidR="000A1653" w:rsidRDefault="000A1653" w:rsidP="009D3ADC">
            <w:pPr>
              <w:pStyle w:val="Default"/>
              <w:numPr>
                <w:ilvl w:val="0"/>
                <w:numId w:val="3"/>
              </w:numPr>
              <w:jc w:val="both"/>
              <w:rPr>
                <w:rFonts w:ascii="Arial" w:hAnsi="Arial" w:cs="Arial"/>
                <w:color w:val="auto"/>
                <w:sz w:val="20"/>
                <w:szCs w:val="20"/>
              </w:rPr>
            </w:pPr>
            <w:r>
              <w:rPr>
                <w:rFonts w:ascii="Arial" w:hAnsi="Arial" w:cs="Arial"/>
                <w:color w:val="auto"/>
                <w:sz w:val="20"/>
                <w:szCs w:val="20"/>
              </w:rPr>
              <w:t xml:space="preserve">логистична и институционална подкрепа за </w:t>
            </w:r>
            <w:r w:rsidRPr="00685DBF">
              <w:rPr>
                <w:rFonts w:ascii="Arial" w:hAnsi="Arial" w:cs="Arial"/>
                <w:color w:val="auto"/>
                <w:sz w:val="20"/>
                <w:szCs w:val="20"/>
              </w:rPr>
              <w:t xml:space="preserve">реконструкция, саниране и внедряване на мерки за енергийна ефективност и модернизиране на Държавна психиатрична болница, </w:t>
            </w:r>
            <w:proofErr w:type="spellStart"/>
            <w:r w:rsidRPr="00685DBF">
              <w:rPr>
                <w:rFonts w:ascii="Arial" w:hAnsi="Arial" w:cs="Arial"/>
                <w:color w:val="auto"/>
                <w:sz w:val="20"/>
                <w:szCs w:val="20"/>
              </w:rPr>
              <w:t>гр.Кърджали</w:t>
            </w:r>
            <w:proofErr w:type="spellEnd"/>
            <w:r w:rsidRPr="00685DBF">
              <w:rPr>
                <w:rFonts w:ascii="Arial" w:hAnsi="Arial" w:cs="Arial"/>
                <w:color w:val="auto"/>
                <w:sz w:val="20"/>
                <w:szCs w:val="20"/>
              </w:rPr>
              <w:t>.</w:t>
            </w:r>
          </w:p>
          <w:p w:rsidR="000A1653" w:rsidRPr="00685DBF" w:rsidRDefault="000A1653" w:rsidP="009D3ADC">
            <w:pPr>
              <w:pStyle w:val="Default"/>
              <w:numPr>
                <w:ilvl w:val="0"/>
                <w:numId w:val="3"/>
              </w:numPr>
              <w:jc w:val="both"/>
              <w:rPr>
                <w:rFonts w:ascii="Arial" w:hAnsi="Arial" w:cs="Arial"/>
                <w:color w:val="auto"/>
                <w:sz w:val="20"/>
                <w:szCs w:val="20"/>
              </w:rPr>
            </w:pPr>
            <w:r>
              <w:rPr>
                <w:rFonts w:ascii="Arial" w:hAnsi="Arial" w:cs="Arial"/>
                <w:color w:val="auto"/>
                <w:sz w:val="20"/>
                <w:szCs w:val="20"/>
              </w:rPr>
              <w:t xml:space="preserve">логистична и институционална подкрепа за изграждане на модерна </w:t>
            </w:r>
            <w:proofErr w:type="spellStart"/>
            <w:r>
              <w:rPr>
                <w:rFonts w:ascii="Arial" w:hAnsi="Arial" w:cs="Arial"/>
                <w:color w:val="auto"/>
                <w:sz w:val="20"/>
                <w:szCs w:val="20"/>
              </w:rPr>
              <w:t>многопрофилна</w:t>
            </w:r>
            <w:proofErr w:type="spellEnd"/>
            <w:r>
              <w:rPr>
                <w:rFonts w:ascii="Arial" w:hAnsi="Arial" w:cs="Arial"/>
                <w:color w:val="auto"/>
                <w:sz w:val="20"/>
                <w:szCs w:val="20"/>
              </w:rPr>
              <w:t xml:space="preserve">  болница ,,Сърце и мозък“ в гр. Кърджали.</w:t>
            </w:r>
          </w:p>
          <w:p w:rsidR="000A1653" w:rsidRPr="00D71D7D" w:rsidRDefault="000A1653" w:rsidP="000A1653">
            <w:pPr>
              <w:ind w:left="1776"/>
              <w:rPr>
                <w:rFonts w:ascii="Arial" w:hAnsi="Arial" w:cs="Arial"/>
                <w:i/>
                <w:iCs/>
                <w:sz w:val="20"/>
                <w:szCs w:val="20"/>
              </w:rPr>
            </w:pPr>
          </w:p>
          <w:p w:rsidR="000A1653" w:rsidRPr="00D71D7D" w:rsidRDefault="000A1653" w:rsidP="000A1653">
            <w:pPr>
              <w:ind w:left="1776"/>
              <w:rPr>
                <w:rFonts w:ascii="Arial" w:hAnsi="Arial" w:cs="Arial"/>
                <w:i/>
                <w:iCs/>
                <w:sz w:val="20"/>
                <w:szCs w:val="20"/>
              </w:rPr>
            </w:pPr>
          </w:p>
        </w:tc>
        <w:tc>
          <w:tcPr>
            <w:tcW w:w="5602" w:type="dxa"/>
            <w:tcBorders>
              <w:top w:val="nil"/>
              <w:left w:val="nil"/>
              <w:bottom w:val="single" w:sz="4" w:space="0" w:color="auto"/>
              <w:right w:val="single" w:sz="8" w:space="0" w:color="auto"/>
            </w:tcBorders>
            <w:shd w:val="clear" w:color="auto" w:fill="FFFFFF" w:themeFill="background1"/>
          </w:tcPr>
          <w:p w:rsidR="000A1653" w:rsidRDefault="000A1653" w:rsidP="005919AB">
            <w:pPr>
              <w:pStyle w:val="Default"/>
              <w:jc w:val="both"/>
              <w:rPr>
                <w:sz w:val="12"/>
                <w:szCs w:val="12"/>
              </w:rPr>
            </w:pPr>
          </w:p>
          <w:p w:rsidR="000A1653" w:rsidRDefault="000A1653" w:rsidP="005919AB">
            <w:pPr>
              <w:pStyle w:val="Default"/>
              <w:jc w:val="both"/>
              <w:rPr>
                <w:sz w:val="12"/>
                <w:szCs w:val="12"/>
              </w:rPr>
            </w:pPr>
          </w:p>
          <w:p w:rsidR="000A1653" w:rsidRPr="003D7865" w:rsidRDefault="0029066F" w:rsidP="005919AB">
            <w:pPr>
              <w:pStyle w:val="Default"/>
              <w:jc w:val="both"/>
              <w:rPr>
                <w:rFonts w:ascii="Arial" w:hAnsi="Arial" w:cs="Arial"/>
                <w:bCs/>
                <w:color w:val="auto"/>
                <w:sz w:val="20"/>
                <w:szCs w:val="20"/>
                <w:lang w:eastAsia="en-US"/>
              </w:rPr>
            </w:pPr>
            <w:r>
              <w:rPr>
                <w:rFonts w:ascii="Arial" w:hAnsi="Arial" w:cs="Arial"/>
                <w:color w:val="auto"/>
                <w:spacing w:val="4"/>
                <w:sz w:val="20"/>
                <w:szCs w:val="20"/>
                <w:lang w:eastAsia="en-US"/>
              </w:rPr>
              <w:t xml:space="preserve">През 2025 г. з </w:t>
            </w:r>
            <w:r w:rsidR="00573DD2">
              <w:rPr>
                <w:rFonts w:ascii="Arial" w:hAnsi="Arial" w:cs="Arial"/>
                <w:color w:val="auto"/>
                <w:spacing w:val="4"/>
                <w:sz w:val="20"/>
                <w:szCs w:val="20"/>
                <w:lang w:eastAsia="en-US"/>
              </w:rPr>
              <w:t xml:space="preserve">се даде старт на реализирането </w:t>
            </w:r>
            <w:r w:rsidR="00573DD2" w:rsidRPr="003D7865">
              <w:rPr>
                <w:rFonts w:ascii="Arial" w:hAnsi="Arial" w:cs="Arial"/>
                <w:bCs/>
                <w:color w:val="auto"/>
                <w:sz w:val="20"/>
                <w:szCs w:val="20"/>
                <w:lang w:eastAsia="en-US"/>
              </w:rPr>
              <w:t xml:space="preserve">на инвестиционен проект: „Изграждане на МБАЛ „Сърце и мозък“ Кърджали“. </w:t>
            </w:r>
            <w:r w:rsidR="000A1653">
              <w:rPr>
                <w:rFonts w:ascii="Arial" w:hAnsi="Arial" w:cs="Arial"/>
                <w:color w:val="auto"/>
                <w:spacing w:val="4"/>
                <w:sz w:val="20"/>
                <w:szCs w:val="20"/>
                <w:lang w:eastAsia="en-US"/>
              </w:rPr>
              <w:t xml:space="preserve"> по</w:t>
            </w:r>
            <w:r w:rsidR="000A1653" w:rsidRPr="003D7865">
              <w:rPr>
                <w:rFonts w:ascii="Arial" w:hAnsi="Arial" w:cs="Arial"/>
                <w:color w:val="auto"/>
                <w:spacing w:val="4"/>
                <w:sz w:val="20"/>
                <w:szCs w:val="20"/>
                <w:lang w:eastAsia="en-US"/>
              </w:rPr>
              <w:t xml:space="preserve"> сключен договор между Община Кърджали и </w:t>
            </w:r>
            <w:r w:rsidR="000A1653" w:rsidRPr="003D7865">
              <w:rPr>
                <w:rFonts w:ascii="Arial" w:hAnsi="Arial" w:cs="Arial"/>
                <w:bCs/>
                <w:color w:val="auto"/>
                <w:sz w:val="20"/>
                <w:szCs w:val="20"/>
                <w:lang w:eastAsia="en-US"/>
              </w:rPr>
              <w:t>„Търговска Лига – Глобален Аптечен Център” АД, гр. София, за покупко-продажба  по реда на Закона за насърчаване на инвестициите на два броя урегулирани поземлени имоти – общинска частна собственост, находящи се в гр. Кърджали, парк „</w:t>
            </w:r>
            <w:proofErr w:type="spellStart"/>
            <w:r w:rsidR="000A1653" w:rsidRPr="003D7865">
              <w:rPr>
                <w:rFonts w:ascii="Arial" w:hAnsi="Arial" w:cs="Arial"/>
                <w:bCs/>
                <w:color w:val="auto"/>
                <w:sz w:val="20"/>
                <w:szCs w:val="20"/>
                <w:lang w:eastAsia="en-US"/>
              </w:rPr>
              <w:t>Арпезос</w:t>
            </w:r>
            <w:proofErr w:type="spellEnd"/>
            <w:r w:rsidR="000A1653" w:rsidRPr="003D7865">
              <w:rPr>
                <w:rFonts w:ascii="Arial" w:hAnsi="Arial" w:cs="Arial"/>
                <w:bCs/>
                <w:color w:val="auto"/>
                <w:sz w:val="20"/>
                <w:szCs w:val="20"/>
                <w:lang w:eastAsia="en-US"/>
              </w:rPr>
              <w:t>-север</w:t>
            </w:r>
            <w:r w:rsidR="00573DD2">
              <w:rPr>
                <w:rFonts w:ascii="Arial" w:hAnsi="Arial" w:cs="Arial"/>
                <w:bCs/>
                <w:color w:val="auto"/>
                <w:sz w:val="20"/>
                <w:szCs w:val="20"/>
                <w:lang w:eastAsia="en-US"/>
              </w:rPr>
              <w:t>.</w:t>
            </w:r>
            <w:r w:rsidR="000A1653" w:rsidRPr="003D7865">
              <w:rPr>
                <w:rFonts w:ascii="Arial" w:hAnsi="Arial" w:cs="Arial"/>
                <w:bCs/>
                <w:color w:val="auto"/>
                <w:sz w:val="20"/>
                <w:szCs w:val="20"/>
                <w:lang w:eastAsia="en-US"/>
              </w:rPr>
              <w:t xml:space="preserve"> </w:t>
            </w:r>
          </w:p>
          <w:p w:rsidR="009E550E" w:rsidRDefault="009E550E" w:rsidP="005919AB">
            <w:pPr>
              <w:pStyle w:val="Default"/>
              <w:jc w:val="both"/>
              <w:rPr>
                <w:sz w:val="12"/>
                <w:szCs w:val="12"/>
              </w:rPr>
            </w:pPr>
          </w:p>
        </w:tc>
        <w:tc>
          <w:tcPr>
            <w:tcW w:w="283" w:type="dxa"/>
            <w:tcBorders>
              <w:top w:val="nil"/>
              <w:left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4128"/>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p>
        </w:tc>
        <w:tc>
          <w:tcPr>
            <w:tcW w:w="5120" w:type="dxa"/>
            <w:tcBorders>
              <w:top w:val="nil"/>
              <w:left w:val="nil"/>
              <w:bottom w:val="single" w:sz="4" w:space="0" w:color="auto"/>
              <w:right w:val="single" w:sz="4" w:space="0" w:color="auto"/>
            </w:tcBorders>
            <w:shd w:val="clear" w:color="auto" w:fill="FFFFFF" w:themeFill="background1"/>
            <w:vAlign w:val="center"/>
          </w:tcPr>
          <w:p w:rsidR="000A1653" w:rsidRDefault="000A1653" w:rsidP="000A1653">
            <w:pPr>
              <w:rPr>
                <w:rFonts w:ascii="Arial" w:hAnsi="Arial" w:cs="Arial"/>
                <w:b/>
                <w:i/>
                <w:iCs/>
                <w:sz w:val="20"/>
                <w:szCs w:val="20"/>
              </w:rPr>
            </w:pPr>
          </w:p>
          <w:p w:rsidR="000A1653" w:rsidRPr="00320240" w:rsidRDefault="000A1653" w:rsidP="000A1653">
            <w:pPr>
              <w:rPr>
                <w:rFonts w:ascii="Arial" w:hAnsi="Arial" w:cs="Arial"/>
                <w:b/>
                <w:i/>
                <w:iCs/>
                <w:sz w:val="20"/>
                <w:szCs w:val="20"/>
              </w:rPr>
            </w:pPr>
            <w:r w:rsidRPr="00320240">
              <w:rPr>
                <w:rFonts w:ascii="Arial" w:hAnsi="Arial" w:cs="Arial"/>
                <w:b/>
                <w:i/>
                <w:iCs/>
                <w:sz w:val="20"/>
                <w:szCs w:val="20"/>
              </w:rPr>
              <w:t>2.5.2.Реализация на проекти за създаване и модернизацията на социални услуги за хора в неравностойно положение.</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p>
          <w:p w:rsidR="000A1653" w:rsidRPr="004540B2" w:rsidRDefault="000A1653" w:rsidP="000A1653">
            <w:pPr>
              <w:pStyle w:val="Default"/>
              <w:rPr>
                <w:rFonts w:ascii="Arial" w:hAnsi="Arial" w:cs="Arial"/>
                <w:color w:val="auto"/>
                <w:sz w:val="20"/>
                <w:szCs w:val="20"/>
              </w:rPr>
            </w:pPr>
            <w:r w:rsidRPr="004540B2">
              <w:rPr>
                <w:rFonts w:ascii="Arial" w:hAnsi="Arial" w:cs="Arial"/>
                <w:color w:val="auto"/>
                <w:sz w:val="20"/>
                <w:szCs w:val="20"/>
              </w:rPr>
              <w:t xml:space="preserve">    Проектите включени в тази дейност са свързани със създаването и функционирането на:</w:t>
            </w:r>
          </w:p>
          <w:p w:rsidR="000A1653" w:rsidRPr="004540B2" w:rsidRDefault="000A1653" w:rsidP="000A1653">
            <w:pPr>
              <w:pStyle w:val="Default"/>
              <w:rPr>
                <w:rFonts w:ascii="Arial" w:hAnsi="Arial" w:cs="Arial"/>
                <w:color w:val="auto"/>
                <w:sz w:val="20"/>
                <w:szCs w:val="20"/>
              </w:rPr>
            </w:pPr>
            <w:r w:rsidRPr="004540B2">
              <w:rPr>
                <w:rFonts w:ascii="Arial" w:hAnsi="Arial" w:cs="Arial"/>
                <w:color w:val="auto"/>
                <w:sz w:val="20"/>
                <w:szCs w:val="20"/>
              </w:rPr>
              <w:t xml:space="preserve">  1.Дневен център за лица с увреждания и техните семейства, включително с тежки множествени увреждания; </w:t>
            </w:r>
          </w:p>
          <w:p w:rsidR="000A1653" w:rsidRPr="004540B2" w:rsidRDefault="000A1653" w:rsidP="000A1653">
            <w:pPr>
              <w:pStyle w:val="Default"/>
              <w:rPr>
                <w:rFonts w:ascii="Arial" w:hAnsi="Arial" w:cs="Arial"/>
                <w:color w:val="auto"/>
                <w:sz w:val="20"/>
                <w:szCs w:val="20"/>
              </w:rPr>
            </w:pPr>
            <w:r w:rsidRPr="004540B2">
              <w:rPr>
                <w:rFonts w:ascii="Arial" w:hAnsi="Arial" w:cs="Arial"/>
                <w:color w:val="auto"/>
                <w:sz w:val="20"/>
                <w:szCs w:val="20"/>
              </w:rPr>
              <w:t xml:space="preserve">  2.Център за грижа за пълнолетни лица с психични разстройства; </w:t>
            </w:r>
          </w:p>
          <w:p w:rsidR="000A1653" w:rsidRPr="004540B2" w:rsidRDefault="000A1653" w:rsidP="000A1653">
            <w:pPr>
              <w:pStyle w:val="Default"/>
              <w:rPr>
                <w:rFonts w:ascii="Arial" w:hAnsi="Arial" w:cs="Arial"/>
                <w:color w:val="auto"/>
                <w:sz w:val="20"/>
                <w:szCs w:val="20"/>
              </w:rPr>
            </w:pPr>
            <w:r w:rsidRPr="004540B2">
              <w:rPr>
                <w:rFonts w:ascii="Arial" w:hAnsi="Arial" w:cs="Arial"/>
                <w:color w:val="auto"/>
                <w:sz w:val="20"/>
                <w:szCs w:val="20"/>
              </w:rPr>
              <w:t xml:space="preserve">  3.Център за грижа за пълнолетни лица с интелектуални затруднения; </w:t>
            </w:r>
          </w:p>
          <w:p w:rsidR="000A1653" w:rsidRPr="004540B2" w:rsidRDefault="000A1653" w:rsidP="000A1653">
            <w:pPr>
              <w:pStyle w:val="Default"/>
              <w:rPr>
                <w:rFonts w:ascii="Arial" w:hAnsi="Arial" w:cs="Arial"/>
                <w:color w:val="auto"/>
                <w:sz w:val="20"/>
                <w:szCs w:val="20"/>
              </w:rPr>
            </w:pPr>
            <w:r w:rsidRPr="004540B2">
              <w:rPr>
                <w:rFonts w:ascii="Arial" w:hAnsi="Arial" w:cs="Arial"/>
                <w:color w:val="auto"/>
                <w:sz w:val="20"/>
                <w:szCs w:val="20"/>
              </w:rPr>
              <w:t xml:space="preserve">  4.Център за </w:t>
            </w:r>
            <w:proofErr w:type="spellStart"/>
            <w:r w:rsidRPr="004540B2">
              <w:rPr>
                <w:rFonts w:ascii="Arial" w:hAnsi="Arial" w:cs="Arial"/>
                <w:color w:val="auto"/>
                <w:sz w:val="20"/>
                <w:szCs w:val="20"/>
              </w:rPr>
              <w:t>резидентна</w:t>
            </w:r>
            <w:proofErr w:type="spellEnd"/>
            <w:r w:rsidRPr="004540B2">
              <w:rPr>
                <w:rFonts w:ascii="Arial" w:hAnsi="Arial" w:cs="Arial"/>
                <w:color w:val="auto"/>
                <w:sz w:val="20"/>
                <w:szCs w:val="20"/>
              </w:rPr>
              <w:t xml:space="preserve"> грижа за възрастни хора в невъзможност за самообслужване с потребност от постоянни медицински грижи.</w:t>
            </w:r>
          </w:p>
          <w:p w:rsidR="000A1653" w:rsidRPr="004540B2" w:rsidRDefault="000A1653" w:rsidP="000A1653">
            <w:pPr>
              <w:pStyle w:val="Default"/>
              <w:rPr>
                <w:rFonts w:ascii="Arial" w:hAnsi="Arial" w:cs="Arial"/>
                <w:color w:val="auto"/>
                <w:sz w:val="20"/>
                <w:szCs w:val="20"/>
              </w:rPr>
            </w:pPr>
            <w:r w:rsidRPr="004540B2">
              <w:rPr>
                <w:rFonts w:ascii="Arial" w:hAnsi="Arial" w:cs="Arial"/>
                <w:color w:val="auto"/>
                <w:sz w:val="20"/>
                <w:szCs w:val="20"/>
              </w:rPr>
              <w:t xml:space="preserve">  5.Център за </w:t>
            </w:r>
            <w:proofErr w:type="spellStart"/>
            <w:r w:rsidRPr="004540B2">
              <w:rPr>
                <w:rFonts w:ascii="Arial" w:hAnsi="Arial" w:cs="Arial"/>
                <w:color w:val="auto"/>
                <w:sz w:val="20"/>
                <w:szCs w:val="20"/>
              </w:rPr>
              <w:t>резидентна</w:t>
            </w:r>
            <w:proofErr w:type="spellEnd"/>
            <w:r w:rsidRPr="004540B2">
              <w:rPr>
                <w:rFonts w:ascii="Arial" w:hAnsi="Arial" w:cs="Arial"/>
                <w:color w:val="auto"/>
                <w:sz w:val="20"/>
                <w:szCs w:val="20"/>
              </w:rPr>
              <w:t xml:space="preserve"> грижа за пълнолетни лица с трайни увреждания с потребност от постоянни медицински грижи.</w:t>
            </w:r>
          </w:p>
          <w:p w:rsidR="000A1653" w:rsidRPr="004540B2" w:rsidRDefault="000A1653" w:rsidP="000A1653">
            <w:pPr>
              <w:pStyle w:val="Default"/>
              <w:rPr>
                <w:rFonts w:ascii="Arial" w:hAnsi="Arial" w:cs="Arial"/>
                <w:color w:val="auto"/>
                <w:sz w:val="20"/>
                <w:szCs w:val="20"/>
              </w:rPr>
            </w:pPr>
            <w:r w:rsidRPr="004540B2">
              <w:rPr>
                <w:rFonts w:ascii="Arial" w:hAnsi="Arial" w:cs="Arial"/>
                <w:color w:val="auto"/>
                <w:sz w:val="20"/>
                <w:szCs w:val="20"/>
              </w:rPr>
              <w:t xml:space="preserve">6. Център за </w:t>
            </w:r>
            <w:proofErr w:type="spellStart"/>
            <w:r w:rsidRPr="004540B2">
              <w:rPr>
                <w:rFonts w:ascii="Arial" w:hAnsi="Arial" w:cs="Arial"/>
                <w:color w:val="auto"/>
                <w:sz w:val="20"/>
                <w:szCs w:val="20"/>
              </w:rPr>
              <w:t>резидентна</w:t>
            </w:r>
            <w:proofErr w:type="spellEnd"/>
            <w:r w:rsidRPr="004540B2">
              <w:rPr>
                <w:rFonts w:ascii="Arial" w:hAnsi="Arial" w:cs="Arial"/>
                <w:color w:val="auto"/>
                <w:sz w:val="20"/>
                <w:szCs w:val="20"/>
              </w:rPr>
              <w:t xml:space="preserve"> грижа за пълнолетни лица с физически увреждания.</w:t>
            </w:r>
          </w:p>
          <w:p w:rsidR="000A1653" w:rsidRPr="004540B2" w:rsidRDefault="000A1653" w:rsidP="000A1653">
            <w:pPr>
              <w:pStyle w:val="Default"/>
              <w:rPr>
                <w:rFonts w:ascii="Arial" w:hAnsi="Arial" w:cs="Arial"/>
                <w:color w:val="auto"/>
                <w:sz w:val="20"/>
                <w:szCs w:val="20"/>
              </w:rPr>
            </w:pPr>
            <w:r w:rsidRPr="004540B2">
              <w:rPr>
                <w:rFonts w:ascii="Arial" w:hAnsi="Arial" w:cs="Arial"/>
                <w:color w:val="auto"/>
                <w:sz w:val="20"/>
                <w:szCs w:val="20"/>
              </w:rPr>
              <w:t xml:space="preserve">7. Център за </w:t>
            </w:r>
            <w:proofErr w:type="spellStart"/>
            <w:r w:rsidRPr="004540B2">
              <w:rPr>
                <w:rFonts w:ascii="Arial" w:hAnsi="Arial" w:cs="Arial"/>
                <w:color w:val="auto"/>
                <w:sz w:val="20"/>
                <w:szCs w:val="20"/>
              </w:rPr>
              <w:t>резидентна</w:t>
            </w:r>
            <w:proofErr w:type="spellEnd"/>
            <w:r w:rsidRPr="004540B2">
              <w:rPr>
                <w:rFonts w:ascii="Arial" w:hAnsi="Arial" w:cs="Arial"/>
                <w:color w:val="auto"/>
                <w:sz w:val="20"/>
                <w:szCs w:val="20"/>
              </w:rPr>
              <w:t xml:space="preserve"> грижа за пълнолетни лица с </w:t>
            </w:r>
            <w:proofErr w:type="spellStart"/>
            <w:r w:rsidRPr="004540B2">
              <w:rPr>
                <w:rFonts w:ascii="Arial" w:hAnsi="Arial" w:cs="Arial"/>
                <w:color w:val="auto"/>
                <w:sz w:val="20"/>
                <w:szCs w:val="20"/>
              </w:rPr>
              <w:t>деменция</w:t>
            </w:r>
            <w:proofErr w:type="spellEnd"/>
            <w:r w:rsidRPr="004540B2">
              <w:rPr>
                <w:rFonts w:ascii="Arial" w:hAnsi="Arial" w:cs="Arial"/>
                <w:color w:val="auto"/>
                <w:sz w:val="20"/>
                <w:szCs w:val="20"/>
              </w:rPr>
              <w:t>.</w:t>
            </w:r>
          </w:p>
          <w:p w:rsidR="000A1653" w:rsidRPr="004540B2" w:rsidRDefault="000A1653" w:rsidP="000A1653">
            <w:pPr>
              <w:pStyle w:val="Default"/>
              <w:rPr>
                <w:rFonts w:ascii="Arial" w:hAnsi="Arial" w:cs="Arial"/>
                <w:color w:val="auto"/>
                <w:sz w:val="20"/>
                <w:szCs w:val="20"/>
              </w:rPr>
            </w:pPr>
            <w:r w:rsidRPr="004540B2">
              <w:rPr>
                <w:rFonts w:ascii="Arial" w:hAnsi="Arial" w:cs="Arial"/>
                <w:color w:val="auto"/>
                <w:sz w:val="20"/>
                <w:szCs w:val="20"/>
              </w:rPr>
              <w:t xml:space="preserve">8. Център за </w:t>
            </w:r>
            <w:proofErr w:type="spellStart"/>
            <w:r w:rsidRPr="004540B2">
              <w:rPr>
                <w:rFonts w:ascii="Arial" w:hAnsi="Arial" w:cs="Arial"/>
                <w:color w:val="auto"/>
                <w:sz w:val="20"/>
                <w:szCs w:val="20"/>
              </w:rPr>
              <w:t>резидентна</w:t>
            </w:r>
            <w:proofErr w:type="spellEnd"/>
            <w:r w:rsidRPr="004540B2">
              <w:rPr>
                <w:rFonts w:ascii="Arial" w:hAnsi="Arial" w:cs="Arial"/>
                <w:color w:val="auto"/>
                <w:sz w:val="20"/>
                <w:szCs w:val="20"/>
              </w:rPr>
              <w:t xml:space="preserve"> грижа за пълнолетни лица със сетивни увреждания.</w:t>
            </w:r>
          </w:p>
          <w:p w:rsidR="000A1653" w:rsidRPr="004540B2" w:rsidRDefault="000A1653" w:rsidP="000A1653">
            <w:pPr>
              <w:pStyle w:val="Default"/>
              <w:rPr>
                <w:rFonts w:ascii="Arial" w:hAnsi="Arial" w:cs="Arial"/>
                <w:color w:val="auto"/>
                <w:sz w:val="20"/>
                <w:szCs w:val="20"/>
              </w:rPr>
            </w:pPr>
            <w:r w:rsidRPr="004540B2">
              <w:rPr>
                <w:rFonts w:ascii="Arial" w:hAnsi="Arial" w:cs="Arial"/>
                <w:color w:val="auto"/>
                <w:sz w:val="20"/>
                <w:szCs w:val="20"/>
              </w:rPr>
              <w:t xml:space="preserve">9.Център за </w:t>
            </w:r>
            <w:proofErr w:type="spellStart"/>
            <w:r w:rsidRPr="004540B2">
              <w:rPr>
                <w:rFonts w:ascii="Arial" w:hAnsi="Arial" w:cs="Arial"/>
                <w:color w:val="auto"/>
                <w:sz w:val="20"/>
                <w:szCs w:val="20"/>
              </w:rPr>
              <w:t>резидентна</w:t>
            </w:r>
            <w:proofErr w:type="spellEnd"/>
            <w:r w:rsidRPr="004540B2">
              <w:rPr>
                <w:rFonts w:ascii="Arial" w:hAnsi="Arial" w:cs="Arial"/>
                <w:color w:val="auto"/>
                <w:sz w:val="20"/>
                <w:szCs w:val="20"/>
              </w:rPr>
              <w:t xml:space="preserve"> грижа за възрастни хора в </w:t>
            </w:r>
            <w:proofErr w:type="spellStart"/>
            <w:r w:rsidRPr="004540B2">
              <w:rPr>
                <w:rFonts w:ascii="Arial" w:hAnsi="Arial" w:cs="Arial"/>
                <w:color w:val="auto"/>
                <w:sz w:val="20"/>
                <w:szCs w:val="20"/>
              </w:rPr>
              <w:t>надтрудоспособна</w:t>
            </w:r>
            <w:proofErr w:type="spellEnd"/>
            <w:r w:rsidRPr="004540B2">
              <w:rPr>
                <w:rFonts w:ascii="Arial" w:hAnsi="Arial" w:cs="Arial"/>
                <w:color w:val="auto"/>
                <w:sz w:val="20"/>
                <w:szCs w:val="20"/>
              </w:rPr>
              <w:t xml:space="preserve"> възраст без увреждания.</w:t>
            </w:r>
          </w:p>
          <w:p w:rsidR="000A1653" w:rsidRPr="00D71D7D" w:rsidRDefault="000A1653" w:rsidP="000A1653">
            <w:pPr>
              <w:ind w:left="1776"/>
              <w:rPr>
                <w:rFonts w:ascii="Arial" w:hAnsi="Arial" w:cs="Arial"/>
                <w:i/>
                <w:iCs/>
                <w:sz w:val="20"/>
                <w:szCs w:val="20"/>
              </w:rPr>
            </w:pPr>
          </w:p>
          <w:p w:rsidR="000A1653" w:rsidRPr="00D71D7D" w:rsidRDefault="000A1653" w:rsidP="000A1653">
            <w:pPr>
              <w:ind w:left="1776"/>
              <w:rPr>
                <w:rFonts w:ascii="Arial" w:hAnsi="Arial" w:cs="Arial"/>
                <w:i/>
                <w:iCs/>
                <w:sz w:val="20"/>
                <w:szCs w:val="20"/>
              </w:rPr>
            </w:pPr>
          </w:p>
        </w:tc>
        <w:tc>
          <w:tcPr>
            <w:tcW w:w="5602" w:type="dxa"/>
            <w:tcBorders>
              <w:top w:val="nil"/>
              <w:left w:val="nil"/>
              <w:bottom w:val="single" w:sz="4" w:space="0" w:color="auto"/>
              <w:right w:val="single" w:sz="8" w:space="0" w:color="auto"/>
            </w:tcBorders>
            <w:shd w:val="clear" w:color="auto" w:fill="FFFFFF" w:themeFill="background1"/>
            <w:vAlign w:val="center"/>
          </w:tcPr>
          <w:p w:rsidR="009E550E" w:rsidRPr="00115B9E" w:rsidRDefault="000A1653" w:rsidP="005919AB">
            <w:pPr>
              <w:jc w:val="both"/>
              <w:rPr>
                <w:rFonts w:ascii="Arial" w:hAnsi="Arial" w:cs="Arial"/>
                <w:sz w:val="20"/>
                <w:szCs w:val="20"/>
              </w:rPr>
            </w:pPr>
            <w:r>
              <w:rPr>
                <w:rFonts w:ascii="Arial" w:hAnsi="Arial" w:cs="Arial"/>
                <w:sz w:val="20"/>
                <w:szCs w:val="20"/>
              </w:rPr>
              <w:t xml:space="preserve">     </w:t>
            </w:r>
            <w:r w:rsidR="009E550E" w:rsidRPr="00115B9E">
              <w:rPr>
                <w:rFonts w:ascii="Arial" w:hAnsi="Arial" w:cs="Arial"/>
                <w:sz w:val="20"/>
                <w:szCs w:val="20"/>
              </w:rPr>
              <w:t xml:space="preserve">През 2024г. с Решение на Министерски съвет е одобрена Националната карта на социалните услуги, чието създаване е регламентирано в Закона за социалните услуги.  В Картата са включени всички социални и интегрирани здравно-социални услуги на общинско и областно ниво, за които се осигурява финансиране от държавния бюджет, и се определя максималният брой техни потребители.  </w:t>
            </w:r>
          </w:p>
          <w:p w:rsidR="009E550E" w:rsidRPr="00115B9E" w:rsidRDefault="009E550E" w:rsidP="005919AB">
            <w:pPr>
              <w:jc w:val="both"/>
              <w:rPr>
                <w:rFonts w:ascii="Arial" w:hAnsi="Arial" w:cs="Arial"/>
                <w:sz w:val="20"/>
                <w:szCs w:val="20"/>
              </w:rPr>
            </w:pPr>
          </w:p>
          <w:p w:rsidR="000A1653" w:rsidRPr="00115B9E" w:rsidRDefault="000A1653" w:rsidP="005919AB">
            <w:pPr>
              <w:jc w:val="both"/>
              <w:rPr>
                <w:rFonts w:ascii="Arial" w:hAnsi="Arial" w:cs="Arial"/>
                <w:sz w:val="20"/>
                <w:szCs w:val="20"/>
              </w:rPr>
            </w:pPr>
            <w:r w:rsidRPr="00115B9E">
              <w:rPr>
                <w:rFonts w:ascii="Arial" w:hAnsi="Arial" w:cs="Arial"/>
                <w:sz w:val="20"/>
                <w:szCs w:val="20"/>
              </w:rPr>
              <w:t xml:space="preserve"> В Концепция за интегрирани териториални инвестиции  BG16FFPR003-2.003-0029 с наименование „Концепция за прилагане на интегриран териториален подход за социално-икономическо развитие на пет общини от ареала на Източните Родопи”, с която Община Кърджали в партньорство с общините Ардино, Джебел, Черноочене и Стамболово кандидатства за финансиране</w:t>
            </w:r>
            <w:r w:rsidRPr="00115B9E">
              <w:t xml:space="preserve"> </w:t>
            </w:r>
            <w:r w:rsidRPr="00115B9E">
              <w:rPr>
                <w:rFonts w:ascii="Arial" w:hAnsi="Arial" w:cs="Arial"/>
                <w:sz w:val="20"/>
                <w:szCs w:val="20"/>
              </w:rPr>
              <w:t>по процедура BG16FFPR003-2.003 „Концепции за интегрирани териториални инвестиции (ИТИ)-2“ с водеща програма - Програма „Развитие на регионите“ 2021-2027 г. бе включена и мярка :</w:t>
            </w:r>
          </w:p>
          <w:p w:rsidR="000A1653" w:rsidRPr="00115B9E" w:rsidRDefault="000A1653" w:rsidP="005919AB">
            <w:pPr>
              <w:pStyle w:val="aa"/>
              <w:numPr>
                <w:ilvl w:val="0"/>
                <w:numId w:val="3"/>
              </w:numPr>
              <w:spacing w:line="240" w:lineRule="auto"/>
              <w:ind w:left="521" w:hanging="357"/>
              <w:jc w:val="both"/>
              <w:rPr>
                <w:rFonts w:ascii="Arial" w:hAnsi="Arial" w:cs="Arial"/>
                <w:sz w:val="20"/>
                <w:szCs w:val="20"/>
              </w:rPr>
            </w:pPr>
            <w:r w:rsidRPr="00115B9E">
              <w:rPr>
                <w:rFonts w:ascii="Arial" w:hAnsi="Arial" w:cs="Arial"/>
                <w:sz w:val="20"/>
                <w:szCs w:val="20"/>
              </w:rPr>
              <w:t xml:space="preserve">Изграждане на социална инфраструктура за предоставяне на четири нови интегрирани здравно-социални услуги в общността за възрастни хора-  два центъра за </w:t>
            </w:r>
            <w:proofErr w:type="spellStart"/>
            <w:r w:rsidRPr="00115B9E">
              <w:rPr>
                <w:rFonts w:ascii="Arial" w:hAnsi="Arial" w:cs="Arial"/>
                <w:sz w:val="20"/>
                <w:szCs w:val="20"/>
              </w:rPr>
              <w:t>резидентна</w:t>
            </w:r>
            <w:proofErr w:type="spellEnd"/>
            <w:r w:rsidRPr="00115B9E">
              <w:rPr>
                <w:rFonts w:ascii="Arial" w:hAnsi="Arial" w:cs="Arial"/>
                <w:sz w:val="20"/>
                <w:szCs w:val="20"/>
              </w:rPr>
              <w:t xml:space="preserve"> грижа за възрастни хора, които не могат да се обслужват сами и се нуждаят от постоянни медицински грижи с общ капацитет 30 потребители и два центъра за възрастни хора с трайни увреждания, нуждаещи се от постоянни медицински грижи с общ капацитет 30 потребители.</w:t>
            </w:r>
          </w:p>
          <w:p w:rsidR="000A1653" w:rsidRPr="00660D88" w:rsidRDefault="000A1653" w:rsidP="005919AB">
            <w:pPr>
              <w:jc w:val="both"/>
              <w:rPr>
                <w:rFonts w:ascii="Arial" w:hAnsi="Arial" w:cs="Arial"/>
                <w:sz w:val="20"/>
                <w:szCs w:val="20"/>
              </w:rPr>
            </w:pPr>
            <w:r w:rsidRPr="00115B9E">
              <w:rPr>
                <w:rFonts w:ascii="Arial" w:hAnsi="Arial" w:cs="Arial"/>
                <w:sz w:val="20"/>
                <w:szCs w:val="20"/>
              </w:rPr>
              <w:t>Концепцията е одобрена и е в резервния списък по процедурата, като дейностите по ПРР може да бъдат финансирани при освободен финансов ресурс.</w:t>
            </w:r>
          </w:p>
          <w:p w:rsidR="000A1653" w:rsidRPr="00052435" w:rsidRDefault="000A1653" w:rsidP="005919AB">
            <w:pPr>
              <w:pStyle w:val="Default"/>
              <w:jc w:val="both"/>
              <w:rPr>
                <w:rFonts w:ascii="Arial" w:hAnsi="Arial" w:cs="Arial"/>
                <w:color w:val="auto"/>
                <w:sz w:val="20"/>
                <w:szCs w:val="20"/>
              </w:rPr>
            </w:pPr>
          </w:p>
          <w:p w:rsidR="000A1653" w:rsidRPr="00427C1B" w:rsidRDefault="000A1653" w:rsidP="005919AB">
            <w:pPr>
              <w:pStyle w:val="Default"/>
              <w:jc w:val="both"/>
              <w:rPr>
                <w:rFonts w:ascii="Arial" w:hAnsi="Arial" w:cs="Arial"/>
                <w:color w:val="auto"/>
                <w:sz w:val="20"/>
                <w:szCs w:val="20"/>
              </w:rPr>
            </w:pPr>
          </w:p>
        </w:tc>
        <w:tc>
          <w:tcPr>
            <w:tcW w:w="283" w:type="dxa"/>
            <w:vMerge w:val="restart"/>
            <w:tcBorders>
              <w:top w:val="nil"/>
              <w:left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60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0A1653" w:rsidRDefault="000A1653" w:rsidP="000A1653">
            <w:pPr>
              <w:rPr>
                <w:rFonts w:ascii="Arial" w:hAnsi="Arial" w:cs="Arial"/>
                <w:b/>
                <w:i/>
                <w:sz w:val="20"/>
                <w:szCs w:val="20"/>
              </w:rPr>
            </w:pPr>
          </w:p>
          <w:p w:rsidR="000A1653" w:rsidRDefault="000A1653" w:rsidP="000A1653">
            <w:pPr>
              <w:rPr>
                <w:rFonts w:ascii="Arial" w:hAnsi="Arial" w:cs="Arial"/>
                <w:b/>
                <w:i/>
                <w:sz w:val="20"/>
                <w:szCs w:val="20"/>
              </w:rPr>
            </w:pPr>
            <w:r w:rsidRPr="00320240">
              <w:rPr>
                <w:rFonts w:ascii="Arial" w:hAnsi="Arial" w:cs="Arial"/>
                <w:b/>
                <w:i/>
                <w:sz w:val="20"/>
                <w:szCs w:val="20"/>
              </w:rPr>
              <w:t>2.5.3.Реализация на проекти за модернизация на социалните услуги в общината.</w:t>
            </w:r>
          </w:p>
          <w:p w:rsidR="000A1653" w:rsidRPr="00320240" w:rsidRDefault="000A1653" w:rsidP="000A1653">
            <w:pPr>
              <w:rPr>
                <w:rFonts w:ascii="Arial" w:hAnsi="Arial" w:cs="Arial"/>
                <w:b/>
                <w:i/>
                <w:sz w:val="20"/>
                <w:szCs w:val="20"/>
              </w:rPr>
            </w:pPr>
          </w:p>
          <w:p w:rsidR="000A1653" w:rsidRPr="00523A9D" w:rsidRDefault="000A1653" w:rsidP="000A1653">
            <w:pPr>
              <w:pStyle w:val="Default"/>
              <w:rPr>
                <w:rFonts w:ascii="Arial" w:hAnsi="Arial" w:cs="Arial"/>
                <w:color w:val="auto"/>
                <w:sz w:val="20"/>
                <w:szCs w:val="20"/>
              </w:rPr>
            </w:pPr>
            <w:r w:rsidRPr="00523A9D">
              <w:rPr>
                <w:rFonts w:ascii="Arial" w:hAnsi="Arial" w:cs="Arial"/>
                <w:color w:val="auto"/>
                <w:sz w:val="20"/>
                <w:szCs w:val="20"/>
              </w:rPr>
              <w:t xml:space="preserve">      Развитието на социалната инфраструктура и повишаването на качеството на социалните услуги </w:t>
            </w:r>
            <w:r w:rsidRPr="00523A9D">
              <w:rPr>
                <w:rFonts w:ascii="Arial" w:hAnsi="Arial" w:cs="Arial"/>
                <w:color w:val="auto"/>
                <w:sz w:val="20"/>
                <w:szCs w:val="20"/>
              </w:rPr>
              <w:lastRenderedPageBreak/>
              <w:t>изискват непрекъснато подобряване на социалните заведения в общината. Проектите по модернизация на социалните услуги включват:</w:t>
            </w:r>
          </w:p>
          <w:p w:rsidR="000A1653" w:rsidRPr="00523A9D" w:rsidRDefault="000A1653" w:rsidP="000A1653">
            <w:pPr>
              <w:pStyle w:val="Default"/>
              <w:rPr>
                <w:rFonts w:ascii="Arial" w:hAnsi="Arial" w:cs="Arial"/>
                <w:color w:val="auto"/>
                <w:sz w:val="20"/>
                <w:szCs w:val="20"/>
              </w:rPr>
            </w:pPr>
            <w:r w:rsidRPr="00523A9D">
              <w:rPr>
                <w:rFonts w:ascii="Arial" w:hAnsi="Arial" w:cs="Arial"/>
                <w:color w:val="auto"/>
                <w:sz w:val="20"/>
                <w:szCs w:val="20"/>
              </w:rPr>
              <w:t xml:space="preserve">   1. Основен ремонт и преустройство на сграда на бивш </w:t>
            </w:r>
            <w:proofErr w:type="spellStart"/>
            <w:r w:rsidRPr="00523A9D">
              <w:rPr>
                <w:rFonts w:ascii="Arial" w:hAnsi="Arial" w:cs="Arial"/>
                <w:color w:val="auto"/>
                <w:sz w:val="20"/>
                <w:szCs w:val="20"/>
              </w:rPr>
              <w:t>Тубдиспансер</w:t>
            </w:r>
            <w:proofErr w:type="spellEnd"/>
            <w:r w:rsidRPr="00523A9D">
              <w:rPr>
                <w:rFonts w:ascii="Arial" w:hAnsi="Arial" w:cs="Arial"/>
                <w:color w:val="auto"/>
                <w:sz w:val="20"/>
                <w:szCs w:val="20"/>
              </w:rPr>
              <w:t xml:space="preserve"> за предоставяне на услуги в общността.</w:t>
            </w:r>
          </w:p>
          <w:p w:rsidR="000A1653" w:rsidRPr="00523A9D" w:rsidRDefault="000A1653" w:rsidP="000A1653">
            <w:pPr>
              <w:pStyle w:val="Default"/>
              <w:rPr>
                <w:rFonts w:ascii="Arial" w:hAnsi="Arial" w:cs="Arial"/>
                <w:color w:val="auto"/>
                <w:sz w:val="20"/>
                <w:szCs w:val="20"/>
              </w:rPr>
            </w:pPr>
            <w:r w:rsidRPr="00523A9D">
              <w:rPr>
                <w:rFonts w:ascii="Arial" w:hAnsi="Arial" w:cs="Arial"/>
                <w:color w:val="auto"/>
                <w:sz w:val="20"/>
                <w:szCs w:val="20"/>
              </w:rPr>
              <w:t xml:space="preserve">    2. Обновяване на сграда и терен на Дом за медико-социални грижи за деца, за развиване на нови социални дейности.</w:t>
            </w:r>
          </w:p>
          <w:p w:rsidR="000A1653" w:rsidRPr="00523A9D" w:rsidRDefault="000A1653" w:rsidP="000A1653">
            <w:pPr>
              <w:pStyle w:val="Default"/>
              <w:rPr>
                <w:rFonts w:ascii="Arial" w:hAnsi="Arial" w:cs="Arial"/>
                <w:color w:val="auto"/>
                <w:sz w:val="20"/>
                <w:szCs w:val="20"/>
              </w:rPr>
            </w:pPr>
            <w:r w:rsidRPr="00523A9D">
              <w:rPr>
                <w:rFonts w:ascii="Arial" w:hAnsi="Arial" w:cs="Arial"/>
                <w:color w:val="auto"/>
                <w:sz w:val="20"/>
                <w:szCs w:val="20"/>
              </w:rPr>
              <w:t xml:space="preserve">   3. Оборудване и адаптиране на работни места за нуждите на хора с увреждане.</w:t>
            </w:r>
          </w:p>
          <w:p w:rsidR="000A1653" w:rsidRPr="00523A9D" w:rsidRDefault="000A1653" w:rsidP="000A1653">
            <w:pPr>
              <w:pStyle w:val="Default"/>
              <w:rPr>
                <w:rFonts w:ascii="Arial" w:hAnsi="Arial" w:cs="Arial"/>
                <w:color w:val="auto"/>
                <w:sz w:val="20"/>
                <w:szCs w:val="20"/>
              </w:rPr>
            </w:pPr>
            <w:r w:rsidRPr="00523A9D">
              <w:rPr>
                <w:rFonts w:ascii="Arial" w:hAnsi="Arial" w:cs="Arial"/>
                <w:color w:val="auto"/>
                <w:sz w:val="20"/>
                <w:szCs w:val="20"/>
              </w:rPr>
              <w:t xml:space="preserve">    4. Осигуряване на подслон за пълнолетни лица, пострадали от домашно насилие и лица жертви на трафик.</w:t>
            </w:r>
          </w:p>
          <w:p w:rsidR="000A1653" w:rsidRPr="00523A9D" w:rsidRDefault="000A1653" w:rsidP="000A1653">
            <w:pPr>
              <w:pStyle w:val="Default"/>
              <w:rPr>
                <w:rFonts w:ascii="Arial" w:hAnsi="Arial" w:cs="Arial"/>
                <w:color w:val="auto"/>
                <w:sz w:val="20"/>
                <w:szCs w:val="20"/>
              </w:rPr>
            </w:pPr>
            <w:r w:rsidRPr="00523A9D">
              <w:rPr>
                <w:rFonts w:ascii="Arial" w:hAnsi="Arial" w:cs="Arial"/>
                <w:color w:val="auto"/>
                <w:sz w:val="20"/>
                <w:szCs w:val="20"/>
              </w:rPr>
              <w:t xml:space="preserve">    5. Рехабилитация на прилежащото пространство на Дом за стари хора и Дневен център "Надежда".</w:t>
            </w:r>
          </w:p>
          <w:p w:rsidR="000A1653" w:rsidRPr="00523A9D" w:rsidRDefault="000A1653" w:rsidP="000A1653">
            <w:pPr>
              <w:pStyle w:val="Default"/>
              <w:rPr>
                <w:rFonts w:ascii="Arial" w:hAnsi="Arial" w:cs="Arial"/>
                <w:color w:val="auto"/>
                <w:sz w:val="20"/>
                <w:szCs w:val="20"/>
              </w:rPr>
            </w:pPr>
            <w:r w:rsidRPr="00523A9D">
              <w:rPr>
                <w:rFonts w:ascii="Arial" w:hAnsi="Arial" w:cs="Arial"/>
                <w:color w:val="auto"/>
                <w:sz w:val="20"/>
                <w:szCs w:val="20"/>
              </w:rPr>
              <w:t xml:space="preserve">    6. Изграждане на социален учебно-професионален център.</w:t>
            </w:r>
          </w:p>
          <w:p w:rsidR="000A1653" w:rsidRPr="00523A9D" w:rsidRDefault="000A1653" w:rsidP="000A1653">
            <w:pPr>
              <w:pStyle w:val="Default"/>
              <w:rPr>
                <w:rFonts w:ascii="Arial" w:hAnsi="Arial" w:cs="Arial"/>
                <w:color w:val="auto"/>
                <w:sz w:val="20"/>
                <w:szCs w:val="20"/>
              </w:rPr>
            </w:pPr>
            <w:r w:rsidRPr="00523A9D">
              <w:rPr>
                <w:rFonts w:ascii="Arial" w:hAnsi="Arial" w:cs="Arial"/>
                <w:color w:val="auto"/>
                <w:sz w:val="20"/>
                <w:szCs w:val="20"/>
              </w:rPr>
              <w:t xml:space="preserve">   7. Създаване на Общностен център за ранно детско развитие.</w:t>
            </w:r>
          </w:p>
          <w:p w:rsidR="000A1653" w:rsidRPr="00523A9D" w:rsidRDefault="000A1653" w:rsidP="000A1653">
            <w:pPr>
              <w:pStyle w:val="Default"/>
              <w:rPr>
                <w:rFonts w:ascii="Arial" w:hAnsi="Arial" w:cs="Arial"/>
                <w:color w:val="auto"/>
                <w:sz w:val="20"/>
                <w:szCs w:val="20"/>
              </w:rPr>
            </w:pPr>
            <w:r w:rsidRPr="00523A9D">
              <w:rPr>
                <w:rFonts w:ascii="Arial" w:hAnsi="Arial" w:cs="Arial"/>
                <w:color w:val="auto"/>
                <w:sz w:val="20"/>
                <w:szCs w:val="20"/>
              </w:rPr>
              <w:t xml:space="preserve">   8. Изграждане на Център за социална рехабилитация и интеграция на зависими хора.</w:t>
            </w:r>
          </w:p>
          <w:p w:rsidR="000A1653" w:rsidRPr="00523A9D" w:rsidRDefault="000A1653" w:rsidP="000A1653">
            <w:pPr>
              <w:pStyle w:val="Default"/>
              <w:rPr>
                <w:rFonts w:ascii="Arial" w:hAnsi="Arial" w:cs="Arial"/>
                <w:color w:val="auto"/>
                <w:sz w:val="20"/>
                <w:szCs w:val="20"/>
              </w:rPr>
            </w:pPr>
            <w:r w:rsidRPr="00523A9D">
              <w:rPr>
                <w:rFonts w:ascii="Arial" w:hAnsi="Arial" w:cs="Arial"/>
                <w:color w:val="auto"/>
                <w:sz w:val="20"/>
                <w:szCs w:val="20"/>
              </w:rPr>
              <w:t xml:space="preserve">   9. Реконструкция и модернизация на Дом за стари хора, кв. Студен Кладенец, </w:t>
            </w:r>
            <w:proofErr w:type="spellStart"/>
            <w:r w:rsidRPr="00523A9D">
              <w:rPr>
                <w:rFonts w:ascii="Arial" w:hAnsi="Arial" w:cs="Arial"/>
                <w:color w:val="auto"/>
                <w:sz w:val="20"/>
                <w:szCs w:val="20"/>
              </w:rPr>
              <w:t>гр.Кърджали</w:t>
            </w:r>
            <w:proofErr w:type="spellEnd"/>
            <w:r w:rsidRPr="00523A9D">
              <w:rPr>
                <w:rFonts w:ascii="Arial" w:hAnsi="Arial" w:cs="Arial"/>
                <w:color w:val="auto"/>
                <w:sz w:val="20"/>
                <w:szCs w:val="20"/>
              </w:rPr>
              <w:t>.</w:t>
            </w:r>
          </w:p>
          <w:p w:rsidR="000A1653" w:rsidRPr="00523A9D" w:rsidRDefault="000A1653" w:rsidP="000A1653">
            <w:pPr>
              <w:pStyle w:val="Default"/>
              <w:rPr>
                <w:rFonts w:ascii="Arial" w:hAnsi="Arial" w:cs="Arial"/>
                <w:color w:val="auto"/>
                <w:sz w:val="20"/>
                <w:szCs w:val="20"/>
              </w:rPr>
            </w:pPr>
            <w:r w:rsidRPr="00523A9D">
              <w:rPr>
                <w:rFonts w:ascii="Arial" w:hAnsi="Arial" w:cs="Arial"/>
                <w:color w:val="auto"/>
                <w:sz w:val="20"/>
                <w:szCs w:val="20"/>
              </w:rPr>
              <w:t xml:space="preserve">   10. Изграждане на мобилна станция за медицинско обслужване по домовете в подкрепа на здравно и социално уязвимите групи.</w:t>
            </w:r>
          </w:p>
          <w:p w:rsidR="000A1653" w:rsidRPr="00523A9D" w:rsidRDefault="000A1653" w:rsidP="000A1653">
            <w:pPr>
              <w:pStyle w:val="Default"/>
              <w:rPr>
                <w:rFonts w:ascii="Arial" w:hAnsi="Arial" w:cs="Arial"/>
                <w:color w:val="auto"/>
                <w:sz w:val="20"/>
                <w:szCs w:val="20"/>
              </w:rPr>
            </w:pPr>
            <w:r w:rsidRPr="00523A9D">
              <w:rPr>
                <w:rFonts w:ascii="Arial" w:hAnsi="Arial" w:cs="Arial"/>
                <w:color w:val="auto"/>
                <w:sz w:val="20"/>
                <w:szCs w:val="20"/>
              </w:rPr>
              <w:t xml:space="preserve">   11. Пред проектно проучване на идеен проект за Създаване на иновативна мрежа за социален капитал.</w:t>
            </w:r>
          </w:p>
          <w:p w:rsidR="000A1653" w:rsidRPr="00D71D7D" w:rsidRDefault="000A1653" w:rsidP="000A1653">
            <w:pPr>
              <w:ind w:left="1776"/>
              <w:rPr>
                <w:rFonts w:ascii="Arial" w:hAnsi="Arial" w:cs="Arial"/>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9E550E" w:rsidRPr="00115B9E" w:rsidRDefault="009E550E" w:rsidP="005919AB">
            <w:pPr>
              <w:pStyle w:val="Default"/>
              <w:jc w:val="both"/>
              <w:rPr>
                <w:rFonts w:ascii="Arial" w:hAnsi="Arial" w:cs="Arial"/>
                <w:sz w:val="20"/>
                <w:szCs w:val="20"/>
              </w:rPr>
            </w:pPr>
            <w:r w:rsidRPr="00115B9E">
              <w:rPr>
                <w:rFonts w:ascii="Arial" w:hAnsi="Arial" w:cs="Arial"/>
                <w:sz w:val="20"/>
                <w:szCs w:val="20"/>
              </w:rPr>
              <w:lastRenderedPageBreak/>
              <w:t>Община Кърджали продължава да предоставя качествени социални услуги за деца и възрастни, както в общността, така и в домашна среда. Това се извършва в отговор на възникнали нови потребности и съобразно променящите се условия, нормативна база и икономическа среда.</w:t>
            </w:r>
          </w:p>
          <w:p w:rsidR="009E550E" w:rsidRPr="00115B9E" w:rsidRDefault="009E550E" w:rsidP="005919AB">
            <w:pPr>
              <w:pStyle w:val="Default"/>
              <w:jc w:val="both"/>
              <w:rPr>
                <w:rFonts w:ascii="Arial" w:hAnsi="Arial" w:cs="Arial"/>
                <w:sz w:val="20"/>
                <w:szCs w:val="20"/>
              </w:rPr>
            </w:pPr>
            <w:r w:rsidRPr="00115B9E">
              <w:rPr>
                <w:rFonts w:ascii="Arial" w:hAnsi="Arial" w:cs="Arial"/>
                <w:sz w:val="20"/>
                <w:szCs w:val="20"/>
              </w:rPr>
              <w:lastRenderedPageBreak/>
              <w:t>Развитието на социалната инфраструктура и повишаването на качеството на социалните услуги изискват непрекъснато подобряване на условията и материалната база, с цел осигуряване на по-високо качество на предоставяните услуги.</w:t>
            </w:r>
          </w:p>
          <w:p w:rsidR="009E550E" w:rsidRPr="00115B9E" w:rsidRDefault="009E550E" w:rsidP="005919AB">
            <w:pPr>
              <w:pStyle w:val="Default"/>
              <w:jc w:val="both"/>
              <w:rPr>
                <w:rFonts w:ascii="Arial" w:hAnsi="Arial" w:cs="Arial"/>
                <w:sz w:val="20"/>
                <w:szCs w:val="20"/>
              </w:rPr>
            </w:pPr>
            <w:r w:rsidRPr="00115B9E">
              <w:rPr>
                <w:rFonts w:ascii="Arial" w:hAnsi="Arial" w:cs="Arial"/>
                <w:sz w:val="20"/>
                <w:szCs w:val="20"/>
              </w:rPr>
              <w:t>През 2025 г. Община Кърджали успешно приключи изпълнението на дейностите по проект „Закупуване на оборудване и обзавеждане за Център за социална рехабилитация и интеграция за лица със зрителни увреждания „Недялка Камбурова“ Проектът е финансиран от Фонд „Социална закрила“ по Компонент 1: „Придобиване на дълготрайни активи, текущо поддържане на материалната база; изграждане на нова, реконструкция и модернизация на съществуващата материална база за предоставяне на социални услуги“.</w:t>
            </w:r>
          </w:p>
          <w:p w:rsidR="009E550E" w:rsidRPr="00115B9E" w:rsidRDefault="009E550E" w:rsidP="005919AB">
            <w:pPr>
              <w:pStyle w:val="Default"/>
              <w:jc w:val="both"/>
              <w:rPr>
                <w:rFonts w:ascii="Arial" w:hAnsi="Arial" w:cs="Arial"/>
                <w:sz w:val="20"/>
                <w:szCs w:val="20"/>
              </w:rPr>
            </w:pPr>
            <w:r w:rsidRPr="00115B9E">
              <w:rPr>
                <w:rFonts w:ascii="Arial" w:hAnsi="Arial" w:cs="Arial"/>
                <w:sz w:val="20"/>
                <w:szCs w:val="20"/>
              </w:rPr>
              <w:t>В рамките на проекта беше създадена подходяща и ефективна социална инфраструктура, която позволява предоставянето на висококачествени услуги за потребителите. Център за социална рехабилитация и интеграция за лица със зрителни увреждания „Недялка Камбурова“  беше оборудван със съвременно техническо оборудване, обзавеждане, материали и консумативи за помещенията. Резултатите от проекта включват и повишаване на качеството на предоставяните социални услуги в Община Кърджали; увеличаване на удовлетвореността на лицата със зрителни увреждания, ползващи услугите на центъра; осигуряване на по-ефективна, ефикасна и качествена грижа за лицата от най-уязвимите групи в общината.</w:t>
            </w:r>
          </w:p>
          <w:p w:rsidR="000A1653" w:rsidRPr="00115B9E" w:rsidRDefault="000A1653" w:rsidP="005919AB">
            <w:pPr>
              <w:pStyle w:val="Default"/>
              <w:jc w:val="both"/>
              <w:rPr>
                <w:rFonts w:ascii="Arial" w:hAnsi="Arial" w:cs="Arial"/>
                <w:color w:val="auto"/>
                <w:sz w:val="20"/>
                <w:szCs w:val="20"/>
              </w:rPr>
            </w:pPr>
            <w:r w:rsidRPr="00115B9E">
              <w:rPr>
                <w:rFonts w:ascii="Arial" w:hAnsi="Arial" w:cs="Arial"/>
                <w:color w:val="auto"/>
                <w:sz w:val="20"/>
                <w:szCs w:val="20"/>
              </w:rPr>
              <w:t xml:space="preserve">   </w:t>
            </w:r>
          </w:p>
          <w:p w:rsidR="000A1653" w:rsidRPr="00115B9E" w:rsidRDefault="000A1653" w:rsidP="005919AB">
            <w:pPr>
              <w:jc w:val="both"/>
            </w:pPr>
          </w:p>
          <w:p w:rsidR="000A1653" w:rsidRPr="00115B9E" w:rsidRDefault="000A1653" w:rsidP="005919AB">
            <w:pPr>
              <w:pStyle w:val="Default"/>
              <w:jc w:val="both"/>
              <w:rPr>
                <w:rFonts w:ascii="Arial" w:hAnsi="Arial" w:cs="Arial"/>
                <w:sz w:val="20"/>
                <w:szCs w:val="20"/>
              </w:rPr>
            </w:pPr>
            <w:r w:rsidRPr="00115B9E">
              <w:rPr>
                <w:rFonts w:ascii="Arial" w:hAnsi="Arial" w:cs="Arial"/>
                <w:sz w:val="20"/>
                <w:szCs w:val="20"/>
              </w:rPr>
              <w:t xml:space="preserve">Във  връзка с реформиране на Домовете за  стари хора, през 2025 г. се изпълняваха дейностите, включени в инвестиция BG-RRP-11.010-0050-C01 "Модернизиране и реформиране на Дом за стари хора в град Кърджали" по Процедура </w:t>
            </w:r>
            <w:hyperlink r:id="rId9" w:history="1">
              <w:r w:rsidRPr="00115B9E">
                <w:rPr>
                  <w:rFonts w:ascii="Arial" w:hAnsi="Arial" w:cs="Arial"/>
                  <w:sz w:val="20"/>
                  <w:szCs w:val="20"/>
                </w:rPr>
                <w:t>BG-RRP-11.010 „Извършване на строителни дейности и доставка на оборудване и обзавеждане с оглед реформиране на съществуващите домове за стари хора</w:t>
              </w:r>
            </w:hyperlink>
            <w:r w:rsidRPr="00115B9E">
              <w:rPr>
                <w:rFonts w:ascii="Arial" w:hAnsi="Arial" w:cs="Arial"/>
                <w:sz w:val="20"/>
                <w:szCs w:val="20"/>
              </w:rPr>
              <w:t>”,  с финансирани по  </w:t>
            </w:r>
            <w:hyperlink r:id="rId10" w:history="1">
              <w:r w:rsidRPr="00115B9E">
                <w:rPr>
                  <w:rFonts w:ascii="Arial" w:hAnsi="Arial" w:cs="Arial"/>
                  <w:sz w:val="20"/>
                  <w:szCs w:val="20"/>
                </w:rPr>
                <w:t>Национален план за възстановяване и устойчивост</w:t>
              </w:r>
            </w:hyperlink>
            <w:r w:rsidRPr="00115B9E">
              <w:rPr>
                <w:rFonts w:ascii="Arial" w:hAnsi="Arial" w:cs="Arial"/>
                <w:sz w:val="20"/>
                <w:szCs w:val="20"/>
              </w:rPr>
              <w:t xml:space="preserve">. Изпълнението на инвестицията ще приключи до 30 юни 2026 г. </w:t>
            </w:r>
          </w:p>
          <w:p w:rsidR="000A1653" w:rsidRPr="00115B9E" w:rsidRDefault="000A1653" w:rsidP="005919AB">
            <w:pPr>
              <w:pStyle w:val="Default"/>
              <w:jc w:val="both"/>
              <w:rPr>
                <w:rFonts w:ascii="Arial" w:hAnsi="Arial" w:cs="Arial"/>
                <w:sz w:val="20"/>
                <w:szCs w:val="20"/>
              </w:rPr>
            </w:pPr>
          </w:p>
          <w:p w:rsidR="000A1653" w:rsidRPr="00115B9E" w:rsidRDefault="000A1653" w:rsidP="005919AB">
            <w:pPr>
              <w:pStyle w:val="Default"/>
              <w:jc w:val="both"/>
              <w:rPr>
                <w:rFonts w:ascii="Arial" w:hAnsi="Arial" w:cs="Arial"/>
                <w:sz w:val="20"/>
                <w:szCs w:val="20"/>
              </w:rPr>
            </w:pPr>
            <w:r w:rsidRPr="00115B9E">
              <w:rPr>
                <w:rFonts w:ascii="Arial" w:hAnsi="Arial" w:cs="Arial"/>
                <w:sz w:val="20"/>
                <w:szCs w:val="20"/>
              </w:rPr>
              <w:t xml:space="preserve">На 05.12.2025 г. бе сключен Договор BG-RRP-13.009-0113-C01 за финансиране на инвестиция "Инсталиране на фотоволтаични системи (ФЕЦ) в съществуващи социални услуги, делегирана от държавата дейност и закупуване на електрическо превозно средство за предоставяне на социални услуги в община Кърджали" с финансиране по Националния план за възстановяване и устойчивост. Инвестицията ще се изпълнява до 30.06.2026 г., като се предвижда инсталиране на фотоволтаични системи (ФЕЦ) в 9 съществуващи социални услуги, делегирана от държавата дейност и закупуване на 1 електрическо превозно средство и свързана </w:t>
            </w:r>
            <w:proofErr w:type="spellStart"/>
            <w:r w:rsidRPr="00115B9E">
              <w:rPr>
                <w:rFonts w:ascii="Arial" w:hAnsi="Arial" w:cs="Arial"/>
                <w:sz w:val="20"/>
                <w:szCs w:val="20"/>
              </w:rPr>
              <w:t>зарядна</w:t>
            </w:r>
            <w:proofErr w:type="spellEnd"/>
            <w:r w:rsidRPr="00115B9E">
              <w:rPr>
                <w:rFonts w:ascii="Arial" w:hAnsi="Arial" w:cs="Arial"/>
                <w:sz w:val="20"/>
                <w:szCs w:val="20"/>
              </w:rPr>
              <w:t xml:space="preserve"> станция.</w:t>
            </w:r>
          </w:p>
          <w:p w:rsidR="000A1653" w:rsidRPr="00115B9E" w:rsidRDefault="000A1653" w:rsidP="005919AB">
            <w:pPr>
              <w:pStyle w:val="Default"/>
              <w:jc w:val="both"/>
              <w:rPr>
                <w:rFonts w:ascii="Arial" w:hAnsi="Arial" w:cs="Arial"/>
                <w:sz w:val="20"/>
                <w:szCs w:val="20"/>
              </w:rPr>
            </w:pPr>
          </w:p>
          <w:p w:rsidR="000A1653" w:rsidRPr="00115B9E" w:rsidRDefault="000A1653" w:rsidP="005919AB">
            <w:pPr>
              <w:pStyle w:val="Default"/>
              <w:ind w:firstLine="284"/>
              <w:jc w:val="both"/>
              <w:rPr>
                <w:rFonts w:ascii="Arial" w:hAnsi="Arial" w:cs="Arial"/>
                <w:sz w:val="20"/>
                <w:szCs w:val="20"/>
              </w:rPr>
            </w:pPr>
            <w:r w:rsidRPr="00115B9E">
              <w:rPr>
                <w:rFonts w:ascii="Arial" w:hAnsi="Arial" w:cs="Arial"/>
                <w:sz w:val="20"/>
                <w:szCs w:val="20"/>
              </w:rPr>
              <w:t xml:space="preserve">През месец декември 2025 г. бе подадено и предложение за изпълнение на инвестиция по процедура чрез директно предоставяне на средства от Механизма за възстановяване и устойчивост на конкретни крайни получатели на инвестиции BG-RRP-13.011 „Закупуване на електрически превозни средства, включително свързани зарядни станции за предоставяне на социални услуги“ за закупуване на още  1 електрически автомобил и </w:t>
            </w:r>
            <w:proofErr w:type="spellStart"/>
            <w:r w:rsidRPr="00115B9E">
              <w:rPr>
                <w:rFonts w:ascii="Arial" w:hAnsi="Arial" w:cs="Arial"/>
                <w:sz w:val="20"/>
                <w:szCs w:val="20"/>
              </w:rPr>
              <w:t>зарядна</w:t>
            </w:r>
            <w:proofErr w:type="spellEnd"/>
            <w:r w:rsidRPr="00115B9E">
              <w:rPr>
                <w:rFonts w:ascii="Arial" w:hAnsi="Arial" w:cs="Arial"/>
                <w:sz w:val="20"/>
                <w:szCs w:val="20"/>
              </w:rPr>
              <w:t xml:space="preserve"> станция.</w:t>
            </w:r>
          </w:p>
          <w:p w:rsidR="000A1653" w:rsidRPr="00115B9E" w:rsidRDefault="000A1653" w:rsidP="005919AB">
            <w:pPr>
              <w:jc w:val="both"/>
              <w:rPr>
                <w:rFonts w:ascii="Arial" w:hAnsi="Arial" w:cs="Arial"/>
                <w:sz w:val="20"/>
                <w:szCs w:val="20"/>
              </w:rPr>
            </w:pPr>
            <w:r w:rsidRPr="00115B9E">
              <w:rPr>
                <w:rFonts w:ascii="Arial" w:hAnsi="Arial" w:cs="Arial"/>
                <w:sz w:val="20"/>
                <w:szCs w:val="20"/>
              </w:rPr>
              <w:t xml:space="preserve">   В Концепция за интегрирани териториални инвестиции  BG16FFPR003-2.003-0029 с наименование „Концепция за прилагане на интегриран териториален подход за социално-икономическо развитие на пет общини от ареала на Източните Родопи”, с която Община Кърджали в партньорство с общините Ардино, Джебел, Черноочене и Стамболово кандидатства за финансиране</w:t>
            </w:r>
            <w:r w:rsidRPr="00115B9E">
              <w:t xml:space="preserve"> </w:t>
            </w:r>
            <w:r w:rsidRPr="00115B9E">
              <w:rPr>
                <w:rFonts w:ascii="Arial" w:hAnsi="Arial" w:cs="Arial"/>
                <w:sz w:val="20"/>
                <w:szCs w:val="20"/>
              </w:rPr>
              <w:t>по процедура BG16FFPR003-2.003 „Концепции за интегрирани териториални инвестиции (ИТИ)-2“ с водеща програма - Програма „Развитие на регионите“ 2021-2027 г. бе включена и  мярка:</w:t>
            </w:r>
          </w:p>
          <w:p w:rsidR="000A1653" w:rsidRPr="00115B9E" w:rsidRDefault="000A1653" w:rsidP="005919AB">
            <w:pPr>
              <w:pStyle w:val="aa"/>
              <w:numPr>
                <w:ilvl w:val="0"/>
                <w:numId w:val="3"/>
              </w:numPr>
              <w:spacing w:line="240" w:lineRule="auto"/>
              <w:ind w:left="521" w:hanging="357"/>
              <w:jc w:val="both"/>
              <w:rPr>
                <w:rFonts w:ascii="Arial" w:hAnsi="Arial" w:cs="Arial"/>
                <w:sz w:val="20"/>
                <w:szCs w:val="20"/>
              </w:rPr>
            </w:pPr>
            <w:r w:rsidRPr="00115B9E">
              <w:rPr>
                <w:rFonts w:ascii="Arial" w:hAnsi="Arial" w:cs="Arial"/>
                <w:sz w:val="20"/>
                <w:szCs w:val="20"/>
              </w:rPr>
              <w:t>Изграждане и оборудване на базиран в общността център за ранно детско развитие.</w:t>
            </w:r>
          </w:p>
          <w:p w:rsidR="000A1653" w:rsidRPr="00115B9E" w:rsidRDefault="000A1653" w:rsidP="005919AB">
            <w:pPr>
              <w:jc w:val="both"/>
              <w:rPr>
                <w:rFonts w:ascii="Arial" w:hAnsi="Arial" w:cs="Arial"/>
                <w:sz w:val="20"/>
                <w:szCs w:val="20"/>
              </w:rPr>
            </w:pPr>
            <w:r w:rsidRPr="00115B9E">
              <w:rPr>
                <w:rFonts w:ascii="Arial" w:hAnsi="Arial" w:cs="Arial"/>
                <w:sz w:val="20"/>
                <w:szCs w:val="20"/>
              </w:rPr>
              <w:t>Концепцията е одобрена и е в резервния списък по процедурата, като дейностите по ПРР може да бъдат финансирани при освободен финансов ресурс.</w:t>
            </w:r>
          </w:p>
          <w:p w:rsidR="000A1653" w:rsidRPr="00115B9E" w:rsidRDefault="000A1653" w:rsidP="005919AB">
            <w:pPr>
              <w:pStyle w:val="Default"/>
              <w:ind w:firstLine="284"/>
              <w:jc w:val="both"/>
              <w:rPr>
                <w:rFonts w:ascii="Arial" w:hAnsi="Arial" w:cs="Arial"/>
                <w:sz w:val="20"/>
                <w:szCs w:val="20"/>
                <w:lang w:val="en-US"/>
              </w:rPr>
            </w:pPr>
          </w:p>
          <w:p w:rsidR="000A1653" w:rsidRPr="003A6C53" w:rsidRDefault="000A1653" w:rsidP="005919AB">
            <w:pPr>
              <w:pStyle w:val="Default"/>
              <w:jc w:val="both"/>
              <w:rPr>
                <w:rFonts w:ascii="Arial" w:hAnsi="Arial" w:cs="Arial"/>
                <w:sz w:val="20"/>
                <w:szCs w:val="20"/>
                <w:highlight w:val="yellow"/>
              </w:rPr>
            </w:pPr>
            <w:r w:rsidRPr="003A6C53">
              <w:rPr>
                <w:rFonts w:ascii="Arial" w:hAnsi="Arial" w:cs="Arial"/>
                <w:sz w:val="20"/>
                <w:szCs w:val="20"/>
                <w:highlight w:val="yellow"/>
              </w:rPr>
              <w:lastRenderedPageBreak/>
              <w:t xml:space="preserve"> </w:t>
            </w:r>
          </w:p>
        </w:tc>
        <w:tc>
          <w:tcPr>
            <w:tcW w:w="283" w:type="dxa"/>
            <w:vMerge/>
            <w:tcBorders>
              <w:left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98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0A1653" w:rsidRPr="00320240" w:rsidRDefault="000A1653" w:rsidP="000A1653">
            <w:pPr>
              <w:rPr>
                <w:rFonts w:ascii="Arial" w:hAnsi="Arial" w:cs="Arial"/>
                <w:b/>
                <w:bCs/>
                <w:sz w:val="20"/>
                <w:szCs w:val="20"/>
              </w:rPr>
            </w:pPr>
            <w:r w:rsidRPr="00320240">
              <w:rPr>
                <w:rFonts w:ascii="Arial" w:hAnsi="Arial" w:cs="Arial"/>
                <w:b/>
                <w:bCs/>
                <w:sz w:val="20"/>
                <w:szCs w:val="20"/>
              </w:rPr>
              <w:lastRenderedPageBreak/>
              <w:t>2.6.Модернизация и развитие на спортната и културната инфраструктура в общината.</w:t>
            </w: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0A1653" w:rsidRDefault="000A1653" w:rsidP="000A1653">
            <w:pPr>
              <w:rPr>
                <w:rFonts w:ascii="Arial" w:hAnsi="Arial" w:cs="Arial"/>
                <w:b/>
                <w:i/>
                <w:sz w:val="20"/>
                <w:szCs w:val="20"/>
              </w:rPr>
            </w:pPr>
          </w:p>
          <w:p w:rsidR="000A1653" w:rsidRPr="0048611F" w:rsidRDefault="000A1653" w:rsidP="000A1653">
            <w:pPr>
              <w:rPr>
                <w:rFonts w:ascii="Arial" w:hAnsi="Arial" w:cs="Arial"/>
                <w:b/>
                <w:i/>
                <w:sz w:val="20"/>
                <w:szCs w:val="20"/>
              </w:rPr>
            </w:pPr>
            <w:r w:rsidRPr="0048611F">
              <w:rPr>
                <w:rFonts w:ascii="Arial" w:hAnsi="Arial" w:cs="Arial"/>
                <w:b/>
                <w:i/>
                <w:sz w:val="20"/>
                <w:szCs w:val="20"/>
              </w:rPr>
              <w:t>2.6.1.Реализация на проект/и за модернизация на сгради на културни институции-исторически музей, театър, балет читалища.</w:t>
            </w:r>
          </w:p>
          <w:p w:rsidR="000A1653" w:rsidRPr="00D71D7D" w:rsidRDefault="000A1653" w:rsidP="000A1653">
            <w:pPr>
              <w:ind w:left="1776"/>
              <w:rPr>
                <w:rFonts w:ascii="Arial" w:hAnsi="Arial" w:cs="Arial"/>
                <w:sz w:val="20"/>
                <w:szCs w:val="20"/>
              </w:rPr>
            </w:pP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Представлява рехабилитация и модернизация на културно-</w:t>
            </w:r>
            <w:r>
              <w:rPr>
                <w:rFonts w:ascii="Arial" w:hAnsi="Arial" w:cs="Arial"/>
                <w:color w:val="auto"/>
                <w:sz w:val="20"/>
                <w:szCs w:val="20"/>
              </w:rPr>
              <w:t>историческата инфраструктура в о</w:t>
            </w:r>
            <w:r w:rsidRPr="00D71D7D">
              <w:rPr>
                <w:rFonts w:ascii="Arial" w:hAnsi="Arial" w:cs="Arial"/>
                <w:color w:val="auto"/>
                <w:sz w:val="20"/>
                <w:szCs w:val="20"/>
              </w:rPr>
              <w:t xml:space="preserve">бщината и осигуряване на модерно и съвременно оборудване за културни организации и сгради </w:t>
            </w:r>
            <w:r>
              <w:rPr>
                <w:rFonts w:ascii="Arial" w:hAnsi="Arial" w:cs="Arial"/>
                <w:color w:val="auto"/>
                <w:sz w:val="20"/>
                <w:szCs w:val="20"/>
              </w:rPr>
              <w:t>на територията на общината, включващо:</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1. Основен ремонт на сграда и изложбени пространства на Регионален исторически музей, благоустрояване на прилежащото му пространство</w:t>
            </w:r>
            <w:r>
              <w:rPr>
                <w:rFonts w:ascii="Arial" w:hAnsi="Arial" w:cs="Arial"/>
                <w:color w:val="auto"/>
                <w:sz w:val="20"/>
                <w:szCs w:val="20"/>
              </w:rPr>
              <w:t>.</w:t>
            </w:r>
            <w:r w:rsidRPr="00D71D7D">
              <w:rPr>
                <w:rFonts w:ascii="Arial" w:hAnsi="Arial" w:cs="Arial"/>
                <w:color w:val="auto"/>
                <w:sz w:val="20"/>
                <w:szCs w:val="20"/>
              </w:rPr>
              <w:t xml:space="preserve"> </w:t>
            </w:r>
            <w:r>
              <w:rPr>
                <w:rFonts w:ascii="Arial" w:hAnsi="Arial" w:cs="Arial"/>
                <w:color w:val="auto"/>
                <w:sz w:val="20"/>
                <w:szCs w:val="20"/>
              </w:rPr>
              <w:t xml:space="preserve">   </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2. Реконструкция, ремонт, оборудване и обзавеждане на Регионална библиотека „Н. Вапцаров</w:t>
            </w:r>
            <w:r>
              <w:rPr>
                <w:rFonts w:ascii="Arial" w:hAnsi="Arial" w:cs="Arial"/>
                <w:color w:val="auto"/>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3. Пристройка, надстройка и реконструкция на народно чита</w:t>
            </w:r>
            <w:r>
              <w:rPr>
                <w:rFonts w:ascii="Arial" w:hAnsi="Arial" w:cs="Arial"/>
                <w:color w:val="auto"/>
                <w:sz w:val="20"/>
                <w:szCs w:val="20"/>
              </w:rPr>
              <w:t>лище "Родопски фар", кв. Гледка.</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4. Внедряване на мерки за енергийна ефективност в Обект: Културен дом, гр. Кърджали</w:t>
            </w:r>
            <w:r>
              <w:rPr>
                <w:rFonts w:ascii="Arial" w:hAnsi="Arial" w:cs="Arial"/>
                <w:color w:val="auto"/>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5. Ремонт / Реконструкция на сградата на Младежки дом, гр. Кърджали</w:t>
            </w:r>
            <w:r>
              <w:rPr>
                <w:rFonts w:ascii="Arial" w:hAnsi="Arial" w:cs="Arial"/>
                <w:color w:val="auto"/>
                <w:sz w:val="20"/>
                <w:szCs w:val="20"/>
              </w:rPr>
              <w:t xml:space="preserve"> за създаване на Младежки център с вече одобрен проект за финансиране.</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6. Ремонт на сградата на Художествена галерия „Станка Димитрова”</w:t>
            </w:r>
            <w:r>
              <w:rPr>
                <w:rFonts w:ascii="Arial" w:hAnsi="Arial" w:cs="Arial"/>
                <w:color w:val="auto"/>
                <w:sz w:val="20"/>
                <w:szCs w:val="20"/>
              </w:rPr>
              <w:t>.</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7. Ремонт на читалищата в </w:t>
            </w:r>
            <w:r>
              <w:rPr>
                <w:rFonts w:ascii="Arial" w:hAnsi="Arial" w:cs="Arial"/>
                <w:color w:val="auto"/>
                <w:sz w:val="20"/>
                <w:szCs w:val="20"/>
              </w:rPr>
              <w:t xml:space="preserve">селата Звиница,  Стремци,  Глухар,  Перперек,  Широко поле,  Бойно,  Жинзифово, </w:t>
            </w:r>
            <w:r w:rsidRPr="00D71D7D">
              <w:rPr>
                <w:rFonts w:ascii="Arial" w:hAnsi="Arial" w:cs="Arial"/>
                <w:color w:val="auto"/>
                <w:sz w:val="20"/>
                <w:szCs w:val="20"/>
              </w:rPr>
              <w:t xml:space="preserve"> Чифлик</w:t>
            </w:r>
            <w:r>
              <w:rPr>
                <w:rFonts w:ascii="Arial" w:hAnsi="Arial" w:cs="Arial"/>
                <w:color w:val="auto"/>
                <w:sz w:val="20"/>
                <w:szCs w:val="20"/>
              </w:rPr>
              <w:t xml:space="preserve">, </w:t>
            </w:r>
            <w:r w:rsidRPr="00D71D7D">
              <w:rPr>
                <w:rFonts w:ascii="Arial" w:hAnsi="Arial" w:cs="Arial"/>
                <w:color w:val="auto"/>
                <w:sz w:val="20"/>
                <w:szCs w:val="20"/>
              </w:rPr>
              <w:t>Кобиляне</w:t>
            </w:r>
            <w:r>
              <w:rPr>
                <w:rFonts w:ascii="Arial" w:hAnsi="Arial" w:cs="Arial"/>
                <w:color w:val="auto"/>
                <w:sz w:val="20"/>
                <w:szCs w:val="20"/>
              </w:rPr>
              <w:t>.</w:t>
            </w:r>
          </w:p>
          <w:p w:rsidR="000A1653" w:rsidRPr="00150E30" w:rsidRDefault="000A1653" w:rsidP="000A1653">
            <w:pPr>
              <w:pStyle w:val="Default"/>
              <w:rPr>
                <w:rFonts w:ascii="Arial" w:hAnsi="Arial" w:cs="Arial"/>
                <w:color w:val="auto"/>
                <w:sz w:val="20"/>
                <w:szCs w:val="20"/>
              </w:rPr>
            </w:pPr>
            <w:r>
              <w:rPr>
                <w:rFonts w:ascii="Arial" w:hAnsi="Arial" w:cs="Arial"/>
                <w:color w:val="auto"/>
                <w:sz w:val="20"/>
                <w:szCs w:val="20"/>
              </w:rPr>
              <w:t xml:space="preserve">    8</w:t>
            </w:r>
            <w:r w:rsidRPr="00D71D7D">
              <w:rPr>
                <w:rFonts w:ascii="Arial" w:hAnsi="Arial" w:cs="Arial"/>
                <w:color w:val="auto"/>
                <w:sz w:val="20"/>
                <w:szCs w:val="20"/>
              </w:rPr>
              <w:t xml:space="preserve">. Ремонт и саниране на Тракийски дом, </w:t>
            </w:r>
            <w:r>
              <w:rPr>
                <w:rFonts w:ascii="Arial" w:hAnsi="Arial" w:cs="Arial"/>
                <w:color w:val="auto"/>
                <w:sz w:val="20"/>
                <w:szCs w:val="20"/>
              </w:rPr>
              <w:t>в град Кърджали.</w:t>
            </w:r>
          </w:p>
          <w:p w:rsidR="000A1653" w:rsidRPr="00D71D7D" w:rsidRDefault="000A1653" w:rsidP="000A1653">
            <w:pPr>
              <w:jc w:val="both"/>
              <w:rPr>
                <w:rFonts w:ascii="Arial" w:hAnsi="Arial" w:cs="Arial"/>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0A1653" w:rsidRDefault="000A1653" w:rsidP="005919AB">
            <w:pPr>
              <w:pStyle w:val="Default"/>
              <w:jc w:val="both"/>
              <w:rPr>
                <w:rFonts w:ascii="Arial" w:hAnsi="Arial" w:cs="Arial"/>
                <w:color w:val="auto"/>
                <w:sz w:val="20"/>
                <w:szCs w:val="20"/>
              </w:rPr>
            </w:pPr>
            <w:r>
              <w:rPr>
                <w:rFonts w:ascii="Arial" w:hAnsi="Arial" w:cs="Arial"/>
                <w:color w:val="auto"/>
                <w:sz w:val="20"/>
                <w:szCs w:val="20"/>
              </w:rPr>
              <w:t>В процес на изпълнение са обектите:</w:t>
            </w:r>
          </w:p>
          <w:p w:rsidR="000A1653" w:rsidRDefault="000A1653" w:rsidP="005919AB">
            <w:pPr>
              <w:pStyle w:val="Default"/>
              <w:jc w:val="both"/>
              <w:rPr>
                <w:rFonts w:ascii="Arial" w:hAnsi="Arial" w:cs="Arial"/>
                <w:color w:val="auto"/>
                <w:sz w:val="20"/>
                <w:szCs w:val="20"/>
              </w:rPr>
            </w:pPr>
            <w:r w:rsidRPr="00D71D7D">
              <w:rPr>
                <w:rFonts w:ascii="Arial" w:hAnsi="Arial" w:cs="Arial"/>
                <w:color w:val="auto"/>
                <w:sz w:val="20"/>
                <w:szCs w:val="20"/>
              </w:rPr>
              <w:t>Ремонт, оборудване и обзавеждане на Регионална библиотека „Н. Вапцаров</w:t>
            </w:r>
            <w:r>
              <w:rPr>
                <w:rFonts w:ascii="Arial" w:hAnsi="Arial" w:cs="Arial"/>
                <w:color w:val="auto"/>
                <w:sz w:val="20"/>
                <w:szCs w:val="20"/>
              </w:rPr>
              <w:t>“.</w:t>
            </w:r>
          </w:p>
          <w:p w:rsidR="000A1653"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Пристройка, надстройка и реконструкция на народно чита</w:t>
            </w:r>
            <w:r>
              <w:rPr>
                <w:rFonts w:ascii="Arial" w:hAnsi="Arial" w:cs="Arial"/>
                <w:color w:val="auto"/>
                <w:sz w:val="20"/>
                <w:szCs w:val="20"/>
              </w:rPr>
              <w:t>лище "Родопски фар", кв. Гледка.</w:t>
            </w:r>
          </w:p>
          <w:p w:rsidR="000A1653"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Внедряване на мерки за енергийна ефективност в Обект: Културен дом, гр. Кърджали</w:t>
            </w:r>
            <w:r>
              <w:rPr>
                <w:rFonts w:ascii="Arial" w:hAnsi="Arial" w:cs="Arial"/>
                <w:color w:val="auto"/>
                <w:sz w:val="20"/>
                <w:szCs w:val="20"/>
              </w:rPr>
              <w:t>.</w:t>
            </w:r>
          </w:p>
          <w:p w:rsidR="000A1653"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Ремонт / Реконструкция на сградата на Младежки дом, гр. Кърджали</w:t>
            </w:r>
            <w:r>
              <w:rPr>
                <w:rFonts w:ascii="Arial" w:hAnsi="Arial" w:cs="Arial"/>
                <w:color w:val="auto"/>
                <w:sz w:val="20"/>
                <w:szCs w:val="20"/>
              </w:rPr>
              <w:t xml:space="preserve"> за създаване на Младежки център с вече одобрен проект за финансиране.</w:t>
            </w:r>
          </w:p>
          <w:p w:rsidR="000A1653" w:rsidRDefault="000A1653" w:rsidP="005919AB">
            <w:pPr>
              <w:pStyle w:val="Default"/>
              <w:jc w:val="both"/>
              <w:rPr>
                <w:rFonts w:ascii="Arial" w:hAnsi="Arial" w:cs="Arial"/>
                <w:color w:val="auto"/>
                <w:sz w:val="20"/>
                <w:szCs w:val="20"/>
              </w:rPr>
            </w:pPr>
            <w:r>
              <w:rPr>
                <w:rFonts w:ascii="Arial" w:hAnsi="Arial" w:cs="Arial"/>
                <w:color w:val="auto"/>
                <w:sz w:val="20"/>
                <w:szCs w:val="20"/>
              </w:rPr>
              <w:t xml:space="preserve">   Приключи ремонта на </w:t>
            </w:r>
            <w:r w:rsidRPr="00D71D7D">
              <w:rPr>
                <w:rFonts w:ascii="Arial" w:hAnsi="Arial" w:cs="Arial"/>
                <w:color w:val="auto"/>
                <w:sz w:val="20"/>
                <w:szCs w:val="20"/>
              </w:rPr>
              <w:t>сградата на Художествена галерия „Станка Димитрова”</w:t>
            </w:r>
            <w:r>
              <w:rPr>
                <w:rFonts w:ascii="Arial" w:hAnsi="Arial" w:cs="Arial"/>
                <w:color w:val="auto"/>
                <w:sz w:val="20"/>
                <w:szCs w:val="20"/>
              </w:rPr>
              <w:t>.</w:t>
            </w:r>
          </w:p>
          <w:p w:rsidR="000A1653" w:rsidRPr="00944FF2" w:rsidRDefault="000A1653" w:rsidP="005919AB">
            <w:pPr>
              <w:ind w:left="165"/>
              <w:jc w:val="both"/>
              <w:rPr>
                <w:rFonts w:ascii="Arial" w:hAnsi="Arial" w:cs="Arial"/>
                <w:sz w:val="20"/>
                <w:szCs w:val="20"/>
              </w:rPr>
            </w:pPr>
          </w:p>
          <w:p w:rsidR="000A1653" w:rsidRPr="00944FF2" w:rsidRDefault="000A1653" w:rsidP="005919AB">
            <w:pPr>
              <w:ind w:left="165"/>
              <w:jc w:val="both"/>
              <w:rPr>
                <w:rFonts w:ascii="Arial" w:hAnsi="Arial" w:cs="Arial"/>
                <w:sz w:val="20"/>
                <w:szCs w:val="20"/>
              </w:rPr>
            </w:pPr>
          </w:p>
          <w:p w:rsidR="000A1653" w:rsidRPr="00944FF2" w:rsidRDefault="000A1653" w:rsidP="005919AB">
            <w:pPr>
              <w:ind w:left="165"/>
              <w:jc w:val="both"/>
              <w:rPr>
                <w:rFonts w:ascii="Arial" w:hAnsi="Arial" w:cs="Arial"/>
                <w:sz w:val="20"/>
                <w:szCs w:val="20"/>
              </w:rPr>
            </w:pPr>
          </w:p>
          <w:p w:rsidR="000A1653" w:rsidRPr="00944FF2" w:rsidRDefault="000A1653" w:rsidP="005919AB">
            <w:pPr>
              <w:ind w:left="165"/>
              <w:jc w:val="both"/>
              <w:rPr>
                <w:rFonts w:ascii="Arial" w:hAnsi="Arial" w:cs="Arial"/>
                <w:sz w:val="20"/>
                <w:szCs w:val="20"/>
              </w:rPr>
            </w:pPr>
          </w:p>
          <w:p w:rsidR="000A1653" w:rsidRPr="00115B9E" w:rsidRDefault="000A1653" w:rsidP="005919AB">
            <w:pPr>
              <w:jc w:val="both"/>
              <w:rPr>
                <w:rFonts w:ascii="Arial" w:hAnsi="Arial" w:cs="Arial"/>
                <w:sz w:val="20"/>
                <w:szCs w:val="20"/>
              </w:rPr>
            </w:pPr>
            <w:r w:rsidRPr="00115B9E">
              <w:rPr>
                <w:rFonts w:ascii="Arial" w:hAnsi="Arial" w:cs="Arial"/>
                <w:sz w:val="20"/>
                <w:szCs w:val="20"/>
              </w:rPr>
              <w:t xml:space="preserve">През 2025 г. се изпълняваха  следните Договори за финансиране на инвестиции по Механизма за възстановяване и устойчивост: </w:t>
            </w:r>
          </w:p>
          <w:p w:rsidR="000A1653" w:rsidRPr="00115B9E" w:rsidRDefault="000A1653" w:rsidP="005919AB">
            <w:pPr>
              <w:pStyle w:val="aa"/>
              <w:numPr>
                <w:ilvl w:val="0"/>
                <w:numId w:val="5"/>
              </w:numPr>
              <w:jc w:val="both"/>
              <w:rPr>
                <w:rFonts w:ascii="Arial" w:hAnsi="Arial" w:cs="Arial"/>
                <w:sz w:val="20"/>
                <w:szCs w:val="20"/>
              </w:rPr>
            </w:pPr>
            <w:r w:rsidRPr="00115B9E">
              <w:rPr>
                <w:rFonts w:ascii="Arial" w:hAnsi="Arial" w:cs="Arial"/>
                <w:sz w:val="20"/>
                <w:szCs w:val="20"/>
              </w:rPr>
              <w:t>BG-RRP-4.020-0191-C01 от 26.04.2024 г. за инвестиция „Въвеждане на мерки за енергийна ефективност в сградата на „Дом на културата“ в град Кърджали“;</w:t>
            </w:r>
          </w:p>
          <w:p w:rsidR="000A1653" w:rsidRPr="00115B9E" w:rsidRDefault="000A1653" w:rsidP="005919AB">
            <w:pPr>
              <w:pStyle w:val="aa"/>
              <w:numPr>
                <w:ilvl w:val="0"/>
                <w:numId w:val="5"/>
              </w:numPr>
              <w:jc w:val="both"/>
              <w:rPr>
                <w:rFonts w:ascii="Arial" w:hAnsi="Arial" w:cs="Arial"/>
                <w:sz w:val="20"/>
                <w:szCs w:val="20"/>
              </w:rPr>
            </w:pPr>
            <w:r w:rsidRPr="00115B9E">
              <w:rPr>
                <w:rFonts w:ascii="Arial" w:hAnsi="Arial" w:cs="Arial"/>
                <w:sz w:val="20"/>
                <w:szCs w:val="20"/>
              </w:rPr>
              <w:t>BG-RRP-4.020-0189-C01 от 26.04.2024 г. за инвестиция "Въвеждане на мерки за енергийна ефективност в сградата на Регионална библиотека „Н. Й. Вапцаров“ и Народно читалище „Обединение 1913“ в град Кърджали.</w:t>
            </w:r>
          </w:p>
          <w:p w:rsidR="000A1653" w:rsidRPr="00115B9E" w:rsidRDefault="000A1653" w:rsidP="005919AB">
            <w:pPr>
              <w:pStyle w:val="aa"/>
              <w:numPr>
                <w:ilvl w:val="0"/>
                <w:numId w:val="5"/>
              </w:numPr>
              <w:jc w:val="both"/>
              <w:rPr>
                <w:rFonts w:ascii="Arial" w:hAnsi="Arial" w:cs="Arial"/>
                <w:sz w:val="20"/>
                <w:szCs w:val="20"/>
              </w:rPr>
            </w:pPr>
            <w:r w:rsidRPr="00115B9E">
              <w:rPr>
                <w:rFonts w:ascii="Arial" w:hAnsi="Arial" w:cs="Arial"/>
                <w:sz w:val="20"/>
                <w:szCs w:val="20"/>
              </w:rPr>
              <w:t xml:space="preserve">BG-RRP-1.008-0001 "Изграждане на младежки център в град Кърджали". </w:t>
            </w:r>
          </w:p>
          <w:p w:rsidR="000A1653" w:rsidRPr="00115B9E" w:rsidRDefault="000A1653" w:rsidP="005919AB">
            <w:pPr>
              <w:ind w:left="360"/>
              <w:jc w:val="both"/>
              <w:rPr>
                <w:rFonts w:ascii="Arial" w:hAnsi="Arial" w:cs="Arial"/>
                <w:sz w:val="20"/>
                <w:szCs w:val="20"/>
              </w:rPr>
            </w:pPr>
            <w:r w:rsidRPr="00115B9E">
              <w:rPr>
                <w:rFonts w:ascii="Arial" w:hAnsi="Arial" w:cs="Arial"/>
                <w:sz w:val="20"/>
                <w:szCs w:val="20"/>
              </w:rPr>
              <w:t>Изпълнението на тези инвестиции ще продължи до 30.06.2026 г.</w:t>
            </w:r>
          </w:p>
          <w:p w:rsidR="000A1653" w:rsidRPr="00115B9E" w:rsidRDefault="000A1653" w:rsidP="005919AB">
            <w:pPr>
              <w:pStyle w:val="a9"/>
              <w:spacing w:after="0"/>
              <w:jc w:val="both"/>
              <w:rPr>
                <w:rFonts w:ascii="Arial" w:hAnsi="Arial" w:cs="Arial"/>
              </w:rPr>
            </w:pPr>
          </w:p>
          <w:p w:rsidR="000A1653" w:rsidRPr="00115B9E" w:rsidRDefault="000A1653" w:rsidP="005919AB">
            <w:pPr>
              <w:ind w:left="165"/>
              <w:jc w:val="both"/>
              <w:rPr>
                <w:rFonts w:ascii="Arial" w:hAnsi="Arial" w:cs="Arial"/>
                <w:sz w:val="20"/>
                <w:szCs w:val="20"/>
              </w:rPr>
            </w:pPr>
          </w:p>
          <w:p w:rsidR="000A1653" w:rsidRPr="00115B9E" w:rsidRDefault="000A1653" w:rsidP="005919AB">
            <w:pPr>
              <w:jc w:val="both"/>
              <w:rPr>
                <w:rFonts w:ascii="Arial" w:hAnsi="Arial" w:cs="Arial"/>
                <w:sz w:val="20"/>
                <w:szCs w:val="20"/>
              </w:rPr>
            </w:pPr>
            <w:r w:rsidRPr="00115B9E">
              <w:rPr>
                <w:rFonts w:ascii="Arial" w:hAnsi="Arial" w:cs="Arial"/>
                <w:sz w:val="20"/>
                <w:szCs w:val="20"/>
              </w:rPr>
              <w:lastRenderedPageBreak/>
              <w:t>С цел осигуряване на финансиране, модернизацията на културната инфраструктура  бе  включена като дейност в  Концепция за интегрирани териториални инвестиции с наименование: „Минало, Настояще и Бъдеще ЗАЕДНО за Кърджали! Изпълнение на интегрирани инвестиции за балансирано социално-икономическо развитие и туризъм, създаващи една по-устойчива и по-добра жизнена среда!”, с която Община Кърджали като водещ партньор кандидатства по процедура BG16FFPR003-2.001 „Концепции за интегрирани териториални инвестиции (ИТИ)“ с водеща програма - Програма „Развитие на регионите“ 2021-2027 г. В дейността се предвижда основен ремонт  и въвеждане на мерки за енергийна ефективност в сградите на Регионален музей Кърджали  и художествената галерия „Станка Димитрова“</w:t>
            </w:r>
          </w:p>
          <w:p w:rsidR="000A1653" w:rsidRPr="00944FF2" w:rsidRDefault="000A1653" w:rsidP="005919AB">
            <w:pPr>
              <w:ind w:left="165"/>
              <w:jc w:val="both"/>
              <w:rPr>
                <w:rFonts w:ascii="Arial" w:hAnsi="Arial" w:cs="Arial"/>
                <w:sz w:val="20"/>
                <w:szCs w:val="20"/>
              </w:rPr>
            </w:pPr>
            <w:r w:rsidRPr="00115B9E">
              <w:rPr>
                <w:rFonts w:ascii="Arial" w:hAnsi="Arial" w:cs="Arial"/>
                <w:sz w:val="20"/>
                <w:szCs w:val="20"/>
              </w:rPr>
              <w:t>Към днешна дата концепцията е в резервния списък по процедурата и дейностите по ПРР може да бъдат финансирани при освободен финансов ресурс след 2026 г.</w:t>
            </w:r>
          </w:p>
          <w:p w:rsidR="000A1653" w:rsidRPr="00944FF2" w:rsidRDefault="000A1653" w:rsidP="005919AB">
            <w:pPr>
              <w:ind w:left="165"/>
              <w:jc w:val="both"/>
              <w:rPr>
                <w:rFonts w:ascii="Arial" w:hAnsi="Arial" w:cs="Arial"/>
                <w:sz w:val="20"/>
                <w:szCs w:val="20"/>
              </w:rPr>
            </w:pPr>
          </w:p>
          <w:p w:rsidR="000A1653" w:rsidRPr="00944FF2" w:rsidRDefault="000A1653" w:rsidP="005919AB">
            <w:pPr>
              <w:ind w:left="165"/>
              <w:jc w:val="both"/>
              <w:rPr>
                <w:rFonts w:ascii="Arial" w:hAnsi="Arial" w:cs="Arial"/>
                <w:sz w:val="20"/>
                <w:szCs w:val="20"/>
              </w:rPr>
            </w:pPr>
          </w:p>
        </w:tc>
        <w:tc>
          <w:tcPr>
            <w:tcW w:w="283" w:type="dxa"/>
            <w:vMerge/>
            <w:tcBorders>
              <w:left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66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0A1653" w:rsidRDefault="000A1653" w:rsidP="000A1653">
            <w:pPr>
              <w:rPr>
                <w:rFonts w:ascii="Arial" w:hAnsi="Arial" w:cs="Arial"/>
                <w:b/>
                <w:i/>
                <w:sz w:val="20"/>
                <w:szCs w:val="20"/>
              </w:rPr>
            </w:pPr>
          </w:p>
          <w:p w:rsidR="000A1653" w:rsidRDefault="000A1653" w:rsidP="000A1653">
            <w:pPr>
              <w:rPr>
                <w:rFonts w:ascii="Arial" w:hAnsi="Arial" w:cs="Arial"/>
                <w:b/>
                <w:i/>
                <w:sz w:val="20"/>
                <w:szCs w:val="20"/>
              </w:rPr>
            </w:pPr>
            <w:r w:rsidRPr="0048611F">
              <w:rPr>
                <w:rFonts w:ascii="Arial" w:hAnsi="Arial" w:cs="Arial"/>
                <w:b/>
                <w:i/>
                <w:sz w:val="20"/>
                <w:szCs w:val="20"/>
              </w:rPr>
              <w:t>2.6.3.Изграждане и съоръжения в общинския център.</w:t>
            </w:r>
            <w:r>
              <w:rPr>
                <w:rFonts w:ascii="Arial" w:hAnsi="Arial" w:cs="Arial"/>
                <w:b/>
                <w:i/>
                <w:sz w:val="20"/>
                <w:szCs w:val="20"/>
              </w:rPr>
              <w:t xml:space="preserve"> </w:t>
            </w:r>
            <w:r w:rsidRPr="0048611F">
              <w:rPr>
                <w:rFonts w:ascii="Arial" w:hAnsi="Arial" w:cs="Arial"/>
                <w:b/>
                <w:i/>
                <w:sz w:val="20"/>
                <w:szCs w:val="20"/>
              </w:rPr>
              <w:t>рехабилитация на спортни</w:t>
            </w:r>
            <w:r>
              <w:rPr>
                <w:rFonts w:ascii="Arial" w:hAnsi="Arial" w:cs="Arial"/>
                <w:b/>
                <w:i/>
                <w:sz w:val="20"/>
                <w:szCs w:val="20"/>
              </w:rPr>
              <w:t xml:space="preserve"> съоръжения.</w:t>
            </w:r>
          </w:p>
          <w:p w:rsidR="000A1653" w:rsidRPr="0048611F" w:rsidRDefault="000A1653" w:rsidP="000A1653">
            <w:pPr>
              <w:rPr>
                <w:rFonts w:ascii="Arial" w:hAnsi="Arial" w:cs="Arial"/>
                <w:b/>
                <w:i/>
                <w:sz w:val="20"/>
                <w:szCs w:val="20"/>
              </w:rPr>
            </w:pPr>
            <w:r w:rsidRPr="0048611F">
              <w:rPr>
                <w:rFonts w:ascii="Arial" w:hAnsi="Arial" w:cs="Arial"/>
                <w:b/>
                <w:i/>
                <w:sz w:val="20"/>
                <w:szCs w:val="20"/>
              </w:rPr>
              <w:t xml:space="preserve"> </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Представлява рехабилитация и модернизация на спортната инфраструктура в Общината и осигуряване на модерно и съвременно оборудване за спортните организации и сгр</w:t>
            </w:r>
            <w:r>
              <w:rPr>
                <w:rFonts w:ascii="Arial" w:hAnsi="Arial" w:cs="Arial"/>
                <w:color w:val="auto"/>
                <w:sz w:val="20"/>
                <w:szCs w:val="20"/>
              </w:rPr>
              <w:t xml:space="preserve">ади на територията на общината. </w:t>
            </w:r>
            <w:r w:rsidRPr="00D71D7D">
              <w:rPr>
                <w:rFonts w:ascii="Arial" w:hAnsi="Arial" w:cs="Arial"/>
                <w:color w:val="auto"/>
                <w:sz w:val="20"/>
                <w:szCs w:val="20"/>
              </w:rPr>
              <w:t>Дейността представлява рехабилитация и модернизация н</w:t>
            </w:r>
            <w:r>
              <w:rPr>
                <w:rFonts w:ascii="Arial" w:hAnsi="Arial" w:cs="Arial"/>
                <w:color w:val="auto"/>
                <w:sz w:val="20"/>
                <w:szCs w:val="20"/>
              </w:rPr>
              <w:t>а градски спортни площадки, включващо:</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1. Изграждане на площадка за спорт и отдих в близост до поликли</w:t>
            </w:r>
            <w:r>
              <w:rPr>
                <w:rFonts w:ascii="Arial" w:hAnsi="Arial" w:cs="Arial"/>
                <w:color w:val="auto"/>
                <w:sz w:val="20"/>
                <w:szCs w:val="20"/>
              </w:rPr>
              <w:t>никата.</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2. Обновяване/ реконструкция на стадион</w:t>
            </w:r>
            <w:r>
              <w:rPr>
                <w:rFonts w:ascii="Arial" w:hAnsi="Arial" w:cs="Arial"/>
                <w:color w:val="auto"/>
                <w:sz w:val="20"/>
                <w:szCs w:val="20"/>
              </w:rPr>
              <w:t xml:space="preserve"> Горубсо и Спортен к-с </w:t>
            </w:r>
            <w:proofErr w:type="spellStart"/>
            <w:r>
              <w:rPr>
                <w:rFonts w:ascii="Arial" w:hAnsi="Arial" w:cs="Arial"/>
                <w:color w:val="auto"/>
                <w:sz w:val="20"/>
                <w:szCs w:val="20"/>
              </w:rPr>
              <w:t>Арпезос</w:t>
            </w:r>
            <w:proofErr w:type="spellEnd"/>
            <w:r>
              <w:rPr>
                <w:rFonts w:ascii="Arial" w:hAnsi="Arial" w:cs="Arial"/>
                <w:color w:val="auto"/>
                <w:sz w:val="20"/>
                <w:szCs w:val="20"/>
              </w:rPr>
              <w:t xml:space="preserve"> .</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3. Изграждане на спортни площадки с изкуствена настилка в кв. „</w:t>
            </w:r>
            <w:proofErr w:type="spellStart"/>
            <w:r w:rsidRPr="00D71D7D">
              <w:rPr>
                <w:rFonts w:ascii="Arial" w:hAnsi="Arial" w:cs="Arial"/>
                <w:color w:val="auto"/>
                <w:sz w:val="20"/>
                <w:szCs w:val="20"/>
              </w:rPr>
              <w:t>Веселчани</w:t>
            </w:r>
            <w:proofErr w:type="spellEnd"/>
            <w:r w:rsidRPr="00D71D7D">
              <w:rPr>
                <w:rFonts w:ascii="Arial" w:hAnsi="Arial" w:cs="Arial"/>
                <w:color w:val="auto"/>
                <w:sz w:val="20"/>
                <w:szCs w:val="20"/>
              </w:rPr>
              <w:t>“, кв. „Боровец“, к</w:t>
            </w:r>
            <w:r>
              <w:rPr>
                <w:rFonts w:ascii="Arial" w:hAnsi="Arial" w:cs="Arial"/>
                <w:color w:val="auto"/>
                <w:sz w:val="20"/>
                <w:szCs w:val="20"/>
              </w:rPr>
              <w:t>в. „Възрожденци" и кв. „Гледка“ в</w:t>
            </w:r>
            <w:r w:rsidRPr="00D71D7D">
              <w:rPr>
                <w:rFonts w:ascii="Arial" w:hAnsi="Arial" w:cs="Arial"/>
                <w:color w:val="auto"/>
                <w:sz w:val="20"/>
                <w:szCs w:val="20"/>
              </w:rPr>
              <w:t xml:space="preserve"> гр. Кърджали</w:t>
            </w:r>
            <w:r>
              <w:rPr>
                <w:rFonts w:ascii="Arial" w:hAnsi="Arial" w:cs="Arial"/>
                <w:color w:val="auto"/>
                <w:sz w:val="20"/>
                <w:szCs w:val="20"/>
              </w:rPr>
              <w:t>.</w:t>
            </w: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lastRenderedPageBreak/>
              <w:t xml:space="preserve">   </w:t>
            </w:r>
            <w:r w:rsidRPr="00D71D7D">
              <w:rPr>
                <w:rFonts w:ascii="Arial" w:hAnsi="Arial" w:cs="Arial"/>
                <w:color w:val="auto"/>
                <w:sz w:val="20"/>
                <w:szCs w:val="20"/>
              </w:rPr>
              <w:t xml:space="preserve"> 4. Основен ремонт на спортна зала</w:t>
            </w:r>
            <w:r>
              <w:rPr>
                <w:rFonts w:ascii="Arial" w:hAnsi="Arial" w:cs="Arial"/>
                <w:color w:val="auto"/>
                <w:sz w:val="20"/>
                <w:szCs w:val="20"/>
              </w:rPr>
              <w:t xml:space="preserve"> ,,</w:t>
            </w:r>
            <w:proofErr w:type="spellStart"/>
            <w:r>
              <w:rPr>
                <w:rFonts w:ascii="Arial" w:hAnsi="Arial" w:cs="Arial"/>
                <w:color w:val="auto"/>
                <w:sz w:val="20"/>
                <w:szCs w:val="20"/>
              </w:rPr>
              <w:t>Арпезос</w:t>
            </w:r>
            <w:proofErr w:type="spellEnd"/>
            <w:r>
              <w:rPr>
                <w:rFonts w:ascii="Arial" w:hAnsi="Arial" w:cs="Arial"/>
                <w:color w:val="auto"/>
                <w:sz w:val="20"/>
                <w:szCs w:val="20"/>
              </w:rPr>
              <w:t>“</w:t>
            </w:r>
            <w:r w:rsidRPr="00D71D7D">
              <w:rPr>
                <w:rFonts w:ascii="Arial" w:hAnsi="Arial" w:cs="Arial"/>
                <w:color w:val="auto"/>
                <w:sz w:val="20"/>
                <w:szCs w:val="20"/>
              </w:rPr>
              <w:t xml:space="preserve"> в </w:t>
            </w:r>
            <w:proofErr w:type="spellStart"/>
            <w:r w:rsidRPr="00D71D7D">
              <w:rPr>
                <w:rFonts w:ascii="Arial" w:hAnsi="Arial" w:cs="Arial"/>
                <w:color w:val="auto"/>
                <w:sz w:val="20"/>
                <w:szCs w:val="20"/>
              </w:rPr>
              <w:t>гр.Кърджали</w:t>
            </w:r>
            <w:proofErr w:type="spellEnd"/>
            <w:r>
              <w:rPr>
                <w:rFonts w:ascii="Arial" w:hAnsi="Arial" w:cs="Arial"/>
                <w:color w:val="auto"/>
                <w:sz w:val="20"/>
                <w:szCs w:val="20"/>
              </w:rPr>
              <w:t xml:space="preserve"> с одобрен проект за финансиране.</w:t>
            </w:r>
          </w:p>
          <w:p w:rsidR="000A1653" w:rsidRPr="00D71D7D" w:rsidRDefault="000A1653" w:rsidP="000A1653">
            <w:pPr>
              <w:ind w:left="1776"/>
              <w:rPr>
                <w:rFonts w:ascii="Arial" w:hAnsi="Arial" w:cs="Arial"/>
                <w:sz w:val="20"/>
                <w:szCs w:val="20"/>
              </w:rPr>
            </w:pPr>
          </w:p>
          <w:p w:rsidR="000A1653" w:rsidRPr="00D71D7D" w:rsidRDefault="000A1653" w:rsidP="000A1653">
            <w:pPr>
              <w:ind w:left="1776"/>
              <w:rPr>
                <w:rFonts w:ascii="Arial" w:hAnsi="Arial" w:cs="Arial"/>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0A1653" w:rsidRPr="00572E41" w:rsidRDefault="000A1653" w:rsidP="005919AB">
            <w:pPr>
              <w:jc w:val="both"/>
              <w:rPr>
                <w:rFonts w:ascii="Arial" w:hAnsi="Arial" w:cs="Arial"/>
                <w:sz w:val="20"/>
                <w:szCs w:val="20"/>
              </w:rPr>
            </w:pPr>
          </w:p>
          <w:p w:rsidR="000A1653" w:rsidRPr="00876A0B" w:rsidRDefault="000A1653" w:rsidP="005919AB">
            <w:pPr>
              <w:pStyle w:val="a9"/>
              <w:jc w:val="both"/>
              <w:rPr>
                <w:rFonts w:ascii="Arial" w:hAnsi="Arial" w:cs="Arial"/>
                <w:lang w:val="en-US"/>
              </w:rPr>
            </w:pPr>
            <w:proofErr w:type="spellStart"/>
            <w:r w:rsidRPr="00876A0B">
              <w:rPr>
                <w:rFonts w:ascii="Arial" w:hAnsi="Arial" w:cs="Arial"/>
                <w:lang w:val="en-US"/>
              </w:rPr>
              <w:t>Изградена</w:t>
            </w:r>
            <w:proofErr w:type="spellEnd"/>
            <w:r w:rsidRPr="00876A0B">
              <w:rPr>
                <w:rFonts w:ascii="Arial" w:hAnsi="Arial" w:cs="Arial"/>
                <w:lang w:val="en-US"/>
              </w:rPr>
              <w:t xml:space="preserve"> </w:t>
            </w:r>
            <w:proofErr w:type="spellStart"/>
            <w:r w:rsidRPr="00876A0B">
              <w:rPr>
                <w:rFonts w:ascii="Arial" w:hAnsi="Arial" w:cs="Arial"/>
                <w:lang w:val="en-US"/>
              </w:rPr>
              <w:t>многофункционална</w:t>
            </w:r>
            <w:proofErr w:type="spellEnd"/>
            <w:r w:rsidRPr="00876A0B">
              <w:rPr>
                <w:rFonts w:ascii="Arial" w:hAnsi="Arial" w:cs="Arial"/>
                <w:lang w:val="en-US"/>
              </w:rPr>
              <w:t xml:space="preserve"> </w:t>
            </w:r>
            <w:proofErr w:type="spellStart"/>
            <w:r w:rsidRPr="00876A0B">
              <w:rPr>
                <w:rFonts w:ascii="Arial" w:hAnsi="Arial" w:cs="Arial"/>
                <w:lang w:val="en-US"/>
              </w:rPr>
              <w:t>спортна</w:t>
            </w:r>
            <w:proofErr w:type="spellEnd"/>
            <w:r w:rsidRPr="00876A0B">
              <w:rPr>
                <w:rFonts w:ascii="Arial" w:hAnsi="Arial" w:cs="Arial"/>
                <w:lang w:val="en-US"/>
              </w:rPr>
              <w:t xml:space="preserve"> </w:t>
            </w:r>
            <w:proofErr w:type="spellStart"/>
            <w:r w:rsidRPr="00876A0B">
              <w:rPr>
                <w:rFonts w:ascii="Arial" w:hAnsi="Arial" w:cs="Arial"/>
                <w:lang w:val="en-US"/>
              </w:rPr>
              <w:t>площадка</w:t>
            </w:r>
            <w:proofErr w:type="spellEnd"/>
            <w:r w:rsidRPr="00876A0B">
              <w:rPr>
                <w:rFonts w:ascii="Arial" w:hAnsi="Arial" w:cs="Arial"/>
                <w:lang w:val="en-US"/>
              </w:rPr>
              <w:t xml:space="preserve">, в </w:t>
            </w:r>
            <w:proofErr w:type="spellStart"/>
            <w:r w:rsidRPr="00876A0B">
              <w:rPr>
                <w:rFonts w:ascii="Arial" w:hAnsi="Arial" w:cs="Arial"/>
                <w:lang w:val="en-US"/>
              </w:rPr>
              <w:t>гр</w:t>
            </w:r>
            <w:proofErr w:type="spellEnd"/>
            <w:r w:rsidRPr="00876A0B">
              <w:rPr>
                <w:rFonts w:ascii="Arial" w:hAnsi="Arial" w:cs="Arial"/>
                <w:lang w:val="en-US"/>
              </w:rPr>
              <w:t xml:space="preserve">. </w:t>
            </w:r>
            <w:proofErr w:type="spellStart"/>
            <w:r w:rsidRPr="00876A0B">
              <w:rPr>
                <w:rFonts w:ascii="Arial" w:hAnsi="Arial" w:cs="Arial"/>
                <w:lang w:val="en-US"/>
              </w:rPr>
              <w:t>Кърджали</w:t>
            </w:r>
            <w:proofErr w:type="spellEnd"/>
            <w:r w:rsidRPr="00876A0B">
              <w:rPr>
                <w:rFonts w:ascii="Arial" w:hAnsi="Arial" w:cs="Arial"/>
                <w:lang w:val="en-US"/>
              </w:rPr>
              <w:t xml:space="preserve">, </w:t>
            </w:r>
            <w:proofErr w:type="spellStart"/>
            <w:r w:rsidRPr="00876A0B">
              <w:rPr>
                <w:rFonts w:ascii="Arial" w:hAnsi="Arial" w:cs="Arial"/>
                <w:lang w:val="en-US"/>
              </w:rPr>
              <w:t>ж.к</w:t>
            </w:r>
            <w:proofErr w:type="spellEnd"/>
            <w:r w:rsidRPr="00876A0B">
              <w:rPr>
                <w:rFonts w:ascii="Arial" w:hAnsi="Arial" w:cs="Arial"/>
                <w:lang w:val="en-US"/>
              </w:rPr>
              <w:t>. "</w:t>
            </w:r>
            <w:proofErr w:type="spellStart"/>
            <w:r w:rsidRPr="00876A0B">
              <w:rPr>
                <w:rFonts w:ascii="Arial" w:hAnsi="Arial" w:cs="Arial"/>
                <w:lang w:val="en-US"/>
              </w:rPr>
              <w:t>Възрожденци</w:t>
            </w:r>
            <w:proofErr w:type="spellEnd"/>
            <w:proofErr w:type="gramStart"/>
            <w:r w:rsidRPr="00876A0B">
              <w:rPr>
                <w:rFonts w:ascii="Arial" w:hAnsi="Arial" w:cs="Arial"/>
                <w:lang w:val="en-US"/>
              </w:rPr>
              <w:t>"  в</w:t>
            </w:r>
            <w:proofErr w:type="gramEnd"/>
            <w:r w:rsidRPr="00876A0B">
              <w:rPr>
                <w:rFonts w:ascii="Arial" w:hAnsi="Arial" w:cs="Arial"/>
                <w:lang w:val="en-US"/>
              </w:rPr>
              <w:t xml:space="preserve"> УПИ IX, КВ.181 </w:t>
            </w:r>
            <w:proofErr w:type="spellStart"/>
            <w:r w:rsidRPr="00876A0B">
              <w:rPr>
                <w:rFonts w:ascii="Arial" w:hAnsi="Arial" w:cs="Arial"/>
                <w:lang w:val="en-US"/>
              </w:rPr>
              <w:t>по</w:t>
            </w:r>
            <w:proofErr w:type="spellEnd"/>
            <w:r w:rsidRPr="00876A0B">
              <w:rPr>
                <w:rFonts w:ascii="Arial" w:hAnsi="Arial" w:cs="Arial"/>
                <w:lang w:val="en-US"/>
              </w:rPr>
              <w:t xml:space="preserve"> ПУП НА </w:t>
            </w:r>
            <w:proofErr w:type="spellStart"/>
            <w:r w:rsidRPr="00876A0B">
              <w:rPr>
                <w:rFonts w:ascii="Arial" w:hAnsi="Arial" w:cs="Arial"/>
                <w:lang w:val="en-US"/>
              </w:rPr>
              <w:t>ж.к</w:t>
            </w:r>
            <w:proofErr w:type="spellEnd"/>
            <w:r w:rsidRPr="00876A0B">
              <w:rPr>
                <w:rFonts w:ascii="Arial" w:hAnsi="Arial" w:cs="Arial"/>
                <w:lang w:val="en-US"/>
              </w:rPr>
              <w:t>. "</w:t>
            </w:r>
            <w:proofErr w:type="spellStart"/>
            <w:r w:rsidRPr="00876A0B">
              <w:rPr>
                <w:rFonts w:ascii="Arial" w:hAnsi="Arial" w:cs="Arial"/>
                <w:lang w:val="en-US"/>
              </w:rPr>
              <w:t>Възрожденци</w:t>
            </w:r>
            <w:proofErr w:type="spellEnd"/>
            <w:r w:rsidRPr="00876A0B">
              <w:rPr>
                <w:rFonts w:ascii="Arial" w:hAnsi="Arial" w:cs="Arial"/>
                <w:lang w:val="en-US"/>
              </w:rPr>
              <w:t xml:space="preserve">", </w:t>
            </w:r>
            <w:proofErr w:type="spellStart"/>
            <w:r w:rsidRPr="00876A0B">
              <w:rPr>
                <w:rFonts w:ascii="Arial" w:hAnsi="Arial" w:cs="Arial"/>
                <w:lang w:val="en-US"/>
              </w:rPr>
              <w:t>гр</w:t>
            </w:r>
            <w:proofErr w:type="spellEnd"/>
            <w:r w:rsidRPr="00876A0B">
              <w:rPr>
                <w:rFonts w:ascii="Arial" w:hAnsi="Arial" w:cs="Arial"/>
                <w:lang w:val="en-US"/>
              </w:rPr>
              <w:t xml:space="preserve">. </w:t>
            </w:r>
            <w:proofErr w:type="spellStart"/>
            <w:r w:rsidRPr="00876A0B">
              <w:rPr>
                <w:rFonts w:ascii="Arial" w:hAnsi="Arial" w:cs="Arial"/>
                <w:lang w:val="en-US"/>
              </w:rPr>
              <w:t>Кърджали</w:t>
            </w:r>
            <w:proofErr w:type="spellEnd"/>
            <w:r w:rsidRPr="00876A0B">
              <w:rPr>
                <w:rFonts w:ascii="Arial" w:hAnsi="Arial" w:cs="Arial"/>
                <w:lang w:val="en-US"/>
              </w:rPr>
              <w:t xml:space="preserve">,  ПИ с </w:t>
            </w:r>
            <w:proofErr w:type="spellStart"/>
            <w:r w:rsidRPr="00876A0B">
              <w:rPr>
                <w:rFonts w:ascii="Arial" w:hAnsi="Arial" w:cs="Arial"/>
                <w:lang w:val="en-US"/>
              </w:rPr>
              <w:t>идентификатор</w:t>
            </w:r>
            <w:proofErr w:type="spellEnd"/>
            <w:r w:rsidRPr="00876A0B">
              <w:rPr>
                <w:rFonts w:ascii="Arial" w:hAnsi="Arial" w:cs="Arial"/>
                <w:lang w:val="en-US"/>
              </w:rPr>
              <w:t xml:space="preserve"> 40909.113.230 </w:t>
            </w:r>
            <w:proofErr w:type="spellStart"/>
            <w:r w:rsidRPr="00876A0B">
              <w:rPr>
                <w:rFonts w:ascii="Arial" w:hAnsi="Arial" w:cs="Arial"/>
                <w:lang w:val="en-US"/>
              </w:rPr>
              <w:t>по</w:t>
            </w:r>
            <w:proofErr w:type="spellEnd"/>
            <w:r w:rsidRPr="00876A0B">
              <w:rPr>
                <w:rFonts w:ascii="Arial" w:hAnsi="Arial" w:cs="Arial"/>
                <w:lang w:val="en-US"/>
              </w:rPr>
              <w:t xml:space="preserve"> КККР </w:t>
            </w:r>
            <w:proofErr w:type="spellStart"/>
            <w:r w:rsidRPr="00876A0B">
              <w:rPr>
                <w:rFonts w:ascii="Arial" w:hAnsi="Arial" w:cs="Arial"/>
                <w:lang w:val="en-US"/>
              </w:rPr>
              <w:t>на</w:t>
            </w:r>
            <w:proofErr w:type="spellEnd"/>
            <w:r w:rsidRPr="00876A0B">
              <w:rPr>
                <w:rFonts w:ascii="Arial" w:hAnsi="Arial" w:cs="Arial"/>
                <w:lang w:val="en-US"/>
              </w:rPr>
              <w:t xml:space="preserve"> </w:t>
            </w:r>
            <w:proofErr w:type="spellStart"/>
            <w:r w:rsidRPr="00876A0B">
              <w:rPr>
                <w:rFonts w:ascii="Arial" w:hAnsi="Arial" w:cs="Arial"/>
                <w:lang w:val="en-US"/>
              </w:rPr>
              <w:t>гр</w:t>
            </w:r>
            <w:proofErr w:type="spellEnd"/>
            <w:r w:rsidRPr="00876A0B">
              <w:rPr>
                <w:rFonts w:ascii="Arial" w:hAnsi="Arial" w:cs="Arial"/>
                <w:lang w:val="en-US"/>
              </w:rPr>
              <w:t xml:space="preserve">. </w:t>
            </w:r>
            <w:proofErr w:type="spellStart"/>
            <w:r w:rsidRPr="00876A0B">
              <w:rPr>
                <w:rFonts w:ascii="Arial" w:hAnsi="Arial" w:cs="Arial"/>
                <w:lang w:val="en-US"/>
              </w:rPr>
              <w:t>Кърджали</w:t>
            </w:r>
            <w:proofErr w:type="spellEnd"/>
            <w:r w:rsidRPr="00876A0B">
              <w:rPr>
                <w:rFonts w:ascii="Arial" w:hAnsi="Arial" w:cs="Arial"/>
                <w:lang w:val="en-US"/>
              </w:rPr>
              <w:t xml:space="preserve">” </w:t>
            </w:r>
            <w:proofErr w:type="spellStart"/>
            <w:r w:rsidRPr="00876A0B">
              <w:rPr>
                <w:rFonts w:ascii="Arial" w:hAnsi="Arial" w:cs="Arial"/>
                <w:lang w:val="en-US"/>
              </w:rPr>
              <w:t>по</w:t>
            </w:r>
            <w:proofErr w:type="spellEnd"/>
            <w:r w:rsidRPr="00876A0B">
              <w:rPr>
                <w:rFonts w:ascii="Arial" w:hAnsi="Arial" w:cs="Arial"/>
                <w:lang w:val="en-US"/>
              </w:rPr>
              <w:t xml:space="preserve"> </w:t>
            </w:r>
            <w:proofErr w:type="spellStart"/>
            <w:r w:rsidRPr="00876A0B">
              <w:rPr>
                <w:rFonts w:ascii="Arial" w:hAnsi="Arial" w:cs="Arial"/>
                <w:lang w:val="en-US"/>
              </w:rPr>
              <w:t>Национална</w:t>
            </w:r>
            <w:proofErr w:type="spellEnd"/>
            <w:r w:rsidRPr="00876A0B">
              <w:rPr>
                <w:rFonts w:ascii="Arial" w:hAnsi="Arial" w:cs="Arial"/>
                <w:lang w:val="en-US"/>
              </w:rPr>
              <w:t xml:space="preserve"> </w:t>
            </w:r>
            <w:proofErr w:type="spellStart"/>
            <w:r w:rsidRPr="00876A0B">
              <w:rPr>
                <w:rFonts w:ascii="Arial" w:hAnsi="Arial" w:cs="Arial"/>
                <w:lang w:val="en-US"/>
              </w:rPr>
              <w:t>програма</w:t>
            </w:r>
            <w:proofErr w:type="spellEnd"/>
            <w:r w:rsidRPr="00876A0B">
              <w:rPr>
                <w:rFonts w:ascii="Arial" w:hAnsi="Arial" w:cs="Arial"/>
                <w:lang w:val="en-US"/>
              </w:rPr>
              <w:t xml:space="preserve"> </w:t>
            </w:r>
            <w:proofErr w:type="spellStart"/>
            <w:r w:rsidRPr="00876A0B">
              <w:rPr>
                <w:rFonts w:ascii="Arial" w:hAnsi="Arial" w:cs="Arial"/>
                <w:lang w:val="en-US"/>
              </w:rPr>
              <w:t>за</w:t>
            </w:r>
            <w:proofErr w:type="spellEnd"/>
            <w:r w:rsidRPr="00876A0B">
              <w:rPr>
                <w:rFonts w:ascii="Arial" w:hAnsi="Arial" w:cs="Arial"/>
                <w:lang w:val="en-US"/>
              </w:rPr>
              <w:t xml:space="preserve"> </w:t>
            </w:r>
            <w:proofErr w:type="spellStart"/>
            <w:r w:rsidRPr="00876A0B">
              <w:rPr>
                <w:rFonts w:ascii="Arial" w:hAnsi="Arial" w:cs="Arial"/>
                <w:lang w:val="en-US"/>
              </w:rPr>
              <w:t>споделено</w:t>
            </w:r>
            <w:proofErr w:type="spellEnd"/>
            <w:r w:rsidRPr="00876A0B">
              <w:rPr>
                <w:rFonts w:ascii="Arial" w:hAnsi="Arial" w:cs="Arial"/>
                <w:lang w:val="en-US"/>
              </w:rPr>
              <w:t xml:space="preserve"> </w:t>
            </w:r>
            <w:proofErr w:type="spellStart"/>
            <w:r w:rsidRPr="00876A0B">
              <w:rPr>
                <w:rFonts w:ascii="Arial" w:hAnsi="Arial" w:cs="Arial"/>
                <w:lang w:val="en-US"/>
              </w:rPr>
              <w:t>финансиране</w:t>
            </w:r>
            <w:proofErr w:type="spellEnd"/>
            <w:r w:rsidRPr="00876A0B">
              <w:rPr>
                <w:rFonts w:ascii="Arial" w:hAnsi="Arial" w:cs="Arial"/>
                <w:lang w:val="en-US"/>
              </w:rPr>
              <w:t xml:space="preserve"> </w:t>
            </w:r>
            <w:proofErr w:type="spellStart"/>
            <w:r w:rsidRPr="00876A0B">
              <w:rPr>
                <w:rFonts w:ascii="Arial" w:hAnsi="Arial" w:cs="Arial"/>
                <w:lang w:val="en-US"/>
              </w:rPr>
              <w:t>на</w:t>
            </w:r>
            <w:proofErr w:type="spellEnd"/>
            <w:r w:rsidRPr="00876A0B">
              <w:rPr>
                <w:rFonts w:ascii="Arial" w:hAnsi="Arial" w:cs="Arial"/>
                <w:lang w:val="en-US"/>
              </w:rPr>
              <w:t xml:space="preserve"> </w:t>
            </w:r>
            <w:proofErr w:type="spellStart"/>
            <w:r w:rsidRPr="00876A0B">
              <w:rPr>
                <w:rFonts w:ascii="Arial" w:hAnsi="Arial" w:cs="Arial"/>
                <w:lang w:val="en-US"/>
              </w:rPr>
              <w:t>инвестиционни</w:t>
            </w:r>
            <w:proofErr w:type="spellEnd"/>
            <w:r w:rsidRPr="00876A0B">
              <w:rPr>
                <w:rFonts w:ascii="Arial" w:hAnsi="Arial" w:cs="Arial"/>
                <w:lang w:val="en-US"/>
              </w:rPr>
              <w:t xml:space="preserve"> </w:t>
            </w:r>
            <w:proofErr w:type="spellStart"/>
            <w:r w:rsidRPr="00876A0B">
              <w:rPr>
                <w:rFonts w:ascii="Arial" w:hAnsi="Arial" w:cs="Arial"/>
                <w:lang w:val="en-US"/>
              </w:rPr>
              <w:t>спортни</w:t>
            </w:r>
            <w:proofErr w:type="spellEnd"/>
            <w:r w:rsidRPr="00876A0B">
              <w:rPr>
                <w:rFonts w:ascii="Arial" w:hAnsi="Arial" w:cs="Arial"/>
                <w:lang w:val="en-US"/>
              </w:rPr>
              <w:t xml:space="preserve"> </w:t>
            </w:r>
            <w:proofErr w:type="spellStart"/>
            <w:r w:rsidRPr="00876A0B">
              <w:rPr>
                <w:rFonts w:ascii="Arial" w:hAnsi="Arial" w:cs="Arial"/>
                <w:lang w:val="en-US"/>
              </w:rPr>
              <w:t>проекти</w:t>
            </w:r>
            <w:proofErr w:type="spellEnd"/>
            <w:r w:rsidRPr="00876A0B">
              <w:rPr>
                <w:rFonts w:ascii="Arial" w:hAnsi="Arial" w:cs="Arial"/>
                <w:lang w:val="en-US"/>
              </w:rPr>
              <w:t xml:space="preserve"> </w:t>
            </w:r>
            <w:proofErr w:type="spellStart"/>
            <w:r w:rsidRPr="00876A0B">
              <w:rPr>
                <w:rFonts w:ascii="Arial" w:hAnsi="Arial" w:cs="Arial"/>
                <w:lang w:val="en-US"/>
              </w:rPr>
              <w:t>за</w:t>
            </w:r>
            <w:proofErr w:type="spellEnd"/>
            <w:r w:rsidRPr="00876A0B">
              <w:rPr>
                <w:rFonts w:ascii="Arial" w:hAnsi="Arial" w:cs="Arial"/>
                <w:lang w:val="en-US"/>
              </w:rPr>
              <w:t xml:space="preserve"> 2023 г. </w:t>
            </w:r>
          </w:p>
          <w:p w:rsidR="000A1653" w:rsidRPr="00213689" w:rsidRDefault="000A1653" w:rsidP="005919AB">
            <w:pPr>
              <w:pStyle w:val="a9"/>
              <w:jc w:val="both"/>
              <w:rPr>
                <w:rFonts w:ascii="Arial" w:hAnsi="Arial" w:cs="Arial"/>
              </w:rPr>
            </w:pPr>
            <w:proofErr w:type="spellStart"/>
            <w:r w:rsidRPr="00876A0B">
              <w:rPr>
                <w:rFonts w:ascii="Arial" w:hAnsi="Arial" w:cs="Arial"/>
                <w:lang w:val="en-US"/>
              </w:rPr>
              <w:t>Одобрен</w:t>
            </w:r>
            <w:proofErr w:type="spellEnd"/>
            <w:r w:rsidRPr="00876A0B">
              <w:rPr>
                <w:rFonts w:ascii="Arial" w:hAnsi="Arial" w:cs="Arial"/>
                <w:lang w:val="en-US"/>
              </w:rPr>
              <w:t xml:space="preserve"> </w:t>
            </w:r>
            <w:proofErr w:type="spellStart"/>
            <w:r w:rsidRPr="00876A0B">
              <w:rPr>
                <w:rFonts w:ascii="Arial" w:hAnsi="Arial" w:cs="Arial"/>
                <w:lang w:val="en-US"/>
              </w:rPr>
              <w:t>Проект</w:t>
            </w:r>
            <w:proofErr w:type="spellEnd"/>
            <w:r w:rsidRPr="00876A0B">
              <w:rPr>
                <w:rFonts w:ascii="Arial" w:hAnsi="Arial" w:cs="Arial"/>
                <w:lang w:val="en-US"/>
              </w:rPr>
              <w:t xml:space="preserve"> „</w:t>
            </w:r>
            <w:proofErr w:type="spellStart"/>
            <w:r w:rsidRPr="00876A0B">
              <w:rPr>
                <w:rFonts w:ascii="Arial" w:hAnsi="Arial" w:cs="Arial"/>
                <w:lang w:val="en-US"/>
              </w:rPr>
              <w:t>Спортна</w:t>
            </w:r>
            <w:proofErr w:type="spellEnd"/>
            <w:r w:rsidRPr="00876A0B">
              <w:rPr>
                <w:rFonts w:ascii="Arial" w:hAnsi="Arial" w:cs="Arial"/>
                <w:lang w:val="en-US"/>
              </w:rPr>
              <w:t xml:space="preserve"> </w:t>
            </w:r>
            <w:proofErr w:type="spellStart"/>
            <w:r w:rsidRPr="00876A0B">
              <w:rPr>
                <w:rFonts w:ascii="Arial" w:hAnsi="Arial" w:cs="Arial"/>
                <w:lang w:val="en-US"/>
              </w:rPr>
              <w:t>площадка</w:t>
            </w:r>
            <w:proofErr w:type="spellEnd"/>
            <w:r w:rsidRPr="00876A0B">
              <w:rPr>
                <w:rFonts w:ascii="Arial" w:hAnsi="Arial" w:cs="Arial"/>
                <w:lang w:val="en-US"/>
              </w:rPr>
              <w:t xml:space="preserve"> с </w:t>
            </w:r>
            <w:proofErr w:type="spellStart"/>
            <w:r w:rsidRPr="00876A0B">
              <w:rPr>
                <w:rFonts w:ascii="Arial" w:hAnsi="Arial" w:cs="Arial"/>
                <w:lang w:val="en-US"/>
              </w:rPr>
              <w:t>фитнес</w:t>
            </w:r>
            <w:proofErr w:type="spellEnd"/>
            <w:r w:rsidRPr="00876A0B">
              <w:rPr>
                <w:rFonts w:ascii="Arial" w:hAnsi="Arial" w:cs="Arial"/>
                <w:lang w:val="en-US"/>
              </w:rPr>
              <w:t xml:space="preserve"> </w:t>
            </w:r>
            <w:proofErr w:type="spellStart"/>
            <w:r w:rsidRPr="00876A0B">
              <w:rPr>
                <w:rFonts w:ascii="Arial" w:hAnsi="Arial" w:cs="Arial"/>
                <w:lang w:val="en-US"/>
              </w:rPr>
              <w:t>уреди</w:t>
            </w:r>
            <w:proofErr w:type="spellEnd"/>
            <w:r w:rsidRPr="00876A0B">
              <w:rPr>
                <w:rFonts w:ascii="Arial" w:hAnsi="Arial" w:cs="Arial"/>
                <w:lang w:val="en-US"/>
              </w:rPr>
              <w:t xml:space="preserve"> и </w:t>
            </w:r>
            <w:proofErr w:type="spellStart"/>
            <w:r w:rsidRPr="00876A0B">
              <w:rPr>
                <w:rFonts w:ascii="Arial" w:hAnsi="Arial" w:cs="Arial"/>
                <w:lang w:val="en-US"/>
              </w:rPr>
              <w:t>спортни</w:t>
            </w:r>
            <w:proofErr w:type="spellEnd"/>
            <w:r w:rsidRPr="00876A0B">
              <w:rPr>
                <w:rFonts w:ascii="Arial" w:hAnsi="Arial" w:cs="Arial"/>
                <w:lang w:val="en-US"/>
              </w:rPr>
              <w:t xml:space="preserve"> </w:t>
            </w:r>
            <w:proofErr w:type="spellStart"/>
            <w:r w:rsidRPr="00876A0B">
              <w:rPr>
                <w:rFonts w:ascii="Arial" w:hAnsi="Arial" w:cs="Arial"/>
                <w:lang w:val="en-US"/>
              </w:rPr>
              <w:t>атракции</w:t>
            </w:r>
            <w:proofErr w:type="spellEnd"/>
            <w:r w:rsidRPr="00876A0B">
              <w:rPr>
                <w:rFonts w:ascii="Arial" w:hAnsi="Arial" w:cs="Arial"/>
                <w:lang w:val="en-US"/>
              </w:rPr>
              <w:t xml:space="preserve"> </w:t>
            </w:r>
            <w:proofErr w:type="spellStart"/>
            <w:r w:rsidRPr="00876A0B">
              <w:rPr>
                <w:rFonts w:ascii="Arial" w:hAnsi="Arial" w:cs="Arial"/>
                <w:lang w:val="en-US"/>
              </w:rPr>
              <w:t>на</w:t>
            </w:r>
            <w:proofErr w:type="spellEnd"/>
            <w:r w:rsidRPr="00876A0B">
              <w:rPr>
                <w:rFonts w:ascii="Arial" w:hAnsi="Arial" w:cs="Arial"/>
                <w:lang w:val="en-US"/>
              </w:rPr>
              <w:t xml:space="preserve"> </w:t>
            </w:r>
            <w:proofErr w:type="spellStart"/>
            <w:r w:rsidRPr="00876A0B">
              <w:rPr>
                <w:rFonts w:ascii="Arial" w:hAnsi="Arial" w:cs="Arial"/>
                <w:lang w:val="en-US"/>
              </w:rPr>
              <w:t>открито</w:t>
            </w:r>
            <w:proofErr w:type="spellEnd"/>
            <w:r w:rsidRPr="00876A0B">
              <w:rPr>
                <w:rFonts w:ascii="Arial" w:hAnsi="Arial" w:cs="Arial"/>
                <w:lang w:val="en-US"/>
              </w:rPr>
              <w:t xml:space="preserve"> в </w:t>
            </w:r>
            <w:proofErr w:type="spellStart"/>
            <w:r w:rsidRPr="00876A0B">
              <w:rPr>
                <w:rFonts w:ascii="Arial" w:hAnsi="Arial" w:cs="Arial"/>
                <w:lang w:val="en-US"/>
              </w:rPr>
              <w:t>кв</w:t>
            </w:r>
            <w:proofErr w:type="spellEnd"/>
            <w:r w:rsidRPr="00876A0B">
              <w:rPr>
                <w:rFonts w:ascii="Arial" w:hAnsi="Arial" w:cs="Arial"/>
                <w:lang w:val="en-US"/>
              </w:rPr>
              <w:t>. "</w:t>
            </w:r>
            <w:proofErr w:type="spellStart"/>
            <w:r w:rsidRPr="00876A0B">
              <w:rPr>
                <w:rFonts w:ascii="Arial" w:hAnsi="Arial" w:cs="Arial"/>
                <w:lang w:val="en-US"/>
              </w:rPr>
              <w:t>Байкал</w:t>
            </w:r>
            <w:proofErr w:type="spellEnd"/>
            <w:r w:rsidRPr="00876A0B">
              <w:rPr>
                <w:rFonts w:ascii="Arial" w:hAnsi="Arial" w:cs="Arial"/>
                <w:lang w:val="en-US"/>
              </w:rPr>
              <w:t xml:space="preserve">", </w:t>
            </w:r>
            <w:proofErr w:type="spellStart"/>
            <w:r w:rsidRPr="00876A0B">
              <w:rPr>
                <w:rFonts w:ascii="Arial" w:hAnsi="Arial" w:cs="Arial"/>
                <w:lang w:val="en-US"/>
              </w:rPr>
              <w:t>гр</w:t>
            </w:r>
            <w:proofErr w:type="spellEnd"/>
            <w:r w:rsidRPr="00876A0B">
              <w:rPr>
                <w:rFonts w:ascii="Arial" w:hAnsi="Arial" w:cs="Arial"/>
                <w:lang w:val="en-US"/>
              </w:rPr>
              <w:t xml:space="preserve">. </w:t>
            </w:r>
            <w:proofErr w:type="spellStart"/>
            <w:proofErr w:type="gramStart"/>
            <w:r w:rsidRPr="00876A0B">
              <w:rPr>
                <w:rFonts w:ascii="Arial" w:hAnsi="Arial" w:cs="Arial"/>
                <w:lang w:val="en-US"/>
              </w:rPr>
              <w:t>Кърджали</w:t>
            </w:r>
            <w:proofErr w:type="spellEnd"/>
            <w:r w:rsidRPr="00876A0B">
              <w:rPr>
                <w:rFonts w:ascii="Arial" w:hAnsi="Arial" w:cs="Arial"/>
                <w:lang w:val="en-US"/>
              </w:rPr>
              <w:t xml:space="preserve">“ </w:t>
            </w:r>
            <w:proofErr w:type="spellStart"/>
            <w:r w:rsidRPr="00876A0B">
              <w:rPr>
                <w:rFonts w:ascii="Arial" w:hAnsi="Arial" w:cs="Arial"/>
                <w:lang w:val="en-US"/>
              </w:rPr>
              <w:t>по</w:t>
            </w:r>
            <w:proofErr w:type="spellEnd"/>
            <w:proofErr w:type="gramEnd"/>
            <w:r w:rsidRPr="00876A0B">
              <w:rPr>
                <w:rFonts w:ascii="Arial" w:hAnsi="Arial" w:cs="Arial"/>
                <w:lang w:val="en-US"/>
              </w:rPr>
              <w:t xml:space="preserve"> </w:t>
            </w:r>
            <w:proofErr w:type="spellStart"/>
            <w:r w:rsidRPr="00876A0B">
              <w:rPr>
                <w:rFonts w:ascii="Arial" w:hAnsi="Arial" w:cs="Arial"/>
                <w:lang w:val="en-US"/>
              </w:rPr>
              <w:t>Национална</w:t>
            </w:r>
            <w:proofErr w:type="spellEnd"/>
            <w:r w:rsidRPr="00876A0B">
              <w:rPr>
                <w:rFonts w:ascii="Arial" w:hAnsi="Arial" w:cs="Arial"/>
                <w:lang w:val="en-US"/>
              </w:rPr>
              <w:t xml:space="preserve"> </w:t>
            </w:r>
            <w:proofErr w:type="spellStart"/>
            <w:r w:rsidRPr="00876A0B">
              <w:rPr>
                <w:rFonts w:ascii="Arial" w:hAnsi="Arial" w:cs="Arial"/>
                <w:lang w:val="en-US"/>
              </w:rPr>
              <w:t>програма</w:t>
            </w:r>
            <w:proofErr w:type="spellEnd"/>
            <w:r w:rsidRPr="00876A0B">
              <w:rPr>
                <w:rFonts w:ascii="Arial" w:hAnsi="Arial" w:cs="Arial"/>
                <w:lang w:val="en-US"/>
              </w:rPr>
              <w:t xml:space="preserve"> </w:t>
            </w:r>
            <w:proofErr w:type="spellStart"/>
            <w:r w:rsidRPr="00876A0B">
              <w:rPr>
                <w:rFonts w:ascii="Arial" w:hAnsi="Arial" w:cs="Arial"/>
                <w:lang w:val="en-US"/>
              </w:rPr>
              <w:t>за</w:t>
            </w:r>
            <w:proofErr w:type="spellEnd"/>
            <w:r w:rsidRPr="00876A0B">
              <w:rPr>
                <w:rFonts w:ascii="Arial" w:hAnsi="Arial" w:cs="Arial"/>
                <w:lang w:val="en-US"/>
              </w:rPr>
              <w:t xml:space="preserve"> </w:t>
            </w:r>
            <w:proofErr w:type="spellStart"/>
            <w:r w:rsidRPr="00876A0B">
              <w:rPr>
                <w:rFonts w:ascii="Arial" w:hAnsi="Arial" w:cs="Arial"/>
                <w:lang w:val="en-US"/>
              </w:rPr>
              <w:t>споделено</w:t>
            </w:r>
            <w:proofErr w:type="spellEnd"/>
            <w:r w:rsidRPr="00876A0B">
              <w:rPr>
                <w:rFonts w:ascii="Arial" w:hAnsi="Arial" w:cs="Arial"/>
                <w:lang w:val="en-US"/>
              </w:rPr>
              <w:t xml:space="preserve"> </w:t>
            </w:r>
            <w:proofErr w:type="spellStart"/>
            <w:r w:rsidRPr="00876A0B">
              <w:rPr>
                <w:rFonts w:ascii="Arial" w:hAnsi="Arial" w:cs="Arial"/>
                <w:lang w:val="en-US"/>
              </w:rPr>
              <w:t>финансиране</w:t>
            </w:r>
            <w:proofErr w:type="spellEnd"/>
            <w:r w:rsidRPr="00876A0B">
              <w:rPr>
                <w:rFonts w:ascii="Arial" w:hAnsi="Arial" w:cs="Arial"/>
                <w:lang w:val="en-US"/>
              </w:rPr>
              <w:t xml:space="preserve"> </w:t>
            </w:r>
            <w:proofErr w:type="spellStart"/>
            <w:r w:rsidRPr="00876A0B">
              <w:rPr>
                <w:rFonts w:ascii="Arial" w:hAnsi="Arial" w:cs="Arial"/>
                <w:lang w:val="en-US"/>
              </w:rPr>
              <w:t>на</w:t>
            </w:r>
            <w:proofErr w:type="spellEnd"/>
            <w:r w:rsidRPr="00876A0B">
              <w:rPr>
                <w:rFonts w:ascii="Arial" w:hAnsi="Arial" w:cs="Arial"/>
                <w:lang w:val="en-US"/>
              </w:rPr>
              <w:t xml:space="preserve"> </w:t>
            </w:r>
            <w:proofErr w:type="spellStart"/>
            <w:r w:rsidRPr="00876A0B">
              <w:rPr>
                <w:rFonts w:ascii="Arial" w:hAnsi="Arial" w:cs="Arial"/>
                <w:lang w:val="en-US"/>
              </w:rPr>
              <w:t>инвес</w:t>
            </w:r>
            <w:r>
              <w:rPr>
                <w:rFonts w:ascii="Arial" w:hAnsi="Arial" w:cs="Arial"/>
                <w:lang w:val="en-US"/>
              </w:rPr>
              <w:t>тиционни</w:t>
            </w:r>
            <w:proofErr w:type="spellEnd"/>
            <w:r>
              <w:rPr>
                <w:rFonts w:ascii="Arial" w:hAnsi="Arial" w:cs="Arial"/>
                <w:lang w:val="en-US"/>
              </w:rPr>
              <w:t xml:space="preserve"> </w:t>
            </w:r>
            <w:proofErr w:type="spellStart"/>
            <w:r>
              <w:rPr>
                <w:rFonts w:ascii="Arial" w:hAnsi="Arial" w:cs="Arial"/>
                <w:lang w:val="en-US"/>
              </w:rPr>
              <w:t>спортни</w:t>
            </w:r>
            <w:proofErr w:type="spellEnd"/>
            <w:r>
              <w:rPr>
                <w:rFonts w:ascii="Arial" w:hAnsi="Arial" w:cs="Arial"/>
                <w:lang w:val="en-US"/>
              </w:rPr>
              <w:t xml:space="preserve"> </w:t>
            </w:r>
            <w:proofErr w:type="spellStart"/>
            <w:r>
              <w:rPr>
                <w:rFonts w:ascii="Arial" w:hAnsi="Arial" w:cs="Arial"/>
                <w:lang w:val="en-US"/>
              </w:rPr>
              <w:t>проекти</w:t>
            </w:r>
            <w:proofErr w:type="spellEnd"/>
            <w:r>
              <w:rPr>
                <w:rFonts w:ascii="Arial" w:hAnsi="Arial" w:cs="Arial"/>
                <w:lang w:val="en-US"/>
              </w:rPr>
              <w:t xml:space="preserve"> </w:t>
            </w:r>
            <w:proofErr w:type="spellStart"/>
            <w:r>
              <w:rPr>
                <w:rFonts w:ascii="Arial" w:hAnsi="Arial" w:cs="Arial"/>
                <w:lang w:val="en-US"/>
              </w:rPr>
              <w:t>за</w:t>
            </w:r>
            <w:proofErr w:type="spellEnd"/>
            <w:r>
              <w:rPr>
                <w:rFonts w:ascii="Arial" w:hAnsi="Arial" w:cs="Arial"/>
                <w:lang w:val="en-US"/>
              </w:rPr>
              <w:t xml:space="preserve"> 202</w:t>
            </w:r>
            <w:r>
              <w:rPr>
                <w:rFonts w:ascii="Arial" w:hAnsi="Arial" w:cs="Arial"/>
              </w:rPr>
              <w:t>5</w:t>
            </w:r>
            <w:r w:rsidRPr="00876A0B">
              <w:rPr>
                <w:rFonts w:ascii="Arial" w:hAnsi="Arial" w:cs="Arial"/>
                <w:lang w:val="en-US"/>
              </w:rPr>
              <w:t xml:space="preserve">г. </w:t>
            </w:r>
          </w:p>
          <w:p w:rsidR="000A1653" w:rsidRPr="00213689" w:rsidRDefault="000A1653" w:rsidP="005919AB">
            <w:pPr>
              <w:pStyle w:val="a9"/>
              <w:jc w:val="both"/>
              <w:rPr>
                <w:rFonts w:ascii="Arial" w:hAnsi="Arial" w:cs="Arial"/>
              </w:rPr>
            </w:pPr>
            <w:proofErr w:type="spellStart"/>
            <w:r w:rsidRPr="00876A0B">
              <w:rPr>
                <w:rFonts w:ascii="Arial" w:hAnsi="Arial" w:cs="Arial"/>
                <w:lang w:val="en-US"/>
              </w:rPr>
              <w:t>Подадено</w:t>
            </w:r>
            <w:proofErr w:type="spellEnd"/>
            <w:r w:rsidRPr="00876A0B">
              <w:rPr>
                <w:rFonts w:ascii="Arial" w:hAnsi="Arial" w:cs="Arial"/>
                <w:lang w:val="en-US"/>
              </w:rPr>
              <w:t xml:space="preserve"> </w:t>
            </w:r>
            <w:proofErr w:type="spellStart"/>
            <w:r w:rsidRPr="00876A0B">
              <w:rPr>
                <w:rFonts w:ascii="Arial" w:hAnsi="Arial" w:cs="Arial"/>
                <w:lang w:val="en-US"/>
              </w:rPr>
              <w:t>проектно</w:t>
            </w:r>
            <w:proofErr w:type="spellEnd"/>
            <w:r w:rsidRPr="00876A0B">
              <w:rPr>
                <w:rFonts w:ascii="Arial" w:hAnsi="Arial" w:cs="Arial"/>
                <w:lang w:val="en-US"/>
              </w:rPr>
              <w:t xml:space="preserve"> </w:t>
            </w:r>
            <w:proofErr w:type="spellStart"/>
            <w:r w:rsidRPr="00876A0B">
              <w:rPr>
                <w:rFonts w:ascii="Arial" w:hAnsi="Arial" w:cs="Arial"/>
                <w:lang w:val="en-US"/>
              </w:rPr>
              <w:t>предложение</w:t>
            </w:r>
            <w:proofErr w:type="spellEnd"/>
            <w:r w:rsidRPr="00876A0B">
              <w:rPr>
                <w:rFonts w:ascii="Arial" w:hAnsi="Arial" w:cs="Arial"/>
                <w:lang w:val="en-US"/>
              </w:rPr>
              <w:t xml:space="preserve"> </w:t>
            </w:r>
            <w:proofErr w:type="spellStart"/>
            <w:r w:rsidRPr="00876A0B">
              <w:rPr>
                <w:rFonts w:ascii="Arial" w:hAnsi="Arial" w:cs="Arial"/>
                <w:lang w:val="en-US"/>
              </w:rPr>
              <w:t>Проект</w:t>
            </w:r>
            <w:proofErr w:type="spellEnd"/>
            <w:r w:rsidRPr="00876A0B">
              <w:rPr>
                <w:rFonts w:ascii="Arial" w:hAnsi="Arial" w:cs="Arial"/>
                <w:lang w:val="en-US"/>
              </w:rPr>
              <w:t xml:space="preserve"> "</w:t>
            </w:r>
            <w:proofErr w:type="spellStart"/>
            <w:r w:rsidRPr="00876A0B">
              <w:rPr>
                <w:rFonts w:ascii="Arial" w:hAnsi="Arial" w:cs="Arial"/>
                <w:lang w:val="en-US"/>
              </w:rPr>
              <w:t>Многофункционална</w:t>
            </w:r>
            <w:proofErr w:type="spellEnd"/>
            <w:r w:rsidRPr="00876A0B">
              <w:rPr>
                <w:rFonts w:ascii="Arial" w:hAnsi="Arial" w:cs="Arial"/>
                <w:lang w:val="en-US"/>
              </w:rPr>
              <w:t xml:space="preserve"> </w:t>
            </w:r>
            <w:proofErr w:type="spellStart"/>
            <w:r w:rsidRPr="00876A0B">
              <w:rPr>
                <w:rFonts w:ascii="Arial" w:hAnsi="Arial" w:cs="Arial"/>
                <w:lang w:val="en-US"/>
              </w:rPr>
              <w:t>спортна</w:t>
            </w:r>
            <w:proofErr w:type="spellEnd"/>
            <w:r w:rsidRPr="00876A0B">
              <w:rPr>
                <w:rFonts w:ascii="Arial" w:hAnsi="Arial" w:cs="Arial"/>
                <w:lang w:val="en-US"/>
              </w:rPr>
              <w:t xml:space="preserve"> </w:t>
            </w:r>
            <w:proofErr w:type="spellStart"/>
            <w:r w:rsidRPr="00876A0B">
              <w:rPr>
                <w:rFonts w:ascii="Arial" w:hAnsi="Arial" w:cs="Arial"/>
                <w:lang w:val="en-US"/>
              </w:rPr>
              <w:t>площадка</w:t>
            </w:r>
            <w:proofErr w:type="spellEnd"/>
            <w:r w:rsidRPr="00876A0B">
              <w:rPr>
                <w:rFonts w:ascii="Arial" w:hAnsi="Arial" w:cs="Arial"/>
                <w:lang w:val="en-US"/>
              </w:rPr>
              <w:t xml:space="preserve"> в УПИ XII, кв.40 </w:t>
            </w:r>
            <w:proofErr w:type="spellStart"/>
            <w:r w:rsidRPr="00876A0B">
              <w:rPr>
                <w:rFonts w:ascii="Arial" w:hAnsi="Arial" w:cs="Arial"/>
                <w:lang w:val="en-US"/>
              </w:rPr>
              <w:t>по</w:t>
            </w:r>
            <w:proofErr w:type="spellEnd"/>
            <w:r w:rsidRPr="00876A0B">
              <w:rPr>
                <w:rFonts w:ascii="Arial" w:hAnsi="Arial" w:cs="Arial"/>
                <w:lang w:val="en-US"/>
              </w:rPr>
              <w:t xml:space="preserve"> ПУП </w:t>
            </w:r>
            <w:proofErr w:type="spellStart"/>
            <w:r w:rsidRPr="00876A0B">
              <w:rPr>
                <w:rFonts w:ascii="Arial" w:hAnsi="Arial" w:cs="Arial"/>
                <w:lang w:val="en-US"/>
              </w:rPr>
              <w:t>на</w:t>
            </w:r>
            <w:proofErr w:type="spellEnd"/>
            <w:r w:rsidRPr="00876A0B">
              <w:rPr>
                <w:rFonts w:ascii="Arial" w:hAnsi="Arial" w:cs="Arial"/>
                <w:lang w:val="en-US"/>
              </w:rPr>
              <w:t xml:space="preserve"> </w:t>
            </w:r>
            <w:proofErr w:type="spellStart"/>
            <w:r w:rsidRPr="00876A0B">
              <w:rPr>
                <w:rFonts w:ascii="Arial" w:hAnsi="Arial" w:cs="Arial"/>
                <w:lang w:val="en-US"/>
              </w:rPr>
              <w:t>гр</w:t>
            </w:r>
            <w:proofErr w:type="spellEnd"/>
            <w:r w:rsidRPr="00876A0B">
              <w:rPr>
                <w:rFonts w:ascii="Arial" w:hAnsi="Arial" w:cs="Arial"/>
                <w:lang w:val="en-US"/>
              </w:rPr>
              <w:t xml:space="preserve">. </w:t>
            </w:r>
            <w:proofErr w:type="spellStart"/>
            <w:r w:rsidRPr="00876A0B">
              <w:rPr>
                <w:rFonts w:ascii="Arial" w:hAnsi="Arial" w:cs="Arial"/>
                <w:lang w:val="en-US"/>
              </w:rPr>
              <w:t>Кърджали</w:t>
            </w:r>
            <w:proofErr w:type="spellEnd"/>
            <w:r w:rsidRPr="00876A0B">
              <w:rPr>
                <w:rFonts w:ascii="Arial" w:hAnsi="Arial" w:cs="Arial"/>
                <w:lang w:val="en-US"/>
              </w:rPr>
              <w:t xml:space="preserve">, </w:t>
            </w:r>
            <w:proofErr w:type="spellStart"/>
            <w:r w:rsidRPr="00876A0B">
              <w:rPr>
                <w:rFonts w:ascii="Arial" w:hAnsi="Arial" w:cs="Arial"/>
                <w:lang w:val="en-US"/>
              </w:rPr>
              <w:t>кв</w:t>
            </w:r>
            <w:proofErr w:type="spellEnd"/>
            <w:r w:rsidRPr="00876A0B">
              <w:rPr>
                <w:rFonts w:ascii="Arial" w:hAnsi="Arial" w:cs="Arial"/>
                <w:lang w:val="en-US"/>
              </w:rPr>
              <w:t>. „</w:t>
            </w:r>
            <w:proofErr w:type="spellStart"/>
            <w:proofErr w:type="gramStart"/>
            <w:r w:rsidRPr="00876A0B">
              <w:rPr>
                <w:rFonts w:ascii="Arial" w:hAnsi="Arial" w:cs="Arial"/>
                <w:lang w:val="en-US"/>
              </w:rPr>
              <w:t>Веселчане</w:t>
            </w:r>
            <w:proofErr w:type="spellEnd"/>
            <w:r w:rsidRPr="00876A0B">
              <w:rPr>
                <w:rFonts w:ascii="Arial" w:hAnsi="Arial" w:cs="Arial"/>
                <w:lang w:val="en-US"/>
              </w:rPr>
              <w:t>“</w:t>
            </w:r>
            <w:proofErr w:type="gramEnd"/>
            <w:r w:rsidRPr="00876A0B">
              <w:rPr>
                <w:rFonts w:ascii="Arial" w:hAnsi="Arial" w:cs="Arial"/>
                <w:lang w:val="en-US"/>
              </w:rPr>
              <w:t xml:space="preserve">, </w:t>
            </w:r>
            <w:proofErr w:type="spellStart"/>
            <w:r w:rsidRPr="00876A0B">
              <w:rPr>
                <w:rFonts w:ascii="Arial" w:hAnsi="Arial" w:cs="Arial"/>
                <w:lang w:val="en-US"/>
              </w:rPr>
              <w:t>ул</w:t>
            </w:r>
            <w:proofErr w:type="spellEnd"/>
            <w:r w:rsidRPr="00876A0B">
              <w:rPr>
                <w:rFonts w:ascii="Arial" w:hAnsi="Arial" w:cs="Arial"/>
                <w:lang w:val="en-US"/>
              </w:rPr>
              <w:t>. „</w:t>
            </w:r>
            <w:proofErr w:type="spellStart"/>
            <w:r w:rsidRPr="00876A0B">
              <w:rPr>
                <w:rFonts w:ascii="Arial" w:hAnsi="Arial" w:cs="Arial"/>
                <w:lang w:val="en-US"/>
              </w:rPr>
              <w:t>Мир</w:t>
            </w:r>
            <w:proofErr w:type="spellEnd"/>
            <w:r w:rsidRPr="00876A0B">
              <w:rPr>
                <w:rFonts w:ascii="Arial" w:hAnsi="Arial" w:cs="Arial"/>
                <w:lang w:val="en-US"/>
              </w:rPr>
              <w:t xml:space="preserve">“ №19 /ПИ с </w:t>
            </w:r>
            <w:proofErr w:type="spellStart"/>
            <w:r w:rsidRPr="00876A0B">
              <w:rPr>
                <w:rFonts w:ascii="Arial" w:hAnsi="Arial" w:cs="Arial"/>
                <w:lang w:val="en-US"/>
              </w:rPr>
              <w:t>идентификатор</w:t>
            </w:r>
            <w:proofErr w:type="spellEnd"/>
            <w:r w:rsidRPr="00876A0B">
              <w:rPr>
                <w:rFonts w:ascii="Arial" w:hAnsi="Arial" w:cs="Arial"/>
                <w:lang w:val="en-US"/>
              </w:rPr>
              <w:t xml:space="preserve"> 40909.124.445 </w:t>
            </w:r>
            <w:proofErr w:type="spellStart"/>
            <w:r w:rsidRPr="00876A0B">
              <w:rPr>
                <w:rFonts w:ascii="Arial" w:hAnsi="Arial" w:cs="Arial"/>
                <w:lang w:val="en-US"/>
              </w:rPr>
              <w:t>по</w:t>
            </w:r>
            <w:proofErr w:type="spellEnd"/>
            <w:r w:rsidRPr="00876A0B">
              <w:rPr>
                <w:rFonts w:ascii="Arial" w:hAnsi="Arial" w:cs="Arial"/>
                <w:lang w:val="en-US"/>
              </w:rPr>
              <w:t xml:space="preserve"> КККР </w:t>
            </w:r>
            <w:proofErr w:type="spellStart"/>
            <w:r w:rsidRPr="00876A0B">
              <w:rPr>
                <w:rFonts w:ascii="Arial" w:hAnsi="Arial" w:cs="Arial"/>
                <w:lang w:val="en-US"/>
              </w:rPr>
              <w:t>на</w:t>
            </w:r>
            <w:proofErr w:type="spellEnd"/>
            <w:r w:rsidRPr="00876A0B">
              <w:rPr>
                <w:rFonts w:ascii="Arial" w:hAnsi="Arial" w:cs="Arial"/>
                <w:lang w:val="en-US"/>
              </w:rPr>
              <w:t xml:space="preserve"> </w:t>
            </w:r>
            <w:proofErr w:type="spellStart"/>
            <w:r w:rsidRPr="00876A0B">
              <w:rPr>
                <w:rFonts w:ascii="Arial" w:hAnsi="Arial" w:cs="Arial"/>
                <w:lang w:val="en-US"/>
              </w:rPr>
              <w:t>гр</w:t>
            </w:r>
            <w:proofErr w:type="spellEnd"/>
            <w:r w:rsidRPr="00876A0B">
              <w:rPr>
                <w:rFonts w:ascii="Arial" w:hAnsi="Arial" w:cs="Arial"/>
                <w:lang w:val="en-US"/>
              </w:rPr>
              <w:t xml:space="preserve">. </w:t>
            </w:r>
            <w:proofErr w:type="spellStart"/>
            <w:r w:rsidRPr="00876A0B">
              <w:rPr>
                <w:rFonts w:ascii="Arial" w:hAnsi="Arial" w:cs="Arial"/>
                <w:lang w:val="en-US"/>
              </w:rPr>
              <w:t>Кърджали</w:t>
            </w:r>
            <w:proofErr w:type="spellEnd"/>
            <w:r w:rsidRPr="00876A0B">
              <w:rPr>
                <w:rFonts w:ascii="Arial" w:hAnsi="Arial" w:cs="Arial"/>
                <w:lang w:val="en-US"/>
              </w:rPr>
              <w:t xml:space="preserve">/" </w:t>
            </w:r>
            <w:proofErr w:type="spellStart"/>
            <w:r w:rsidRPr="00876A0B">
              <w:rPr>
                <w:rFonts w:ascii="Arial" w:hAnsi="Arial" w:cs="Arial"/>
                <w:lang w:val="en-US"/>
              </w:rPr>
              <w:t>по</w:t>
            </w:r>
            <w:proofErr w:type="spellEnd"/>
            <w:r w:rsidRPr="00876A0B">
              <w:rPr>
                <w:rFonts w:ascii="Arial" w:hAnsi="Arial" w:cs="Arial"/>
                <w:lang w:val="en-US"/>
              </w:rPr>
              <w:t xml:space="preserve"> </w:t>
            </w:r>
            <w:proofErr w:type="spellStart"/>
            <w:r w:rsidRPr="00876A0B">
              <w:rPr>
                <w:rFonts w:ascii="Arial" w:hAnsi="Arial" w:cs="Arial"/>
                <w:lang w:val="en-US"/>
              </w:rPr>
              <w:t>Програма</w:t>
            </w:r>
            <w:proofErr w:type="spellEnd"/>
            <w:r w:rsidRPr="00876A0B">
              <w:rPr>
                <w:rFonts w:ascii="Arial" w:hAnsi="Arial" w:cs="Arial"/>
                <w:lang w:val="en-US"/>
              </w:rPr>
              <w:t xml:space="preserve"> </w:t>
            </w:r>
            <w:proofErr w:type="spellStart"/>
            <w:r w:rsidRPr="00876A0B">
              <w:rPr>
                <w:rFonts w:ascii="Arial" w:hAnsi="Arial" w:cs="Arial"/>
                <w:lang w:val="en-US"/>
              </w:rPr>
              <w:t>за</w:t>
            </w:r>
            <w:proofErr w:type="spellEnd"/>
            <w:r w:rsidRPr="00876A0B">
              <w:rPr>
                <w:rFonts w:ascii="Arial" w:hAnsi="Arial" w:cs="Arial"/>
                <w:lang w:val="en-US"/>
              </w:rPr>
              <w:t xml:space="preserve"> </w:t>
            </w:r>
            <w:proofErr w:type="spellStart"/>
            <w:r w:rsidRPr="00876A0B">
              <w:rPr>
                <w:rFonts w:ascii="Arial" w:hAnsi="Arial" w:cs="Arial"/>
                <w:lang w:val="en-US"/>
              </w:rPr>
              <w:t>финансово</w:t>
            </w:r>
            <w:proofErr w:type="spellEnd"/>
            <w:r w:rsidRPr="00876A0B">
              <w:rPr>
                <w:rFonts w:ascii="Arial" w:hAnsi="Arial" w:cs="Arial"/>
                <w:lang w:val="en-US"/>
              </w:rPr>
              <w:t xml:space="preserve"> </w:t>
            </w:r>
            <w:proofErr w:type="spellStart"/>
            <w:r w:rsidRPr="00876A0B">
              <w:rPr>
                <w:rFonts w:ascii="Arial" w:hAnsi="Arial" w:cs="Arial"/>
                <w:lang w:val="en-US"/>
              </w:rPr>
              <w:t>подпомагане</w:t>
            </w:r>
            <w:proofErr w:type="spellEnd"/>
            <w:r w:rsidRPr="00876A0B">
              <w:rPr>
                <w:rFonts w:ascii="Arial" w:hAnsi="Arial" w:cs="Arial"/>
                <w:lang w:val="en-US"/>
              </w:rPr>
              <w:t xml:space="preserve"> </w:t>
            </w:r>
            <w:proofErr w:type="spellStart"/>
            <w:r w:rsidRPr="00876A0B">
              <w:rPr>
                <w:rFonts w:ascii="Arial" w:hAnsi="Arial" w:cs="Arial"/>
                <w:lang w:val="en-US"/>
              </w:rPr>
              <w:t>на</w:t>
            </w:r>
            <w:proofErr w:type="spellEnd"/>
            <w:r w:rsidRPr="00876A0B">
              <w:rPr>
                <w:rFonts w:ascii="Arial" w:hAnsi="Arial" w:cs="Arial"/>
                <w:lang w:val="en-US"/>
              </w:rPr>
              <w:t xml:space="preserve"> </w:t>
            </w:r>
            <w:proofErr w:type="spellStart"/>
            <w:r w:rsidRPr="00876A0B">
              <w:rPr>
                <w:rFonts w:ascii="Arial" w:hAnsi="Arial" w:cs="Arial"/>
                <w:lang w:val="en-US"/>
              </w:rPr>
              <w:lastRenderedPageBreak/>
              <w:t>изграждането</w:t>
            </w:r>
            <w:proofErr w:type="spellEnd"/>
            <w:r w:rsidRPr="00876A0B">
              <w:rPr>
                <w:rFonts w:ascii="Arial" w:hAnsi="Arial" w:cs="Arial"/>
                <w:lang w:val="en-US"/>
              </w:rPr>
              <w:t xml:space="preserve"> и </w:t>
            </w:r>
            <w:proofErr w:type="spellStart"/>
            <w:r w:rsidRPr="00876A0B">
              <w:rPr>
                <w:rFonts w:ascii="Arial" w:hAnsi="Arial" w:cs="Arial"/>
                <w:lang w:val="en-US"/>
              </w:rPr>
              <w:t>обновяването</w:t>
            </w:r>
            <w:proofErr w:type="spellEnd"/>
            <w:r w:rsidRPr="00876A0B">
              <w:rPr>
                <w:rFonts w:ascii="Arial" w:hAnsi="Arial" w:cs="Arial"/>
                <w:lang w:val="en-US"/>
              </w:rPr>
              <w:t xml:space="preserve"> </w:t>
            </w:r>
            <w:proofErr w:type="spellStart"/>
            <w:r w:rsidRPr="00876A0B">
              <w:rPr>
                <w:rFonts w:ascii="Arial" w:hAnsi="Arial" w:cs="Arial"/>
                <w:lang w:val="en-US"/>
              </w:rPr>
              <w:t>на</w:t>
            </w:r>
            <w:proofErr w:type="spellEnd"/>
            <w:r w:rsidRPr="00876A0B">
              <w:rPr>
                <w:rFonts w:ascii="Arial" w:hAnsi="Arial" w:cs="Arial"/>
                <w:lang w:val="en-US"/>
              </w:rPr>
              <w:t xml:space="preserve"> </w:t>
            </w:r>
            <w:proofErr w:type="spellStart"/>
            <w:r w:rsidRPr="00876A0B">
              <w:rPr>
                <w:rFonts w:ascii="Arial" w:hAnsi="Arial" w:cs="Arial"/>
                <w:lang w:val="en-US"/>
              </w:rPr>
              <w:t>спортни</w:t>
            </w:r>
            <w:proofErr w:type="spellEnd"/>
            <w:r w:rsidRPr="00876A0B">
              <w:rPr>
                <w:rFonts w:ascii="Arial" w:hAnsi="Arial" w:cs="Arial"/>
                <w:lang w:val="en-US"/>
              </w:rPr>
              <w:t xml:space="preserve"> </w:t>
            </w:r>
            <w:proofErr w:type="spellStart"/>
            <w:r w:rsidRPr="00876A0B">
              <w:rPr>
                <w:rFonts w:ascii="Arial" w:hAnsi="Arial" w:cs="Arial"/>
                <w:lang w:val="en-US"/>
              </w:rPr>
              <w:t>обекти</w:t>
            </w:r>
            <w:proofErr w:type="spellEnd"/>
            <w:r w:rsidRPr="00876A0B">
              <w:rPr>
                <w:rFonts w:ascii="Arial" w:hAnsi="Arial" w:cs="Arial"/>
                <w:lang w:val="en-US"/>
              </w:rPr>
              <w:t xml:space="preserve"> – </w:t>
            </w:r>
            <w:proofErr w:type="spellStart"/>
            <w:r w:rsidRPr="00876A0B">
              <w:rPr>
                <w:rFonts w:ascii="Arial" w:hAnsi="Arial" w:cs="Arial"/>
                <w:lang w:val="en-US"/>
              </w:rPr>
              <w:t>държавна</w:t>
            </w:r>
            <w:proofErr w:type="spellEnd"/>
            <w:r w:rsidRPr="00876A0B">
              <w:rPr>
                <w:rFonts w:ascii="Arial" w:hAnsi="Arial" w:cs="Arial"/>
                <w:lang w:val="en-US"/>
              </w:rPr>
              <w:t xml:space="preserve"> и </w:t>
            </w:r>
            <w:proofErr w:type="spellStart"/>
            <w:r w:rsidRPr="00876A0B">
              <w:rPr>
                <w:rFonts w:ascii="Arial" w:hAnsi="Arial" w:cs="Arial"/>
                <w:lang w:val="en-US"/>
              </w:rPr>
              <w:t>общинска</w:t>
            </w:r>
            <w:proofErr w:type="spellEnd"/>
            <w:r w:rsidRPr="00876A0B">
              <w:rPr>
                <w:rFonts w:ascii="Arial" w:hAnsi="Arial" w:cs="Arial"/>
                <w:lang w:val="en-US"/>
              </w:rPr>
              <w:t xml:space="preserve"> </w:t>
            </w:r>
            <w:proofErr w:type="spellStart"/>
            <w:r w:rsidRPr="00876A0B">
              <w:rPr>
                <w:rFonts w:ascii="Arial" w:hAnsi="Arial" w:cs="Arial"/>
                <w:lang w:val="en-US"/>
              </w:rPr>
              <w:t>собственост</w:t>
            </w:r>
            <w:proofErr w:type="spellEnd"/>
            <w:r w:rsidRPr="00876A0B">
              <w:rPr>
                <w:rFonts w:ascii="Arial" w:hAnsi="Arial" w:cs="Arial"/>
                <w:lang w:val="en-US"/>
              </w:rPr>
              <w:t xml:space="preserve"> </w:t>
            </w:r>
          </w:p>
          <w:p w:rsidR="000A1653" w:rsidRPr="00572E41" w:rsidRDefault="000A1653" w:rsidP="005919AB">
            <w:pPr>
              <w:pStyle w:val="a9"/>
              <w:spacing w:after="0"/>
              <w:jc w:val="both"/>
              <w:rPr>
                <w:rFonts w:ascii="Arial" w:hAnsi="Arial" w:cs="Arial"/>
                <w:lang w:val="en-US"/>
              </w:rPr>
            </w:pPr>
            <w:r>
              <w:rPr>
                <w:rFonts w:ascii="Arial" w:hAnsi="Arial" w:cs="Arial"/>
              </w:rPr>
              <w:t>Изпълнява се</w:t>
            </w:r>
            <w:r w:rsidRPr="00876A0B">
              <w:rPr>
                <w:rFonts w:ascii="Arial" w:hAnsi="Arial" w:cs="Arial"/>
                <w:lang w:val="en-US"/>
              </w:rPr>
              <w:t xml:space="preserve"> </w:t>
            </w:r>
            <w:proofErr w:type="spellStart"/>
            <w:r w:rsidRPr="00876A0B">
              <w:rPr>
                <w:rFonts w:ascii="Arial" w:hAnsi="Arial" w:cs="Arial"/>
                <w:lang w:val="en-US"/>
              </w:rPr>
              <w:t>ремонт</w:t>
            </w:r>
            <w:proofErr w:type="spellEnd"/>
            <w:r w:rsidRPr="00876A0B">
              <w:rPr>
                <w:rFonts w:ascii="Arial" w:hAnsi="Arial" w:cs="Arial"/>
                <w:lang w:val="en-US"/>
              </w:rPr>
              <w:t xml:space="preserve"> и </w:t>
            </w:r>
            <w:proofErr w:type="spellStart"/>
            <w:r w:rsidRPr="00876A0B">
              <w:rPr>
                <w:rFonts w:ascii="Arial" w:hAnsi="Arial" w:cs="Arial"/>
                <w:lang w:val="en-US"/>
              </w:rPr>
              <w:t>доставка</w:t>
            </w:r>
            <w:proofErr w:type="spellEnd"/>
            <w:r w:rsidRPr="00876A0B">
              <w:rPr>
                <w:rFonts w:ascii="Arial" w:hAnsi="Arial" w:cs="Arial"/>
                <w:lang w:val="en-US"/>
              </w:rPr>
              <w:t xml:space="preserve"> </w:t>
            </w:r>
            <w:proofErr w:type="spellStart"/>
            <w:r w:rsidRPr="00876A0B">
              <w:rPr>
                <w:rFonts w:ascii="Arial" w:hAnsi="Arial" w:cs="Arial"/>
                <w:lang w:val="en-US"/>
              </w:rPr>
              <w:t>на</w:t>
            </w:r>
            <w:proofErr w:type="spellEnd"/>
            <w:r w:rsidRPr="00876A0B">
              <w:rPr>
                <w:rFonts w:ascii="Arial" w:hAnsi="Arial" w:cs="Arial"/>
                <w:lang w:val="en-US"/>
              </w:rPr>
              <w:t xml:space="preserve"> </w:t>
            </w:r>
            <w:proofErr w:type="spellStart"/>
            <w:r w:rsidRPr="00876A0B">
              <w:rPr>
                <w:rFonts w:ascii="Arial" w:hAnsi="Arial" w:cs="Arial"/>
                <w:lang w:val="en-US"/>
              </w:rPr>
              <w:t>оборудване</w:t>
            </w:r>
            <w:proofErr w:type="spellEnd"/>
            <w:r w:rsidRPr="00876A0B">
              <w:rPr>
                <w:rFonts w:ascii="Arial" w:hAnsi="Arial" w:cs="Arial"/>
                <w:lang w:val="en-US"/>
              </w:rPr>
              <w:t xml:space="preserve"> и </w:t>
            </w:r>
            <w:proofErr w:type="spellStart"/>
            <w:r w:rsidRPr="00876A0B">
              <w:rPr>
                <w:rFonts w:ascii="Arial" w:hAnsi="Arial" w:cs="Arial"/>
                <w:lang w:val="en-US"/>
              </w:rPr>
              <w:t>обзавеждане</w:t>
            </w:r>
            <w:proofErr w:type="spellEnd"/>
            <w:r w:rsidRPr="00876A0B">
              <w:rPr>
                <w:rFonts w:ascii="Arial" w:hAnsi="Arial" w:cs="Arial"/>
                <w:lang w:val="en-US"/>
              </w:rPr>
              <w:t xml:space="preserve"> </w:t>
            </w:r>
            <w:proofErr w:type="spellStart"/>
            <w:r w:rsidRPr="00876A0B">
              <w:rPr>
                <w:rFonts w:ascii="Arial" w:hAnsi="Arial" w:cs="Arial"/>
                <w:lang w:val="en-US"/>
              </w:rPr>
              <w:t>на</w:t>
            </w:r>
            <w:proofErr w:type="spellEnd"/>
            <w:r w:rsidRPr="00876A0B">
              <w:rPr>
                <w:rFonts w:ascii="Arial" w:hAnsi="Arial" w:cs="Arial"/>
                <w:lang w:val="en-US"/>
              </w:rPr>
              <w:t xml:space="preserve"> </w:t>
            </w:r>
            <w:proofErr w:type="spellStart"/>
            <w:r w:rsidRPr="00876A0B">
              <w:rPr>
                <w:rFonts w:ascii="Arial" w:hAnsi="Arial" w:cs="Arial"/>
                <w:lang w:val="en-US"/>
              </w:rPr>
              <w:t>спортен</w:t>
            </w:r>
            <w:proofErr w:type="spellEnd"/>
            <w:r w:rsidRPr="00876A0B">
              <w:rPr>
                <w:rFonts w:ascii="Arial" w:hAnsi="Arial" w:cs="Arial"/>
                <w:lang w:val="en-US"/>
              </w:rPr>
              <w:t xml:space="preserve"> </w:t>
            </w:r>
            <w:proofErr w:type="spellStart"/>
            <w:r w:rsidRPr="00876A0B">
              <w:rPr>
                <w:rFonts w:ascii="Arial" w:hAnsi="Arial" w:cs="Arial"/>
                <w:lang w:val="en-US"/>
              </w:rPr>
              <w:t>комплекс</w:t>
            </w:r>
            <w:proofErr w:type="spellEnd"/>
            <w:r w:rsidRPr="00876A0B">
              <w:rPr>
                <w:rFonts w:ascii="Arial" w:hAnsi="Arial" w:cs="Arial"/>
                <w:lang w:val="en-US"/>
              </w:rPr>
              <w:t xml:space="preserve"> „</w:t>
            </w:r>
            <w:proofErr w:type="spellStart"/>
            <w:r w:rsidRPr="00876A0B">
              <w:rPr>
                <w:rFonts w:ascii="Arial" w:hAnsi="Arial" w:cs="Arial"/>
                <w:lang w:val="en-US"/>
              </w:rPr>
              <w:t>Арпезос</w:t>
            </w:r>
            <w:proofErr w:type="spellEnd"/>
            <w:r w:rsidRPr="00876A0B">
              <w:rPr>
                <w:rFonts w:ascii="Arial" w:hAnsi="Arial" w:cs="Arial"/>
                <w:lang w:val="en-US"/>
              </w:rPr>
              <w:t xml:space="preserve">“ в </w:t>
            </w:r>
            <w:proofErr w:type="spellStart"/>
            <w:r w:rsidRPr="00876A0B">
              <w:rPr>
                <w:rFonts w:ascii="Arial" w:hAnsi="Arial" w:cs="Arial"/>
                <w:lang w:val="en-US"/>
              </w:rPr>
              <w:t>размер</w:t>
            </w:r>
            <w:proofErr w:type="spellEnd"/>
            <w:r w:rsidRPr="00876A0B">
              <w:rPr>
                <w:rFonts w:ascii="Arial" w:hAnsi="Arial" w:cs="Arial"/>
                <w:lang w:val="en-US"/>
              </w:rPr>
              <w:t xml:space="preserve"> </w:t>
            </w:r>
            <w:proofErr w:type="spellStart"/>
            <w:r w:rsidRPr="00876A0B">
              <w:rPr>
                <w:rFonts w:ascii="Arial" w:hAnsi="Arial" w:cs="Arial"/>
                <w:lang w:val="en-US"/>
              </w:rPr>
              <w:t>на</w:t>
            </w:r>
            <w:proofErr w:type="spellEnd"/>
            <w:r w:rsidRPr="00876A0B">
              <w:rPr>
                <w:rFonts w:ascii="Arial" w:hAnsi="Arial" w:cs="Arial"/>
                <w:lang w:val="en-US"/>
              </w:rPr>
              <w:t xml:space="preserve"> 3 600 000 </w:t>
            </w:r>
            <w:proofErr w:type="spellStart"/>
            <w:r w:rsidRPr="00876A0B">
              <w:rPr>
                <w:rFonts w:ascii="Arial" w:hAnsi="Arial" w:cs="Arial"/>
                <w:lang w:val="en-US"/>
              </w:rPr>
              <w:t>лв</w:t>
            </w:r>
            <w:proofErr w:type="spellEnd"/>
            <w:r w:rsidRPr="00876A0B">
              <w:rPr>
                <w:rFonts w:ascii="Arial" w:hAnsi="Arial" w:cs="Arial"/>
                <w:lang w:val="en-US"/>
              </w:rPr>
              <w:t xml:space="preserve">. </w:t>
            </w:r>
            <w:proofErr w:type="spellStart"/>
            <w:r w:rsidRPr="00876A0B">
              <w:rPr>
                <w:rFonts w:ascii="Arial" w:hAnsi="Arial" w:cs="Arial"/>
                <w:lang w:val="en-US"/>
              </w:rPr>
              <w:t>от</w:t>
            </w:r>
            <w:proofErr w:type="spellEnd"/>
            <w:r w:rsidRPr="00876A0B">
              <w:rPr>
                <w:rFonts w:ascii="Arial" w:hAnsi="Arial" w:cs="Arial"/>
                <w:lang w:val="en-US"/>
              </w:rPr>
              <w:t xml:space="preserve"> </w:t>
            </w:r>
            <w:proofErr w:type="spellStart"/>
            <w:r w:rsidRPr="00876A0B">
              <w:rPr>
                <w:rFonts w:ascii="Arial" w:hAnsi="Arial" w:cs="Arial"/>
                <w:lang w:val="en-US"/>
              </w:rPr>
              <w:t>държавния</w:t>
            </w:r>
            <w:proofErr w:type="spellEnd"/>
            <w:r w:rsidRPr="00876A0B">
              <w:rPr>
                <w:rFonts w:ascii="Arial" w:hAnsi="Arial" w:cs="Arial"/>
                <w:lang w:val="en-US"/>
              </w:rPr>
              <w:t xml:space="preserve"> </w:t>
            </w:r>
            <w:proofErr w:type="spellStart"/>
            <w:r w:rsidRPr="00876A0B">
              <w:rPr>
                <w:rFonts w:ascii="Arial" w:hAnsi="Arial" w:cs="Arial"/>
                <w:lang w:val="en-US"/>
              </w:rPr>
              <w:t>бюджет</w:t>
            </w:r>
            <w:proofErr w:type="spellEnd"/>
            <w:r w:rsidRPr="00876A0B">
              <w:rPr>
                <w:rFonts w:ascii="Arial" w:hAnsi="Arial" w:cs="Arial"/>
                <w:lang w:val="en-US"/>
              </w:rPr>
              <w:t xml:space="preserve"> с </w:t>
            </w:r>
            <w:proofErr w:type="spellStart"/>
            <w:r w:rsidRPr="00876A0B">
              <w:rPr>
                <w:rFonts w:ascii="Arial" w:hAnsi="Arial" w:cs="Arial"/>
                <w:lang w:val="en-US"/>
              </w:rPr>
              <w:t>Протоколно</w:t>
            </w:r>
            <w:proofErr w:type="spellEnd"/>
            <w:r w:rsidRPr="00876A0B">
              <w:rPr>
                <w:rFonts w:ascii="Arial" w:hAnsi="Arial" w:cs="Arial"/>
                <w:lang w:val="en-US"/>
              </w:rPr>
              <w:t xml:space="preserve"> </w:t>
            </w:r>
            <w:proofErr w:type="spellStart"/>
            <w:r w:rsidRPr="00876A0B">
              <w:rPr>
                <w:rFonts w:ascii="Arial" w:hAnsi="Arial" w:cs="Arial"/>
                <w:lang w:val="en-US"/>
              </w:rPr>
              <w:t>решение</w:t>
            </w:r>
            <w:proofErr w:type="spellEnd"/>
            <w:r w:rsidRPr="00876A0B">
              <w:rPr>
                <w:rFonts w:ascii="Arial" w:hAnsi="Arial" w:cs="Arial"/>
                <w:lang w:val="en-US"/>
              </w:rPr>
              <w:t xml:space="preserve"> №47 </w:t>
            </w:r>
            <w:proofErr w:type="spellStart"/>
            <w:r w:rsidRPr="00876A0B">
              <w:rPr>
                <w:rFonts w:ascii="Arial" w:hAnsi="Arial" w:cs="Arial"/>
                <w:lang w:val="en-US"/>
              </w:rPr>
              <w:t>от</w:t>
            </w:r>
            <w:proofErr w:type="spellEnd"/>
            <w:r w:rsidRPr="00876A0B">
              <w:rPr>
                <w:rFonts w:ascii="Arial" w:hAnsi="Arial" w:cs="Arial"/>
                <w:lang w:val="en-US"/>
              </w:rPr>
              <w:t xml:space="preserve"> 13.11.2024 г.  </w:t>
            </w:r>
            <w:proofErr w:type="spellStart"/>
            <w:r w:rsidRPr="00876A0B">
              <w:rPr>
                <w:rFonts w:ascii="Arial" w:hAnsi="Arial" w:cs="Arial"/>
                <w:lang w:val="en-US"/>
              </w:rPr>
              <w:t>на</w:t>
            </w:r>
            <w:proofErr w:type="spellEnd"/>
            <w:r w:rsidRPr="00876A0B">
              <w:rPr>
                <w:rFonts w:ascii="Arial" w:hAnsi="Arial" w:cs="Arial"/>
                <w:lang w:val="en-US"/>
              </w:rPr>
              <w:t xml:space="preserve"> МС</w:t>
            </w:r>
          </w:p>
          <w:p w:rsidR="000A1653" w:rsidRPr="00572E41" w:rsidRDefault="000A1653" w:rsidP="005919AB">
            <w:pPr>
              <w:pStyle w:val="a9"/>
              <w:spacing w:after="0"/>
              <w:jc w:val="both"/>
              <w:rPr>
                <w:rFonts w:ascii="Arial" w:hAnsi="Arial" w:cs="Arial"/>
              </w:rPr>
            </w:pPr>
          </w:p>
          <w:p w:rsidR="000A1653" w:rsidRPr="00572E41" w:rsidRDefault="000A1653" w:rsidP="005919AB">
            <w:pPr>
              <w:jc w:val="both"/>
              <w:rPr>
                <w:rFonts w:ascii="Arial" w:hAnsi="Arial" w:cs="Arial"/>
                <w:sz w:val="20"/>
                <w:szCs w:val="20"/>
                <w:lang w:val="en-US"/>
              </w:rPr>
            </w:pPr>
          </w:p>
        </w:tc>
        <w:tc>
          <w:tcPr>
            <w:tcW w:w="283" w:type="dxa"/>
            <w:vMerge/>
            <w:tcBorders>
              <w:left w:val="nil"/>
              <w:bottom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7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p>
          <w:p w:rsidR="000A1653" w:rsidRPr="00D71D7D" w:rsidRDefault="000A1653" w:rsidP="000A1653">
            <w:pPr>
              <w:rPr>
                <w:rFonts w:ascii="Arial" w:hAnsi="Arial" w:cs="Arial"/>
                <w:bCs/>
                <w:sz w:val="20"/>
                <w:szCs w:val="20"/>
              </w:rPr>
            </w:pPr>
          </w:p>
          <w:p w:rsidR="000A1653" w:rsidRPr="00D71D7D" w:rsidRDefault="000A1653" w:rsidP="000A1653">
            <w:pPr>
              <w:rPr>
                <w:rFonts w:ascii="Arial" w:hAnsi="Arial" w:cs="Arial"/>
                <w:bCs/>
                <w:sz w:val="20"/>
                <w:szCs w:val="20"/>
              </w:rPr>
            </w:pPr>
          </w:p>
          <w:p w:rsidR="000A1653" w:rsidRPr="00D71D7D" w:rsidRDefault="000A1653" w:rsidP="000A1653">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0A1653" w:rsidRDefault="000A1653" w:rsidP="000A1653">
            <w:pPr>
              <w:rPr>
                <w:rFonts w:ascii="Arial" w:hAnsi="Arial" w:cs="Arial"/>
                <w:b/>
                <w:i/>
                <w:iCs/>
                <w:sz w:val="20"/>
                <w:szCs w:val="20"/>
              </w:rPr>
            </w:pPr>
          </w:p>
          <w:p w:rsidR="000A1653" w:rsidRDefault="000A1653" w:rsidP="000A1653">
            <w:pPr>
              <w:rPr>
                <w:rFonts w:ascii="Arial" w:hAnsi="Arial" w:cs="Arial"/>
                <w:b/>
                <w:i/>
                <w:iCs/>
                <w:sz w:val="20"/>
                <w:szCs w:val="20"/>
              </w:rPr>
            </w:pPr>
            <w:r>
              <w:rPr>
                <w:rFonts w:ascii="Arial" w:hAnsi="Arial" w:cs="Arial"/>
                <w:b/>
                <w:i/>
                <w:iCs/>
                <w:sz w:val="20"/>
                <w:szCs w:val="20"/>
              </w:rPr>
              <w:t>2.6.4.</w:t>
            </w:r>
            <w:r w:rsidRPr="0048611F">
              <w:rPr>
                <w:rFonts w:ascii="Arial" w:hAnsi="Arial" w:cs="Arial"/>
                <w:b/>
                <w:i/>
                <w:iCs/>
                <w:sz w:val="20"/>
                <w:szCs w:val="20"/>
              </w:rPr>
              <w:t>Изграждане и рехабилитация на спортни съоръжения извън общинския център.</w:t>
            </w:r>
          </w:p>
          <w:p w:rsidR="000A1653" w:rsidRPr="0048611F" w:rsidRDefault="000A1653" w:rsidP="000A1653">
            <w:pPr>
              <w:rPr>
                <w:rFonts w:ascii="Arial" w:hAnsi="Arial" w:cs="Arial"/>
                <w:b/>
                <w:i/>
                <w:iCs/>
                <w:sz w:val="20"/>
                <w:szCs w:val="20"/>
              </w:rPr>
            </w:pP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Представлява рехабилитация и модернизация на спортната инфраструктура в Общината и осигуряване на модерно и съвременно оборудване за спортните организации и сгради на територията на общината</w:t>
            </w:r>
            <w:r>
              <w:rPr>
                <w:rFonts w:ascii="Arial" w:hAnsi="Arial" w:cs="Arial"/>
                <w:color w:val="auto"/>
                <w:sz w:val="20"/>
                <w:szCs w:val="20"/>
              </w:rPr>
              <w:t>, както следва:</w:t>
            </w:r>
          </w:p>
          <w:p w:rsidR="000A1653" w:rsidRDefault="000A1653" w:rsidP="000A1653">
            <w:pPr>
              <w:pStyle w:val="Default"/>
              <w:rPr>
                <w:rFonts w:ascii="Arial" w:hAnsi="Arial" w:cs="Arial"/>
                <w:color w:val="auto"/>
                <w:sz w:val="20"/>
                <w:szCs w:val="20"/>
              </w:rPr>
            </w:pPr>
            <w:r>
              <w:rPr>
                <w:rFonts w:ascii="Arial" w:hAnsi="Arial" w:cs="Arial"/>
                <w:color w:val="auto"/>
                <w:sz w:val="20"/>
                <w:szCs w:val="20"/>
              </w:rPr>
              <w:t xml:space="preserve">  в селата </w:t>
            </w:r>
            <w:r w:rsidRPr="00D71D7D">
              <w:rPr>
                <w:rFonts w:ascii="Arial" w:hAnsi="Arial" w:cs="Arial"/>
                <w:color w:val="auto"/>
                <w:sz w:val="20"/>
                <w:szCs w:val="20"/>
              </w:rPr>
              <w:t xml:space="preserve"> Стремци</w:t>
            </w:r>
            <w:r>
              <w:rPr>
                <w:rFonts w:ascii="Arial" w:hAnsi="Arial" w:cs="Arial"/>
                <w:color w:val="auto"/>
                <w:sz w:val="20"/>
                <w:szCs w:val="20"/>
              </w:rPr>
              <w:t>,</w:t>
            </w:r>
            <w:r w:rsidRPr="00D71D7D">
              <w:rPr>
                <w:rFonts w:ascii="Arial" w:hAnsi="Arial" w:cs="Arial"/>
                <w:color w:val="auto"/>
                <w:sz w:val="20"/>
                <w:szCs w:val="20"/>
              </w:rPr>
              <w:t xml:space="preserve"> </w:t>
            </w:r>
            <w:r>
              <w:rPr>
                <w:rFonts w:ascii="Arial" w:hAnsi="Arial" w:cs="Arial"/>
                <w:color w:val="auto"/>
                <w:sz w:val="20"/>
                <w:szCs w:val="20"/>
              </w:rPr>
              <w:t xml:space="preserve"> </w:t>
            </w:r>
            <w:r w:rsidRPr="00D71D7D">
              <w:rPr>
                <w:rFonts w:ascii="Arial" w:hAnsi="Arial" w:cs="Arial"/>
                <w:color w:val="auto"/>
                <w:sz w:val="20"/>
                <w:szCs w:val="20"/>
              </w:rPr>
              <w:t xml:space="preserve"> Пе</w:t>
            </w:r>
            <w:r>
              <w:rPr>
                <w:rFonts w:ascii="Arial" w:hAnsi="Arial" w:cs="Arial"/>
                <w:color w:val="auto"/>
                <w:sz w:val="20"/>
                <w:szCs w:val="20"/>
              </w:rPr>
              <w:t xml:space="preserve">рперек,  </w:t>
            </w:r>
            <w:r w:rsidRPr="00D71D7D">
              <w:rPr>
                <w:rFonts w:ascii="Arial" w:hAnsi="Arial" w:cs="Arial"/>
                <w:color w:val="auto"/>
                <w:sz w:val="20"/>
                <w:szCs w:val="20"/>
              </w:rPr>
              <w:t xml:space="preserve">Миладиново, </w:t>
            </w:r>
            <w:r>
              <w:rPr>
                <w:rFonts w:ascii="Arial" w:hAnsi="Arial" w:cs="Arial"/>
                <w:color w:val="auto"/>
                <w:sz w:val="20"/>
                <w:szCs w:val="20"/>
              </w:rPr>
              <w:t xml:space="preserve">  Широко поле",  Звиница,   Глухар,  Бойно,   Костино,</w:t>
            </w:r>
            <w:r w:rsidRPr="00D71D7D">
              <w:rPr>
                <w:rFonts w:ascii="Arial" w:hAnsi="Arial" w:cs="Arial"/>
                <w:color w:val="auto"/>
                <w:sz w:val="20"/>
                <w:szCs w:val="20"/>
              </w:rPr>
              <w:t xml:space="preserve"> </w:t>
            </w:r>
            <w:r>
              <w:rPr>
                <w:rFonts w:ascii="Arial" w:hAnsi="Arial" w:cs="Arial"/>
                <w:color w:val="auto"/>
                <w:sz w:val="20"/>
                <w:szCs w:val="20"/>
              </w:rPr>
              <w:t xml:space="preserve">  Рани лист,  </w:t>
            </w:r>
            <w:r w:rsidRPr="00D71D7D">
              <w:rPr>
                <w:rFonts w:ascii="Arial" w:hAnsi="Arial" w:cs="Arial"/>
                <w:color w:val="auto"/>
                <w:sz w:val="20"/>
                <w:szCs w:val="20"/>
              </w:rPr>
              <w:t xml:space="preserve"> Енчец</w:t>
            </w:r>
            <w:r>
              <w:rPr>
                <w:rFonts w:ascii="Arial" w:hAnsi="Arial" w:cs="Arial"/>
                <w:color w:val="auto"/>
                <w:sz w:val="20"/>
                <w:szCs w:val="20"/>
              </w:rPr>
              <w:t>.</w:t>
            </w:r>
          </w:p>
          <w:p w:rsidR="000A1653" w:rsidRPr="00D71D7D" w:rsidRDefault="000A1653" w:rsidP="000A1653">
            <w:pPr>
              <w:pStyle w:val="Default"/>
              <w:rPr>
                <w:rFonts w:ascii="Arial" w:hAnsi="Arial" w:cs="Arial"/>
                <w:color w:val="auto"/>
                <w:sz w:val="20"/>
                <w:szCs w:val="20"/>
              </w:rPr>
            </w:pPr>
            <w:r w:rsidRPr="00D71D7D">
              <w:rPr>
                <w:rFonts w:ascii="Arial" w:hAnsi="Arial" w:cs="Arial"/>
                <w:color w:val="auto"/>
                <w:sz w:val="20"/>
                <w:szCs w:val="20"/>
              </w:rPr>
              <w:t xml:space="preserve"> </w:t>
            </w: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0A1653" w:rsidRPr="00572E41" w:rsidRDefault="000A1653" w:rsidP="005919AB">
            <w:pPr>
              <w:pStyle w:val="aa"/>
              <w:ind w:left="0"/>
              <w:jc w:val="both"/>
              <w:rPr>
                <w:rFonts w:ascii="Arial" w:hAnsi="Arial" w:cs="Arial"/>
                <w:sz w:val="20"/>
                <w:szCs w:val="20"/>
              </w:rPr>
            </w:pPr>
          </w:p>
          <w:p w:rsidR="000A1653" w:rsidRPr="00572E41" w:rsidRDefault="000A1653" w:rsidP="005919AB">
            <w:pPr>
              <w:pStyle w:val="aa"/>
              <w:ind w:left="0"/>
              <w:jc w:val="both"/>
              <w:rPr>
                <w:rFonts w:ascii="Arial" w:hAnsi="Arial" w:cs="Arial"/>
                <w:sz w:val="20"/>
                <w:szCs w:val="20"/>
              </w:rPr>
            </w:pPr>
          </w:p>
        </w:tc>
        <w:tc>
          <w:tcPr>
            <w:tcW w:w="283" w:type="dxa"/>
            <w:vMerge w:val="restart"/>
            <w:tcBorders>
              <w:left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0A1653" w:rsidRPr="00572E41" w:rsidTr="00C04729">
        <w:trPr>
          <w:gridAfter w:val="2"/>
          <w:wAfter w:w="10520" w:type="dxa"/>
          <w:trHeight w:val="2205"/>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0A1653" w:rsidRPr="00D71D7D" w:rsidRDefault="000A1653" w:rsidP="000A1653">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0A1653" w:rsidRDefault="000A1653" w:rsidP="000A1653">
            <w:pPr>
              <w:rPr>
                <w:rFonts w:ascii="Arial" w:hAnsi="Arial" w:cs="Arial"/>
                <w:b/>
                <w:i/>
                <w:iCs/>
                <w:sz w:val="20"/>
                <w:szCs w:val="20"/>
              </w:rPr>
            </w:pPr>
          </w:p>
          <w:p w:rsidR="000A1653" w:rsidRPr="0048611F" w:rsidRDefault="000A1653" w:rsidP="000A1653">
            <w:pPr>
              <w:rPr>
                <w:rFonts w:ascii="Arial" w:hAnsi="Arial" w:cs="Arial"/>
                <w:b/>
                <w:i/>
                <w:iCs/>
                <w:sz w:val="20"/>
                <w:szCs w:val="20"/>
              </w:rPr>
            </w:pPr>
            <w:r>
              <w:rPr>
                <w:rFonts w:ascii="Arial" w:hAnsi="Arial" w:cs="Arial"/>
                <w:b/>
                <w:i/>
                <w:iCs/>
                <w:sz w:val="20"/>
                <w:szCs w:val="20"/>
              </w:rPr>
              <w:t>2.6.5.</w:t>
            </w:r>
            <w:r w:rsidRPr="0048611F">
              <w:rPr>
                <w:rFonts w:ascii="Arial" w:hAnsi="Arial" w:cs="Arial"/>
                <w:b/>
                <w:i/>
                <w:iCs/>
                <w:sz w:val="20"/>
                <w:szCs w:val="20"/>
              </w:rPr>
              <w:t xml:space="preserve">Подкрепа за реализация на проект за технологично обновяване </w:t>
            </w:r>
            <w:r>
              <w:rPr>
                <w:rFonts w:ascii="Arial" w:hAnsi="Arial" w:cs="Arial"/>
                <w:b/>
                <w:i/>
                <w:iCs/>
                <w:sz w:val="20"/>
                <w:szCs w:val="20"/>
              </w:rPr>
              <w:t xml:space="preserve">на </w:t>
            </w:r>
            <w:r w:rsidRPr="0048611F">
              <w:rPr>
                <w:rFonts w:ascii="Arial" w:hAnsi="Arial" w:cs="Arial"/>
                <w:b/>
                <w:i/>
                <w:iCs/>
                <w:sz w:val="20"/>
                <w:szCs w:val="20"/>
              </w:rPr>
              <w:t>открит и закрит плувен басейн в общината.</w:t>
            </w:r>
          </w:p>
          <w:p w:rsidR="000A1653" w:rsidRPr="00D71D7D" w:rsidRDefault="000A1653" w:rsidP="000A1653">
            <w:pPr>
              <w:rPr>
                <w:rFonts w:ascii="Arial" w:hAnsi="Arial" w:cs="Arial"/>
                <w:i/>
                <w:iCs/>
                <w:sz w:val="20"/>
                <w:szCs w:val="20"/>
              </w:rPr>
            </w:pPr>
          </w:p>
          <w:p w:rsidR="000A1653" w:rsidRPr="00D71D7D" w:rsidRDefault="000A1653" w:rsidP="000A1653">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Подобряване на средата и условията за стимулиране на спортни дейн</w:t>
            </w:r>
            <w:r>
              <w:rPr>
                <w:rFonts w:ascii="Arial" w:hAnsi="Arial" w:cs="Arial"/>
                <w:color w:val="auto"/>
                <w:sz w:val="20"/>
                <w:szCs w:val="20"/>
              </w:rPr>
              <w:t>ости. Подобряване на здравослов</w:t>
            </w:r>
            <w:r w:rsidRPr="00D71D7D">
              <w:rPr>
                <w:rFonts w:ascii="Arial" w:hAnsi="Arial" w:cs="Arial"/>
                <w:color w:val="auto"/>
                <w:sz w:val="20"/>
                <w:szCs w:val="20"/>
              </w:rPr>
              <w:t>ният начин на живот на населението. Свързано е с реконструкция и модернизация на наличната спортна инфраструктура и осигуряване на необходимото оборудване за масов спорт</w:t>
            </w:r>
            <w:r>
              <w:rPr>
                <w:rFonts w:ascii="Arial" w:hAnsi="Arial" w:cs="Arial"/>
                <w:color w:val="auto"/>
                <w:sz w:val="20"/>
                <w:szCs w:val="20"/>
              </w:rPr>
              <w:t>.</w:t>
            </w:r>
          </w:p>
          <w:p w:rsidR="000A1653" w:rsidRPr="00D71D7D" w:rsidRDefault="000A1653" w:rsidP="000A1653">
            <w:pPr>
              <w:rPr>
                <w:rFonts w:ascii="Arial" w:hAnsi="Arial" w:cs="Arial"/>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0A1653" w:rsidRPr="00572E41" w:rsidRDefault="000A1653" w:rsidP="005919AB">
            <w:pPr>
              <w:pStyle w:val="aa"/>
              <w:spacing w:line="300" w:lineRule="exact"/>
              <w:ind w:left="0"/>
              <w:jc w:val="both"/>
              <w:rPr>
                <w:rFonts w:ascii="Arial" w:hAnsi="Arial" w:cs="Arial"/>
                <w:sz w:val="20"/>
                <w:szCs w:val="20"/>
              </w:rPr>
            </w:pPr>
          </w:p>
          <w:p w:rsidR="000A1653" w:rsidRPr="00572E41" w:rsidRDefault="000A1653" w:rsidP="005919AB">
            <w:pPr>
              <w:pStyle w:val="aa"/>
              <w:spacing w:line="300" w:lineRule="exact"/>
              <w:ind w:left="0"/>
              <w:jc w:val="both"/>
              <w:rPr>
                <w:rFonts w:ascii="Arial" w:hAnsi="Arial" w:cs="Arial"/>
                <w:sz w:val="20"/>
                <w:szCs w:val="20"/>
              </w:rPr>
            </w:pPr>
          </w:p>
        </w:tc>
        <w:tc>
          <w:tcPr>
            <w:tcW w:w="283" w:type="dxa"/>
            <w:vMerge/>
            <w:tcBorders>
              <w:left w:val="nil"/>
              <w:right w:val="nil"/>
            </w:tcBorders>
            <w:shd w:val="clear" w:color="auto" w:fill="FFFFFF" w:themeFill="background1"/>
            <w:noWrap/>
            <w:vAlign w:val="bottom"/>
          </w:tcPr>
          <w:p w:rsidR="000A1653" w:rsidRPr="00572E41" w:rsidRDefault="000A1653" w:rsidP="000A1653">
            <w:pPr>
              <w:rPr>
                <w:rFonts w:ascii="Arial" w:hAnsi="Arial" w:cs="Arial"/>
                <w:sz w:val="20"/>
                <w:szCs w:val="20"/>
              </w:rPr>
            </w:pPr>
          </w:p>
        </w:tc>
      </w:tr>
      <w:tr w:rsidR="009C2C21" w:rsidRPr="00572E41" w:rsidTr="00C04729">
        <w:trPr>
          <w:gridAfter w:val="2"/>
          <w:wAfter w:w="10520" w:type="dxa"/>
          <w:trHeight w:val="655"/>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9C2C21" w:rsidRPr="00D71D7D" w:rsidRDefault="009C2C21" w:rsidP="009C2C21">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9C2C21" w:rsidRDefault="009C2C21" w:rsidP="009C2C21">
            <w:pPr>
              <w:pStyle w:val="Default"/>
              <w:rPr>
                <w:rFonts w:ascii="Arial" w:hAnsi="Arial" w:cs="Arial"/>
                <w:b/>
                <w:i/>
                <w:color w:val="auto"/>
                <w:sz w:val="20"/>
                <w:szCs w:val="20"/>
              </w:rPr>
            </w:pPr>
          </w:p>
          <w:p w:rsidR="009C2C21" w:rsidRPr="0048611F" w:rsidRDefault="009C2C21" w:rsidP="009C2C21">
            <w:pPr>
              <w:pStyle w:val="Default"/>
              <w:rPr>
                <w:rFonts w:ascii="Arial" w:hAnsi="Arial" w:cs="Arial"/>
                <w:b/>
                <w:i/>
                <w:color w:val="auto"/>
                <w:sz w:val="20"/>
                <w:szCs w:val="20"/>
              </w:rPr>
            </w:pPr>
            <w:r>
              <w:rPr>
                <w:rFonts w:ascii="Arial" w:hAnsi="Arial" w:cs="Arial"/>
                <w:b/>
                <w:i/>
                <w:color w:val="auto"/>
                <w:sz w:val="20"/>
                <w:szCs w:val="20"/>
              </w:rPr>
              <w:t>2.6.6</w:t>
            </w:r>
            <w:r w:rsidRPr="0048611F">
              <w:rPr>
                <w:rFonts w:ascii="Arial" w:hAnsi="Arial" w:cs="Arial"/>
                <w:b/>
                <w:i/>
                <w:color w:val="auto"/>
                <w:sz w:val="20"/>
                <w:szCs w:val="20"/>
              </w:rPr>
              <w:t>.Приоритети  и стратегически цели на  културата.</w:t>
            </w:r>
          </w:p>
          <w:p w:rsidR="009C2C21" w:rsidRPr="0048611F" w:rsidRDefault="009C2C21" w:rsidP="009C2C21">
            <w:pPr>
              <w:pStyle w:val="Default"/>
              <w:rPr>
                <w:rFonts w:ascii="Arial" w:hAnsi="Arial" w:cs="Arial"/>
                <w:b/>
                <w:color w:val="auto"/>
                <w:sz w:val="20"/>
                <w:szCs w:val="20"/>
              </w:rPr>
            </w:pPr>
            <w:r w:rsidRPr="0048611F">
              <w:rPr>
                <w:rFonts w:ascii="Arial" w:hAnsi="Arial" w:cs="Arial"/>
                <w:b/>
                <w:color w:val="auto"/>
                <w:sz w:val="20"/>
                <w:szCs w:val="20"/>
              </w:rPr>
              <w:t xml:space="preserve"> </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w:t>
            </w:r>
            <w:r>
              <w:rPr>
                <w:rFonts w:ascii="Arial" w:hAnsi="Arial" w:cs="Arial"/>
                <w:color w:val="auto"/>
                <w:sz w:val="20"/>
                <w:szCs w:val="20"/>
              </w:rPr>
              <w:t>Свързано със:</w:t>
            </w:r>
          </w:p>
          <w:p w:rsidR="009C2C21" w:rsidRPr="00D71D7D" w:rsidRDefault="009C2C21" w:rsidP="009C2C21">
            <w:pPr>
              <w:pStyle w:val="Default"/>
              <w:rPr>
                <w:rFonts w:ascii="Arial" w:hAnsi="Arial" w:cs="Arial"/>
                <w:color w:val="auto"/>
                <w:sz w:val="20"/>
                <w:szCs w:val="20"/>
              </w:rPr>
            </w:pPr>
            <w:r>
              <w:rPr>
                <w:rFonts w:ascii="Arial" w:hAnsi="Arial" w:cs="Arial"/>
                <w:color w:val="auto"/>
                <w:sz w:val="20"/>
                <w:szCs w:val="20"/>
              </w:rPr>
              <w:t xml:space="preserve">  - </w:t>
            </w:r>
            <w:r w:rsidRPr="00D71D7D">
              <w:rPr>
                <w:rFonts w:ascii="Arial" w:hAnsi="Arial" w:cs="Arial"/>
                <w:color w:val="auto"/>
                <w:sz w:val="20"/>
                <w:szCs w:val="20"/>
              </w:rPr>
              <w:t xml:space="preserve">Създаване на условия за подпомагане и развитие на културните процеси, на творческите  колективи,  </w:t>
            </w:r>
            <w:r w:rsidRPr="00D71D7D">
              <w:rPr>
                <w:rFonts w:ascii="Arial" w:hAnsi="Arial" w:cs="Arial"/>
                <w:color w:val="auto"/>
                <w:sz w:val="20"/>
                <w:szCs w:val="20"/>
              </w:rPr>
              <w:lastRenderedPageBreak/>
              <w:t>така и по отношение съхраняване на традициите и българската национална идентичност;</w:t>
            </w:r>
          </w:p>
          <w:p w:rsidR="009C2C21" w:rsidRPr="00D71D7D" w:rsidRDefault="009C2C21" w:rsidP="009C2C21">
            <w:pPr>
              <w:pStyle w:val="Default"/>
              <w:rPr>
                <w:rFonts w:ascii="Arial" w:hAnsi="Arial" w:cs="Arial"/>
                <w:color w:val="auto"/>
                <w:sz w:val="20"/>
                <w:szCs w:val="20"/>
              </w:rPr>
            </w:pPr>
            <w:r w:rsidRPr="00D71D7D">
              <w:rPr>
                <w:rFonts w:ascii="Arial" w:hAnsi="Arial" w:cs="Arial"/>
                <w:color w:val="auto"/>
                <w:sz w:val="20"/>
                <w:szCs w:val="20"/>
              </w:rPr>
              <w:t xml:space="preserve"> </w:t>
            </w:r>
            <w:r w:rsidRPr="00D71D7D">
              <w:rPr>
                <w:rFonts w:ascii="Arial" w:hAnsi="Arial" w:cs="Arial"/>
                <w:color w:val="auto"/>
                <w:sz w:val="20"/>
                <w:szCs w:val="20"/>
              </w:rPr>
              <w:sym w:font="Symbol" w:char="F0D8"/>
            </w:r>
            <w:r w:rsidRPr="00D71D7D">
              <w:rPr>
                <w:rFonts w:ascii="Arial" w:hAnsi="Arial" w:cs="Arial"/>
                <w:color w:val="auto"/>
                <w:sz w:val="20"/>
                <w:szCs w:val="20"/>
              </w:rPr>
              <w:t xml:space="preserve"> Превръщане на твореца в активен участник на създаване на съвременната култура;</w:t>
            </w:r>
          </w:p>
          <w:p w:rsidR="009C2C21" w:rsidRPr="00D71D7D" w:rsidRDefault="009C2C21" w:rsidP="009C2C21">
            <w:pPr>
              <w:pStyle w:val="Default"/>
              <w:rPr>
                <w:rFonts w:ascii="Arial" w:hAnsi="Arial" w:cs="Arial"/>
                <w:color w:val="auto"/>
                <w:sz w:val="20"/>
                <w:szCs w:val="20"/>
              </w:rPr>
            </w:pPr>
            <w:r w:rsidRPr="00D71D7D">
              <w:rPr>
                <w:rFonts w:ascii="Arial" w:hAnsi="Arial" w:cs="Arial"/>
                <w:color w:val="auto"/>
                <w:sz w:val="20"/>
                <w:szCs w:val="20"/>
              </w:rPr>
              <w:t xml:space="preserve"> </w:t>
            </w:r>
            <w:r w:rsidRPr="00D71D7D">
              <w:rPr>
                <w:rFonts w:ascii="Arial" w:hAnsi="Arial" w:cs="Arial"/>
                <w:color w:val="auto"/>
                <w:sz w:val="20"/>
                <w:szCs w:val="20"/>
              </w:rPr>
              <w:sym w:font="Symbol" w:char="F0D8"/>
            </w:r>
            <w:r w:rsidRPr="00D71D7D">
              <w:rPr>
                <w:rFonts w:ascii="Arial" w:hAnsi="Arial" w:cs="Arial"/>
                <w:color w:val="auto"/>
                <w:sz w:val="20"/>
                <w:szCs w:val="20"/>
              </w:rPr>
              <w:t xml:space="preserve"> Създаване на нови културни пространства, до които всеки да има достъп с цел задоволяване на своите културни потребности;</w:t>
            </w:r>
          </w:p>
          <w:p w:rsidR="009C2C21" w:rsidRPr="00D71D7D" w:rsidRDefault="009C2C21" w:rsidP="009C2C21">
            <w:pPr>
              <w:pStyle w:val="Default"/>
              <w:rPr>
                <w:rFonts w:ascii="Arial" w:hAnsi="Arial" w:cs="Arial"/>
                <w:color w:val="auto"/>
                <w:sz w:val="20"/>
                <w:szCs w:val="20"/>
              </w:rPr>
            </w:pPr>
            <w:r w:rsidRPr="00D71D7D">
              <w:rPr>
                <w:rFonts w:ascii="Arial" w:hAnsi="Arial" w:cs="Arial"/>
                <w:color w:val="auto"/>
                <w:sz w:val="20"/>
                <w:szCs w:val="20"/>
              </w:rPr>
              <w:t xml:space="preserve"> </w:t>
            </w:r>
            <w:r w:rsidRPr="00D71D7D">
              <w:rPr>
                <w:rFonts w:ascii="Arial" w:hAnsi="Arial" w:cs="Arial"/>
                <w:color w:val="auto"/>
                <w:sz w:val="20"/>
                <w:szCs w:val="20"/>
              </w:rPr>
              <w:sym w:font="Symbol" w:char="F0D8"/>
            </w:r>
            <w:r w:rsidRPr="00D71D7D">
              <w:rPr>
                <w:rFonts w:ascii="Arial" w:hAnsi="Arial" w:cs="Arial"/>
                <w:color w:val="auto"/>
                <w:sz w:val="20"/>
                <w:szCs w:val="20"/>
              </w:rPr>
              <w:t xml:space="preserve"> Утвърждаване мястото на българската култура като част от общата европейска и световна култура на човечеството;</w:t>
            </w:r>
          </w:p>
          <w:p w:rsidR="009C2C21" w:rsidRPr="00D71D7D" w:rsidRDefault="009C2C21" w:rsidP="009C2C21">
            <w:pPr>
              <w:pStyle w:val="Default"/>
              <w:rPr>
                <w:rFonts w:ascii="Arial" w:hAnsi="Arial" w:cs="Arial"/>
                <w:color w:val="auto"/>
                <w:sz w:val="20"/>
                <w:szCs w:val="20"/>
              </w:rPr>
            </w:pPr>
            <w:r w:rsidRPr="00D71D7D">
              <w:rPr>
                <w:rFonts w:ascii="Arial" w:hAnsi="Arial" w:cs="Arial"/>
                <w:color w:val="auto"/>
                <w:sz w:val="20"/>
                <w:szCs w:val="20"/>
              </w:rPr>
              <w:t xml:space="preserve"> </w:t>
            </w:r>
            <w:r w:rsidRPr="00D71D7D">
              <w:rPr>
                <w:rFonts w:ascii="Arial" w:hAnsi="Arial" w:cs="Arial"/>
                <w:color w:val="auto"/>
                <w:sz w:val="20"/>
                <w:szCs w:val="20"/>
              </w:rPr>
              <w:sym w:font="Symbol" w:char="F0D8"/>
            </w:r>
            <w:r w:rsidRPr="00D71D7D">
              <w:rPr>
                <w:rFonts w:ascii="Arial" w:hAnsi="Arial" w:cs="Arial"/>
                <w:color w:val="auto"/>
                <w:sz w:val="20"/>
                <w:szCs w:val="20"/>
              </w:rPr>
              <w:t xml:space="preserve"> Превръщане на културата в стратегически ресурс за устойчиво социално и икономическо развитие;</w:t>
            </w:r>
          </w:p>
          <w:p w:rsidR="009C2C21" w:rsidRPr="00D71D7D" w:rsidRDefault="009C2C21" w:rsidP="009C2C21">
            <w:pPr>
              <w:pStyle w:val="Default"/>
              <w:rPr>
                <w:rFonts w:ascii="Arial" w:hAnsi="Arial" w:cs="Arial"/>
                <w:color w:val="auto"/>
                <w:sz w:val="20"/>
                <w:szCs w:val="20"/>
              </w:rPr>
            </w:pPr>
            <w:r w:rsidRPr="00D71D7D">
              <w:rPr>
                <w:rFonts w:ascii="Arial" w:hAnsi="Arial" w:cs="Arial"/>
                <w:color w:val="auto"/>
                <w:sz w:val="20"/>
                <w:szCs w:val="20"/>
              </w:rPr>
              <w:t xml:space="preserve">-  Активно присъствие и участие на всички нива на неправителствения сектор; </w:t>
            </w:r>
          </w:p>
          <w:p w:rsidR="009C2C21" w:rsidRPr="00D71D7D" w:rsidRDefault="009C2C21" w:rsidP="009C2C21">
            <w:pPr>
              <w:pStyle w:val="Default"/>
              <w:rPr>
                <w:rFonts w:ascii="Arial" w:hAnsi="Arial" w:cs="Arial"/>
                <w:color w:val="auto"/>
                <w:sz w:val="20"/>
                <w:szCs w:val="20"/>
              </w:rPr>
            </w:pPr>
            <w:r w:rsidRPr="00D71D7D">
              <w:rPr>
                <w:rFonts w:ascii="Arial" w:hAnsi="Arial" w:cs="Arial"/>
                <w:color w:val="auto"/>
                <w:sz w:val="20"/>
                <w:szCs w:val="20"/>
              </w:rPr>
              <w:sym w:font="Symbol" w:char="F0D8"/>
            </w:r>
            <w:r w:rsidRPr="00D71D7D">
              <w:rPr>
                <w:rFonts w:ascii="Arial" w:hAnsi="Arial" w:cs="Arial"/>
                <w:color w:val="auto"/>
                <w:sz w:val="20"/>
                <w:szCs w:val="20"/>
              </w:rPr>
              <w:t xml:space="preserve"> Управление на културата, основано на участието на всички заинтересовани страни, с ясни функции и отговорности;</w:t>
            </w:r>
          </w:p>
          <w:p w:rsidR="009C2C21" w:rsidRPr="00D71D7D" w:rsidRDefault="009C2C21" w:rsidP="009C2C21">
            <w:pPr>
              <w:rPr>
                <w:rFonts w:ascii="Arial" w:hAnsi="Arial" w:cs="Arial"/>
                <w:sz w:val="20"/>
                <w:szCs w:val="20"/>
              </w:rPr>
            </w:pPr>
            <w:r w:rsidRPr="00D71D7D">
              <w:rPr>
                <w:rFonts w:ascii="Arial" w:hAnsi="Arial" w:cs="Arial"/>
                <w:sz w:val="20"/>
                <w:szCs w:val="20"/>
              </w:rPr>
              <w:t>-Осигуряване на максимална публичност и прозрачност на управлението на културните процеси на национално и регионално ниво;</w:t>
            </w:r>
          </w:p>
          <w:p w:rsidR="009C2C21" w:rsidRPr="00D71D7D" w:rsidRDefault="009C2C21" w:rsidP="009C2C21">
            <w:pPr>
              <w:rPr>
                <w:rFonts w:ascii="Arial" w:hAnsi="Arial" w:cs="Arial"/>
                <w:sz w:val="20"/>
                <w:szCs w:val="20"/>
              </w:rPr>
            </w:pPr>
            <w:r w:rsidRPr="00D71D7D">
              <w:rPr>
                <w:rFonts w:ascii="Arial" w:hAnsi="Arial" w:cs="Arial"/>
                <w:sz w:val="20"/>
                <w:szCs w:val="20"/>
              </w:rPr>
              <w:t xml:space="preserve"> </w:t>
            </w:r>
            <w:r w:rsidRPr="00D71D7D">
              <w:rPr>
                <w:rFonts w:ascii="Arial" w:hAnsi="Arial" w:cs="Arial"/>
                <w:sz w:val="20"/>
                <w:szCs w:val="20"/>
              </w:rPr>
              <w:sym w:font="Symbol" w:char="F0D8"/>
            </w:r>
            <w:r w:rsidRPr="00D71D7D">
              <w:rPr>
                <w:rFonts w:ascii="Arial" w:hAnsi="Arial" w:cs="Arial"/>
                <w:sz w:val="20"/>
                <w:szCs w:val="20"/>
              </w:rPr>
              <w:t xml:space="preserve"> Подобряване на условията и мерките, насочени към предоставяне на допълнителни публични и алтернативни средства, насочени към модернизиране на мрежата от културни институти, читалища и библиотеки в  общината чрез уч</w:t>
            </w:r>
            <w:r>
              <w:rPr>
                <w:rFonts w:ascii="Arial" w:hAnsi="Arial" w:cs="Arial"/>
                <w:sz w:val="20"/>
                <w:szCs w:val="20"/>
              </w:rPr>
              <w:t>астие  в    европейски  проекти.</w:t>
            </w:r>
          </w:p>
          <w:p w:rsidR="009C2C21" w:rsidRPr="00D71D7D" w:rsidRDefault="009C2C21" w:rsidP="009C2C21">
            <w:pPr>
              <w:pStyle w:val="Default"/>
              <w:rPr>
                <w:rFonts w:ascii="Arial" w:hAnsi="Arial" w:cs="Arial"/>
                <w:i/>
                <w:iCs/>
                <w:color w:val="auto"/>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9C2C21" w:rsidRPr="0048176D" w:rsidRDefault="009C2C21" w:rsidP="005919AB">
            <w:pPr>
              <w:jc w:val="both"/>
              <w:rPr>
                <w:rFonts w:ascii="Arial" w:hAnsi="Arial" w:cs="Arial"/>
                <w:sz w:val="20"/>
                <w:szCs w:val="20"/>
              </w:rPr>
            </w:pPr>
            <w:r w:rsidRPr="0048176D">
              <w:rPr>
                <w:rFonts w:ascii="Arial" w:hAnsi="Arial" w:cs="Arial"/>
                <w:sz w:val="20"/>
                <w:szCs w:val="20"/>
              </w:rPr>
              <w:lastRenderedPageBreak/>
              <w:t>Организирани и финансирани събития за популяризиране на българските традиции и национална идентичност, включително фестивали и изложби.</w:t>
            </w:r>
          </w:p>
          <w:p w:rsidR="009C2C21" w:rsidRPr="0048176D" w:rsidRDefault="009C2C21" w:rsidP="005919AB">
            <w:pPr>
              <w:jc w:val="both"/>
              <w:rPr>
                <w:rFonts w:ascii="Arial" w:hAnsi="Arial" w:cs="Arial"/>
                <w:sz w:val="20"/>
                <w:szCs w:val="20"/>
              </w:rPr>
            </w:pPr>
            <w:r w:rsidRPr="0048176D">
              <w:rPr>
                <w:rFonts w:ascii="Arial" w:hAnsi="Arial" w:cs="Arial"/>
                <w:sz w:val="20"/>
                <w:szCs w:val="20"/>
              </w:rPr>
              <w:t>-Реализирани инициативи за стимулиране на творците, като национални конкурси, изложби и проекти, целящи включването им в създаването на съвременни културни продукти.</w:t>
            </w:r>
          </w:p>
          <w:p w:rsidR="009C2C21" w:rsidRPr="0048176D" w:rsidRDefault="009C2C21" w:rsidP="005919AB">
            <w:pPr>
              <w:jc w:val="both"/>
              <w:rPr>
                <w:rFonts w:ascii="Arial" w:hAnsi="Arial" w:cs="Arial"/>
                <w:sz w:val="20"/>
                <w:szCs w:val="20"/>
              </w:rPr>
            </w:pPr>
            <w:r w:rsidRPr="0048176D">
              <w:rPr>
                <w:rFonts w:ascii="Arial" w:hAnsi="Arial" w:cs="Arial"/>
                <w:sz w:val="20"/>
                <w:szCs w:val="20"/>
              </w:rPr>
              <w:lastRenderedPageBreak/>
              <w:t>-Обновени културни центрове, зали и галерии, достъпни за широката общественост.</w:t>
            </w:r>
          </w:p>
          <w:p w:rsidR="009C2C21" w:rsidRPr="0048176D" w:rsidRDefault="009C2C21" w:rsidP="005919AB">
            <w:pPr>
              <w:jc w:val="both"/>
              <w:rPr>
                <w:rFonts w:ascii="Arial" w:hAnsi="Arial" w:cs="Arial"/>
                <w:sz w:val="20"/>
                <w:szCs w:val="20"/>
              </w:rPr>
            </w:pPr>
            <w:r w:rsidRPr="0048176D">
              <w:rPr>
                <w:rFonts w:ascii="Arial" w:hAnsi="Arial" w:cs="Arial"/>
                <w:sz w:val="20"/>
                <w:szCs w:val="20"/>
              </w:rPr>
              <w:t>-Увеличено използване на мобилни културни инициативи, изложби, които достигат до малки населени места.</w:t>
            </w:r>
          </w:p>
          <w:p w:rsidR="009C2C21" w:rsidRPr="0048176D" w:rsidRDefault="009C2C21" w:rsidP="005919AB">
            <w:pPr>
              <w:jc w:val="both"/>
              <w:rPr>
                <w:rFonts w:ascii="Arial" w:hAnsi="Arial" w:cs="Arial"/>
                <w:sz w:val="20"/>
                <w:szCs w:val="20"/>
              </w:rPr>
            </w:pPr>
            <w:r w:rsidRPr="0048176D">
              <w:rPr>
                <w:rFonts w:ascii="Arial" w:hAnsi="Arial" w:cs="Arial"/>
                <w:sz w:val="20"/>
                <w:szCs w:val="20"/>
              </w:rPr>
              <w:t>-Участие на български артисти и културни проекти в международни форуми, фестивали и изложби.</w:t>
            </w:r>
          </w:p>
          <w:p w:rsidR="009C2C21" w:rsidRPr="0048176D" w:rsidRDefault="009C2C21" w:rsidP="005919AB">
            <w:pPr>
              <w:jc w:val="both"/>
              <w:rPr>
                <w:rFonts w:ascii="Arial" w:hAnsi="Arial" w:cs="Arial"/>
                <w:sz w:val="20"/>
                <w:szCs w:val="20"/>
              </w:rPr>
            </w:pPr>
            <w:r w:rsidRPr="0048176D">
              <w:rPr>
                <w:rFonts w:ascii="Arial" w:hAnsi="Arial" w:cs="Arial"/>
                <w:sz w:val="20"/>
                <w:szCs w:val="20"/>
              </w:rPr>
              <w:t>-Културният туризъм се развива активно, като се създават нови маршрути и се увеличава посещаемостта на културни обекти.</w:t>
            </w:r>
          </w:p>
          <w:p w:rsidR="009C2C21" w:rsidRPr="0048176D" w:rsidRDefault="009C2C21" w:rsidP="005919AB">
            <w:pPr>
              <w:jc w:val="both"/>
              <w:rPr>
                <w:rFonts w:ascii="Arial" w:hAnsi="Arial" w:cs="Arial"/>
                <w:sz w:val="20"/>
                <w:szCs w:val="20"/>
              </w:rPr>
            </w:pPr>
            <w:r w:rsidRPr="0048176D">
              <w:rPr>
                <w:rFonts w:ascii="Arial" w:hAnsi="Arial" w:cs="Arial"/>
                <w:sz w:val="20"/>
                <w:szCs w:val="20"/>
              </w:rPr>
              <w:t xml:space="preserve"> Културният сектор се утвърждава като значим фактор за социално-икономическото развитие, стимулиращ местните общности.</w:t>
            </w:r>
          </w:p>
          <w:p w:rsidR="009C2C21" w:rsidRPr="0048176D" w:rsidRDefault="009C2C21" w:rsidP="005919AB">
            <w:pPr>
              <w:jc w:val="both"/>
              <w:rPr>
                <w:rFonts w:ascii="Arial" w:hAnsi="Arial" w:cs="Arial"/>
                <w:sz w:val="20"/>
                <w:szCs w:val="20"/>
              </w:rPr>
            </w:pPr>
            <w:r w:rsidRPr="0048176D">
              <w:rPr>
                <w:rFonts w:ascii="Arial" w:hAnsi="Arial" w:cs="Arial"/>
                <w:sz w:val="20"/>
                <w:szCs w:val="20"/>
              </w:rPr>
              <w:t>-Подкрепени множество неправителствени организации, които допринасят за развитието на културния живот на местно и национално ниво.</w:t>
            </w:r>
          </w:p>
          <w:p w:rsidR="009C2C21" w:rsidRPr="0048176D" w:rsidRDefault="009C2C21" w:rsidP="005919AB">
            <w:pPr>
              <w:jc w:val="both"/>
              <w:rPr>
                <w:rFonts w:ascii="Arial" w:hAnsi="Arial" w:cs="Arial"/>
                <w:sz w:val="20"/>
                <w:szCs w:val="20"/>
              </w:rPr>
            </w:pPr>
            <w:r w:rsidRPr="0048176D">
              <w:rPr>
                <w:rFonts w:ascii="Arial" w:hAnsi="Arial" w:cs="Arial"/>
                <w:sz w:val="20"/>
                <w:szCs w:val="20"/>
              </w:rPr>
              <w:t>Проведени обществени обсъждания и консултации с граждани и организации за културни политики и проекти, чрез Обществения съвет по култура.</w:t>
            </w:r>
          </w:p>
          <w:p w:rsidR="009C2C21" w:rsidRPr="0048176D" w:rsidRDefault="009C2C21" w:rsidP="005919AB">
            <w:pPr>
              <w:pStyle w:val="aa"/>
              <w:spacing w:line="240" w:lineRule="auto"/>
              <w:ind w:left="0"/>
              <w:jc w:val="both"/>
              <w:rPr>
                <w:rFonts w:ascii="Arial" w:hAnsi="Arial" w:cs="Arial"/>
                <w:sz w:val="20"/>
                <w:szCs w:val="20"/>
                <w:highlight w:val="yellow"/>
              </w:rPr>
            </w:pPr>
            <w:r w:rsidRPr="0048176D">
              <w:rPr>
                <w:rFonts w:ascii="Arial" w:hAnsi="Arial" w:cs="Arial"/>
                <w:sz w:val="20"/>
                <w:szCs w:val="20"/>
              </w:rPr>
              <w:t xml:space="preserve">-Създаване на достъп на гражданите за информиране на обществото за текущите културни инициативи и прояви, чрез сайта на община Кърджали и онлайн платформата </w:t>
            </w:r>
            <w:r w:rsidRPr="0048176D">
              <w:rPr>
                <w:rFonts w:ascii="Arial" w:hAnsi="Arial" w:cs="Arial"/>
                <w:sz w:val="20"/>
                <w:szCs w:val="20"/>
                <w:lang w:val="en-US"/>
              </w:rPr>
              <w:t>https://visitkardzhali.com/</w:t>
            </w:r>
          </w:p>
        </w:tc>
        <w:tc>
          <w:tcPr>
            <w:tcW w:w="283" w:type="dxa"/>
            <w:vMerge/>
            <w:tcBorders>
              <w:left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C04729">
        <w:trPr>
          <w:gridAfter w:val="2"/>
          <w:wAfter w:w="10520" w:type="dxa"/>
          <w:trHeight w:val="41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9C2C21" w:rsidRPr="00D71D7D" w:rsidRDefault="009C2C21" w:rsidP="009C2C21">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9C2C21" w:rsidRDefault="009C2C21" w:rsidP="009C2C21">
            <w:pPr>
              <w:spacing w:after="160"/>
              <w:rPr>
                <w:rFonts w:ascii="Arial" w:eastAsia="Calibri" w:hAnsi="Arial" w:cs="Arial"/>
                <w:b/>
                <w:i/>
                <w:sz w:val="20"/>
                <w:szCs w:val="20"/>
                <w:lang w:eastAsia="en-US"/>
              </w:rPr>
            </w:pPr>
          </w:p>
          <w:p w:rsidR="009C2C21" w:rsidRDefault="009C2C21" w:rsidP="009C2C21">
            <w:pPr>
              <w:spacing w:after="160"/>
              <w:rPr>
                <w:rFonts w:ascii="Arial" w:eastAsia="Calibri" w:hAnsi="Arial" w:cs="Arial"/>
                <w:b/>
                <w:i/>
                <w:sz w:val="20"/>
                <w:szCs w:val="20"/>
                <w:lang w:eastAsia="en-US"/>
              </w:rPr>
            </w:pPr>
            <w:r>
              <w:rPr>
                <w:rFonts w:ascii="Arial" w:eastAsia="Calibri" w:hAnsi="Arial" w:cs="Arial"/>
                <w:b/>
                <w:i/>
                <w:sz w:val="20"/>
                <w:szCs w:val="20"/>
                <w:lang w:eastAsia="en-US"/>
              </w:rPr>
              <w:t xml:space="preserve">2.6.7 </w:t>
            </w:r>
            <w:r w:rsidRPr="001407FF">
              <w:rPr>
                <w:rFonts w:ascii="Arial" w:eastAsia="Calibri" w:hAnsi="Arial" w:cs="Arial"/>
                <w:b/>
                <w:i/>
                <w:sz w:val="20"/>
                <w:szCs w:val="20"/>
                <w:lang w:eastAsia="en-US"/>
              </w:rPr>
              <w:t>Популяризиране на  обществени събития и фестивали.</w:t>
            </w:r>
          </w:p>
          <w:p w:rsidR="009C2C21" w:rsidRPr="008847F5" w:rsidRDefault="009C2C21" w:rsidP="009C2C21">
            <w:pPr>
              <w:spacing w:after="160"/>
              <w:rPr>
                <w:rFonts w:ascii="Arial" w:eastAsia="Calibri" w:hAnsi="Arial" w:cs="Arial"/>
                <w:sz w:val="20"/>
                <w:szCs w:val="20"/>
                <w:lang w:eastAsia="en-US"/>
              </w:rPr>
            </w:pPr>
            <w:r>
              <w:rPr>
                <w:rFonts w:ascii="Arial" w:eastAsia="Calibri" w:hAnsi="Arial" w:cs="Arial"/>
                <w:i/>
                <w:sz w:val="20"/>
                <w:szCs w:val="20"/>
                <w:lang w:eastAsia="en-US"/>
              </w:rPr>
              <w:t xml:space="preserve">         </w:t>
            </w:r>
            <w:r w:rsidRPr="008847F5">
              <w:rPr>
                <w:rFonts w:ascii="Arial" w:eastAsia="Calibri" w:hAnsi="Arial" w:cs="Arial"/>
                <w:sz w:val="20"/>
                <w:szCs w:val="20"/>
                <w:lang w:eastAsia="en-US"/>
              </w:rPr>
              <w:t>Дейността е свързана със:</w:t>
            </w:r>
          </w:p>
          <w:p w:rsidR="009C2C21" w:rsidRDefault="009C2C21" w:rsidP="009C2C21">
            <w:pPr>
              <w:spacing w:after="160"/>
              <w:rPr>
                <w:rFonts w:ascii="Arial" w:eastAsia="Calibri" w:hAnsi="Arial" w:cs="Arial"/>
                <w:i/>
                <w:sz w:val="20"/>
                <w:szCs w:val="20"/>
                <w:lang w:eastAsia="en-US"/>
              </w:rPr>
            </w:pPr>
            <w:r>
              <w:rPr>
                <w:rFonts w:ascii="Arial" w:eastAsia="Calibri" w:hAnsi="Arial" w:cs="Arial"/>
                <w:i/>
                <w:sz w:val="20"/>
                <w:szCs w:val="20"/>
                <w:lang w:eastAsia="en-US"/>
              </w:rPr>
              <w:t xml:space="preserve">   </w:t>
            </w:r>
            <w:r>
              <w:rPr>
                <w:rFonts w:ascii="Arial" w:eastAsia="Calibri" w:hAnsi="Arial" w:cs="Arial"/>
                <w:sz w:val="20"/>
                <w:szCs w:val="20"/>
                <w:lang w:eastAsia="en-US"/>
              </w:rPr>
              <w:t xml:space="preserve"> </w:t>
            </w:r>
            <w:r w:rsidRPr="00D71D7D">
              <w:rPr>
                <w:rFonts w:ascii="Arial" w:eastAsia="Calibri" w:hAnsi="Arial" w:cs="Arial"/>
                <w:sz w:val="20"/>
                <w:szCs w:val="20"/>
                <w:lang w:eastAsia="en-US"/>
              </w:rPr>
              <w:t>-</w:t>
            </w:r>
            <w:r>
              <w:rPr>
                <w:rFonts w:ascii="Arial" w:eastAsia="Calibri" w:hAnsi="Arial" w:cs="Arial"/>
                <w:sz w:val="20"/>
                <w:szCs w:val="20"/>
                <w:lang w:eastAsia="en-US"/>
              </w:rPr>
              <w:t xml:space="preserve"> </w:t>
            </w:r>
            <w:r w:rsidRPr="00D71D7D">
              <w:rPr>
                <w:rFonts w:ascii="Arial" w:eastAsia="Calibri" w:hAnsi="Arial" w:cs="Arial"/>
                <w:sz w:val="20"/>
                <w:szCs w:val="20"/>
                <w:lang w:eastAsia="en-US"/>
              </w:rPr>
              <w:t>Използване  на  потенциала и  богатото  културно наследство на града и региона  за увеличаване привлекателността на Кърджали като туристически център;</w:t>
            </w:r>
          </w:p>
          <w:p w:rsidR="009C2C21" w:rsidRPr="00727F49" w:rsidRDefault="009C2C21" w:rsidP="009C2C21">
            <w:pPr>
              <w:spacing w:after="160"/>
              <w:rPr>
                <w:rFonts w:ascii="Arial" w:eastAsia="Calibri" w:hAnsi="Arial" w:cs="Arial"/>
                <w:i/>
                <w:sz w:val="20"/>
                <w:szCs w:val="20"/>
                <w:lang w:eastAsia="en-US"/>
              </w:rPr>
            </w:pPr>
            <w:r>
              <w:rPr>
                <w:rFonts w:ascii="Arial" w:eastAsia="Calibri" w:hAnsi="Arial" w:cs="Arial"/>
                <w:sz w:val="20"/>
                <w:szCs w:val="20"/>
                <w:lang w:eastAsia="en-US"/>
              </w:rPr>
              <w:t xml:space="preserve"> </w:t>
            </w:r>
            <w:r w:rsidRPr="00D71D7D">
              <w:rPr>
                <w:rFonts w:ascii="Arial" w:eastAsia="Calibri" w:hAnsi="Arial" w:cs="Arial"/>
                <w:sz w:val="20"/>
                <w:szCs w:val="20"/>
                <w:lang w:eastAsia="en-US"/>
              </w:rPr>
              <w:t xml:space="preserve">- Социализиране на  паметниците  на културата,  развитие  на културни  маршрути, създаване на </w:t>
            </w:r>
            <w:r w:rsidRPr="00D71D7D">
              <w:rPr>
                <w:rFonts w:ascii="Arial" w:eastAsia="Calibri" w:hAnsi="Arial" w:cs="Arial"/>
                <w:sz w:val="20"/>
                <w:szCs w:val="20"/>
                <w:lang w:eastAsia="en-US"/>
              </w:rPr>
              <w:lastRenderedPageBreak/>
              <w:t>рекламни материали в партньорство с гражданския сектор;</w:t>
            </w:r>
          </w:p>
          <w:p w:rsidR="009C2C21" w:rsidRDefault="009C2C21" w:rsidP="009C2C21">
            <w:pPr>
              <w:jc w:val="both"/>
              <w:rPr>
                <w:rFonts w:ascii="Arial" w:eastAsia="Calibri" w:hAnsi="Arial" w:cs="Arial"/>
                <w:sz w:val="20"/>
                <w:szCs w:val="20"/>
                <w:lang w:eastAsia="en-US"/>
              </w:rPr>
            </w:pPr>
            <w:r w:rsidRPr="00D71D7D">
              <w:rPr>
                <w:rFonts w:ascii="Arial" w:eastAsia="Calibri" w:hAnsi="Arial" w:cs="Arial"/>
                <w:sz w:val="20"/>
                <w:szCs w:val="20"/>
                <w:lang w:eastAsia="en-US"/>
              </w:rPr>
              <w:t xml:space="preserve"> </w:t>
            </w:r>
            <w:r>
              <w:rPr>
                <w:rFonts w:ascii="Arial" w:eastAsia="Calibri" w:hAnsi="Arial" w:cs="Arial"/>
                <w:sz w:val="20"/>
                <w:szCs w:val="20"/>
                <w:lang w:eastAsia="en-US"/>
              </w:rPr>
              <w:t xml:space="preserve">   </w:t>
            </w:r>
            <w:r w:rsidRPr="00D71D7D">
              <w:rPr>
                <w:rFonts w:ascii="Arial" w:eastAsia="Calibri" w:hAnsi="Arial" w:cs="Arial"/>
                <w:sz w:val="20"/>
                <w:szCs w:val="20"/>
                <w:lang w:eastAsia="en-US"/>
              </w:rPr>
              <w:t>-</w:t>
            </w:r>
            <w:r>
              <w:rPr>
                <w:rFonts w:ascii="Arial" w:eastAsia="Calibri" w:hAnsi="Arial" w:cs="Arial"/>
                <w:sz w:val="20"/>
                <w:szCs w:val="20"/>
                <w:lang w:eastAsia="en-US"/>
              </w:rPr>
              <w:t xml:space="preserve"> </w:t>
            </w:r>
            <w:r w:rsidRPr="00D71D7D">
              <w:rPr>
                <w:rFonts w:ascii="Arial" w:eastAsia="Calibri" w:hAnsi="Arial" w:cs="Arial"/>
                <w:sz w:val="20"/>
                <w:szCs w:val="20"/>
                <w:lang w:eastAsia="en-US"/>
              </w:rPr>
              <w:t xml:space="preserve">Разнообразяване престоя  на  туристите   и осигуряване на  публика  за  вече  известен  на  </w:t>
            </w:r>
            <w:proofErr w:type="spellStart"/>
            <w:r w:rsidRPr="00D71D7D">
              <w:rPr>
                <w:rFonts w:ascii="Arial" w:eastAsia="Calibri" w:hAnsi="Arial" w:cs="Arial"/>
                <w:sz w:val="20"/>
                <w:szCs w:val="20"/>
                <w:lang w:eastAsia="en-US"/>
              </w:rPr>
              <w:t>кърджалийци</w:t>
            </w:r>
            <w:proofErr w:type="spellEnd"/>
            <w:r w:rsidRPr="00D71D7D">
              <w:rPr>
                <w:rFonts w:ascii="Arial" w:eastAsia="Calibri" w:hAnsi="Arial" w:cs="Arial"/>
                <w:sz w:val="20"/>
                <w:szCs w:val="20"/>
                <w:lang w:eastAsia="en-US"/>
              </w:rPr>
              <w:t xml:space="preserve">  репертоар със  своите  фестивали</w:t>
            </w:r>
            <w:r>
              <w:rPr>
                <w:rFonts w:ascii="Arial" w:eastAsia="Calibri" w:hAnsi="Arial" w:cs="Arial"/>
                <w:sz w:val="20"/>
                <w:szCs w:val="20"/>
                <w:lang w:eastAsia="en-US"/>
              </w:rPr>
              <w:t>:</w:t>
            </w:r>
          </w:p>
          <w:p w:rsidR="009C2C21" w:rsidRDefault="009C2C21" w:rsidP="009C2C21">
            <w:pPr>
              <w:jc w:val="both"/>
              <w:rPr>
                <w:rFonts w:ascii="Arial" w:eastAsia="Calibri" w:hAnsi="Arial" w:cs="Arial"/>
                <w:sz w:val="20"/>
                <w:szCs w:val="20"/>
                <w:lang w:eastAsia="en-US"/>
              </w:rPr>
            </w:pPr>
            <w:r w:rsidRPr="00D71D7D">
              <w:rPr>
                <w:rFonts w:ascii="Arial" w:eastAsia="Calibri" w:hAnsi="Arial" w:cs="Arial"/>
                <w:sz w:val="20"/>
                <w:szCs w:val="20"/>
                <w:lang w:eastAsia="en-US"/>
              </w:rPr>
              <w:t xml:space="preserve">   -  фестивал  на  изкуствата  „Перперикон”; </w:t>
            </w:r>
            <w:r>
              <w:rPr>
                <w:rFonts w:ascii="Arial" w:eastAsia="Calibri" w:hAnsi="Arial" w:cs="Arial"/>
                <w:sz w:val="20"/>
                <w:szCs w:val="20"/>
                <w:lang w:eastAsia="en-US"/>
              </w:rPr>
              <w:t xml:space="preserve">  </w:t>
            </w:r>
          </w:p>
          <w:p w:rsidR="009C2C21" w:rsidRDefault="009C2C21" w:rsidP="009C2C21">
            <w:pPr>
              <w:jc w:val="both"/>
              <w:rPr>
                <w:rFonts w:ascii="Arial" w:eastAsia="Calibri" w:hAnsi="Arial" w:cs="Arial"/>
                <w:sz w:val="20"/>
                <w:szCs w:val="20"/>
                <w:lang w:eastAsia="en-US"/>
              </w:rPr>
            </w:pPr>
            <w:r>
              <w:rPr>
                <w:rFonts w:ascii="Arial" w:eastAsia="Calibri" w:hAnsi="Arial" w:cs="Arial"/>
                <w:sz w:val="20"/>
                <w:szCs w:val="20"/>
                <w:lang w:eastAsia="en-US"/>
              </w:rPr>
              <w:t xml:space="preserve">   -  </w:t>
            </w:r>
            <w:r w:rsidRPr="00D71D7D">
              <w:rPr>
                <w:rFonts w:ascii="Arial" w:eastAsia="Calibri" w:hAnsi="Arial" w:cs="Arial"/>
                <w:sz w:val="20"/>
                <w:szCs w:val="20"/>
                <w:lang w:eastAsia="en-US"/>
              </w:rPr>
              <w:t>фестивал  на  „Терлика”;</w:t>
            </w:r>
          </w:p>
          <w:p w:rsidR="009C2C21" w:rsidRDefault="009C2C21" w:rsidP="009C2C21">
            <w:pPr>
              <w:jc w:val="both"/>
              <w:rPr>
                <w:rFonts w:ascii="Arial" w:eastAsia="Calibri" w:hAnsi="Arial" w:cs="Arial"/>
                <w:sz w:val="20"/>
                <w:szCs w:val="20"/>
                <w:lang w:eastAsia="en-US"/>
              </w:rPr>
            </w:pPr>
            <w:r>
              <w:rPr>
                <w:rFonts w:ascii="Arial" w:eastAsia="Calibri" w:hAnsi="Arial" w:cs="Arial"/>
                <w:sz w:val="20"/>
                <w:szCs w:val="20"/>
                <w:lang w:eastAsia="en-US"/>
              </w:rPr>
              <w:t xml:space="preserve">   - </w:t>
            </w:r>
            <w:r w:rsidRPr="00D71D7D">
              <w:rPr>
                <w:rFonts w:ascii="Arial" w:eastAsia="Calibri" w:hAnsi="Arial" w:cs="Arial"/>
                <w:sz w:val="20"/>
                <w:szCs w:val="20"/>
                <w:lang w:eastAsia="en-US"/>
              </w:rPr>
              <w:t xml:space="preserve"> „Емона – Рок” фест; </w:t>
            </w:r>
            <w:r>
              <w:rPr>
                <w:rFonts w:ascii="Arial" w:eastAsia="Calibri" w:hAnsi="Arial" w:cs="Arial"/>
                <w:sz w:val="20"/>
                <w:szCs w:val="20"/>
                <w:lang w:eastAsia="en-US"/>
              </w:rPr>
              <w:t>и „</w:t>
            </w:r>
            <w:proofErr w:type="spellStart"/>
            <w:r>
              <w:rPr>
                <w:rFonts w:ascii="Arial" w:eastAsia="Calibri" w:hAnsi="Arial" w:cs="Arial"/>
                <w:sz w:val="20"/>
                <w:szCs w:val="20"/>
                <w:lang w:eastAsia="en-US"/>
              </w:rPr>
              <w:t>Арпезос</w:t>
            </w:r>
            <w:proofErr w:type="spellEnd"/>
            <w:r>
              <w:rPr>
                <w:rFonts w:ascii="Arial" w:eastAsia="Calibri" w:hAnsi="Arial" w:cs="Arial"/>
                <w:sz w:val="20"/>
                <w:szCs w:val="20"/>
                <w:lang w:eastAsia="en-US"/>
              </w:rPr>
              <w:t xml:space="preserve"> рок  фест “</w:t>
            </w:r>
            <w:r w:rsidRPr="00D71D7D">
              <w:rPr>
                <w:rFonts w:ascii="Arial" w:eastAsia="Calibri" w:hAnsi="Arial" w:cs="Arial"/>
                <w:sz w:val="20"/>
                <w:szCs w:val="20"/>
                <w:lang w:eastAsia="en-US"/>
              </w:rPr>
              <w:t xml:space="preserve">; </w:t>
            </w:r>
            <w:r>
              <w:rPr>
                <w:rFonts w:ascii="Arial" w:eastAsia="Calibri" w:hAnsi="Arial" w:cs="Arial"/>
                <w:sz w:val="20"/>
                <w:szCs w:val="20"/>
                <w:lang w:eastAsia="en-US"/>
              </w:rPr>
              <w:t xml:space="preserve">  </w:t>
            </w:r>
          </w:p>
          <w:p w:rsidR="009C2C21" w:rsidRDefault="009C2C21" w:rsidP="009C2C21">
            <w:pPr>
              <w:jc w:val="both"/>
              <w:rPr>
                <w:rFonts w:ascii="Arial" w:eastAsia="Calibri" w:hAnsi="Arial" w:cs="Arial"/>
                <w:sz w:val="20"/>
                <w:szCs w:val="20"/>
                <w:lang w:eastAsia="en-US"/>
              </w:rPr>
            </w:pPr>
            <w:r>
              <w:rPr>
                <w:rFonts w:ascii="Arial" w:eastAsia="Calibri" w:hAnsi="Arial" w:cs="Arial"/>
                <w:sz w:val="20"/>
                <w:szCs w:val="20"/>
                <w:lang w:eastAsia="en-US"/>
              </w:rPr>
              <w:t xml:space="preserve">   - </w:t>
            </w:r>
            <w:r w:rsidRPr="00D71D7D">
              <w:rPr>
                <w:rFonts w:ascii="Arial" w:eastAsia="Calibri" w:hAnsi="Arial" w:cs="Arial"/>
                <w:sz w:val="20"/>
                <w:szCs w:val="20"/>
                <w:lang w:eastAsia="en-US"/>
              </w:rPr>
              <w:t xml:space="preserve">Национален  </w:t>
            </w:r>
            <w:proofErr w:type="spellStart"/>
            <w:r w:rsidRPr="00D71D7D">
              <w:rPr>
                <w:rFonts w:ascii="Arial" w:eastAsia="Calibri" w:hAnsi="Arial" w:cs="Arial"/>
                <w:sz w:val="20"/>
                <w:szCs w:val="20"/>
                <w:lang w:eastAsia="en-US"/>
              </w:rPr>
              <w:t>етнофестивал</w:t>
            </w:r>
            <w:proofErr w:type="spellEnd"/>
            <w:r w:rsidRPr="00D71D7D">
              <w:rPr>
                <w:rFonts w:ascii="Arial" w:eastAsia="Calibri" w:hAnsi="Arial" w:cs="Arial"/>
                <w:sz w:val="20"/>
                <w:szCs w:val="20"/>
                <w:lang w:eastAsia="en-US"/>
              </w:rPr>
              <w:t xml:space="preserve"> „Кърджал</w:t>
            </w:r>
            <w:r>
              <w:rPr>
                <w:rFonts w:ascii="Arial" w:eastAsia="Calibri" w:hAnsi="Arial" w:cs="Arial"/>
                <w:sz w:val="20"/>
                <w:szCs w:val="20"/>
                <w:lang w:eastAsia="en-US"/>
              </w:rPr>
              <w:t>и -  столица на  толерантността</w:t>
            </w:r>
            <w:r w:rsidRPr="00D71D7D">
              <w:rPr>
                <w:rFonts w:ascii="Arial" w:eastAsia="Calibri" w:hAnsi="Arial" w:cs="Arial"/>
                <w:sz w:val="20"/>
                <w:szCs w:val="20"/>
                <w:lang w:eastAsia="en-US"/>
              </w:rPr>
              <w:t xml:space="preserve">; </w:t>
            </w:r>
          </w:p>
          <w:p w:rsidR="009C2C21" w:rsidRDefault="009C2C21" w:rsidP="009C2C21">
            <w:pPr>
              <w:jc w:val="both"/>
              <w:rPr>
                <w:rFonts w:ascii="Arial" w:eastAsia="Calibri" w:hAnsi="Arial" w:cs="Arial"/>
                <w:sz w:val="20"/>
                <w:szCs w:val="20"/>
                <w:lang w:eastAsia="en-US"/>
              </w:rPr>
            </w:pPr>
            <w:r>
              <w:rPr>
                <w:rFonts w:ascii="Arial" w:eastAsia="Calibri" w:hAnsi="Arial" w:cs="Arial"/>
                <w:sz w:val="20"/>
                <w:szCs w:val="20"/>
                <w:lang w:eastAsia="en-US"/>
              </w:rPr>
              <w:t xml:space="preserve">   -  </w:t>
            </w:r>
            <w:r w:rsidRPr="00D71D7D">
              <w:rPr>
                <w:rFonts w:ascii="Arial" w:eastAsia="Calibri" w:hAnsi="Arial" w:cs="Arial"/>
                <w:sz w:val="20"/>
                <w:szCs w:val="20"/>
                <w:lang w:eastAsia="en-US"/>
              </w:rPr>
              <w:t>Междунаро</w:t>
            </w:r>
            <w:r>
              <w:rPr>
                <w:rFonts w:ascii="Arial" w:eastAsia="Calibri" w:hAnsi="Arial" w:cs="Arial"/>
                <w:sz w:val="20"/>
                <w:szCs w:val="20"/>
                <w:lang w:eastAsia="en-US"/>
              </w:rPr>
              <w:t>ден  фестивал на  приятелството;</w:t>
            </w:r>
            <w:r w:rsidRPr="00D71D7D">
              <w:rPr>
                <w:rFonts w:ascii="Arial" w:eastAsia="Calibri" w:hAnsi="Arial" w:cs="Arial"/>
                <w:sz w:val="20"/>
                <w:szCs w:val="20"/>
                <w:lang w:eastAsia="en-US"/>
              </w:rPr>
              <w:t xml:space="preserve"> </w:t>
            </w:r>
            <w:r>
              <w:rPr>
                <w:rFonts w:ascii="Arial" w:eastAsia="Calibri" w:hAnsi="Arial" w:cs="Arial"/>
                <w:sz w:val="20"/>
                <w:szCs w:val="20"/>
                <w:lang w:eastAsia="en-US"/>
              </w:rPr>
              <w:t xml:space="preserve"> </w:t>
            </w:r>
          </w:p>
          <w:p w:rsidR="009C2C21" w:rsidRDefault="009C2C21" w:rsidP="009C2C21">
            <w:pPr>
              <w:jc w:val="both"/>
              <w:rPr>
                <w:rFonts w:ascii="Arial" w:eastAsia="Calibri" w:hAnsi="Arial" w:cs="Arial"/>
                <w:sz w:val="20"/>
                <w:szCs w:val="20"/>
                <w:lang w:eastAsia="en-US"/>
              </w:rPr>
            </w:pPr>
            <w:r>
              <w:rPr>
                <w:rFonts w:ascii="Arial" w:eastAsia="Calibri" w:hAnsi="Arial" w:cs="Arial"/>
                <w:sz w:val="20"/>
                <w:szCs w:val="20"/>
                <w:lang w:eastAsia="en-US"/>
              </w:rPr>
              <w:t xml:space="preserve">   - </w:t>
            </w:r>
            <w:r w:rsidRPr="00D71D7D">
              <w:rPr>
                <w:rFonts w:ascii="Arial" w:eastAsia="Calibri" w:hAnsi="Arial" w:cs="Arial"/>
                <w:sz w:val="20"/>
                <w:szCs w:val="20"/>
                <w:lang w:eastAsia="en-US"/>
              </w:rPr>
              <w:t xml:space="preserve">фестивал на  детското  творчество  „Петя Караколева“; </w:t>
            </w:r>
          </w:p>
          <w:p w:rsidR="009C2C21" w:rsidRDefault="009C2C21" w:rsidP="009C2C21">
            <w:pPr>
              <w:jc w:val="both"/>
              <w:rPr>
                <w:rFonts w:ascii="Arial" w:eastAsia="Calibri" w:hAnsi="Arial" w:cs="Arial"/>
                <w:sz w:val="20"/>
                <w:szCs w:val="20"/>
                <w:lang w:eastAsia="en-US"/>
              </w:rPr>
            </w:pPr>
            <w:r>
              <w:rPr>
                <w:rFonts w:ascii="Arial" w:eastAsia="Calibri" w:hAnsi="Arial" w:cs="Arial"/>
                <w:sz w:val="20"/>
                <w:szCs w:val="20"/>
                <w:lang w:eastAsia="en-US"/>
              </w:rPr>
              <w:t xml:space="preserve">   -  </w:t>
            </w:r>
            <w:r w:rsidRPr="00D71D7D">
              <w:rPr>
                <w:rFonts w:ascii="Arial" w:eastAsia="Calibri" w:hAnsi="Arial" w:cs="Arial"/>
                <w:sz w:val="20"/>
                <w:szCs w:val="20"/>
                <w:lang w:eastAsia="en-US"/>
              </w:rPr>
              <w:t>Национален     Тракийски  събор</w:t>
            </w:r>
            <w:r>
              <w:rPr>
                <w:rFonts w:ascii="Arial" w:eastAsia="Calibri" w:hAnsi="Arial" w:cs="Arial"/>
                <w:sz w:val="20"/>
                <w:szCs w:val="20"/>
                <w:lang w:eastAsia="en-US"/>
              </w:rPr>
              <w:t>.</w:t>
            </w:r>
          </w:p>
          <w:p w:rsidR="009C2C21" w:rsidRPr="001407FF" w:rsidRDefault="009C2C21" w:rsidP="009C2C21">
            <w:pPr>
              <w:jc w:val="both"/>
              <w:rPr>
                <w:rFonts w:ascii="Arial" w:eastAsia="Calibri" w:hAnsi="Arial" w:cs="Arial"/>
                <w:sz w:val="20"/>
                <w:szCs w:val="20"/>
                <w:lang w:eastAsia="en-US"/>
              </w:rPr>
            </w:pPr>
            <w:r>
              <w:rPr>
                <w:rFonts w:ascii="Arial" w:eastAsia="Calibri" w:hAnsi="Arial" w:cs="Arial"/>
                <w:sz w:val="20"/>
                <w:szCs w:val="20"/>
                <w:lang w:eastAsia="en-US"/>
              </w:rPr>
              <w:t xml:space="preserve">   -  Национална ученическа конференция по история.</w:t>
            </w: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9C2C21" w:rsidRPr="0048176D" w:rsidRDefault="009C2C21" w:rsidP="005919AB">
            <w:pPr>
              <w:jc w:val="both"/>
              <w:rPr>
                <w:rFonts w:ascii="Arial" w:hAnsi="Arial" w:cs="Arial"/>
                <w:sz w:val="20"/>
                <w:szCs w:val="20"/>
              </w:rPr>
            </w:pPr>
            <w:r w:rsidRPr="0048176D">
              <w:rPr>
                <w:rFonts w:ascii="Arial" w:hAnsi="Arial" w:cs="Arial"/>
                <w:sz w:val="20"/>
                <w:szCs w:val="20"/>
              </w:rPr>
              <w:lastRenderedPageBreak/>
              <w:t>Община Кърджали постигна значителен напредък в популяризирането на обществени събития и фестивали, използвайки богатото си културно наследство и активно сътрудничество с гражданския сектор.</w:t>
            </w:r>
          </w:p>
          <w:p w:rsidR="009C2C21" w:rsidRPr="0048176D" w:rsidRDefault="009C2C21" w:rsidP="005919AB">
            <w:pPr>
              <w:jc w:val="both"/>
              <w:rPr>
                <w:rFonts w:ascii="Arial" w:hAnsi="Arial" w:cs="Arial"/>
                <w:sz w:val="20"/>
                <w:szCs w:val="20"/>
              </w:rPr>
            </w:pPr>
            <w:r w:rsidRPr="0048176D">
              <w:rPr>
                <w:rFonts w:ascii="Arial" w:hAnsi="Arial" w:cs="Arial"/>
                <w:sz w:val="20"/>
                <w:szCs w:val="20"/>
              </w:rPr>
              <w:t>Културната дейност през 2025 г. бе насочена към обогатяване на културния живот на гражданите, опазване на местните традиции и насърчаване на творческите инициативи.  С разнообразие от събития и програми общината активно работи за развитието на културния сектор и за привличане на общественото внимание към местните таланти. Жителите на нашия град ценят културата, изкуството и това са елементи, които обединяват хората:</w:t>
            </w:r>
          </w:p>
          <w:p w:rsidR="009C2C21" w:rsidRPr="0048176D" w:rsidRDefault="009C2C21" w:rsidP="005919AB">
            <w:pPr>
              <w:pStyle w:val="aa"/>
              <w:numPr>
                <w:ilvl w:val="0"/>
                <w:numId w:val="3"/>
              </w:numPr>
              <w:jc w:val="both"/>
              <w:rPr>
                <w:rFonts w:ascii="Arial" w:hAnsi="Arial" w:cs="Arial"/>
                <w:sz w:val="20"/>
                <w:szCs w:val="20"/>
              </w:rPr>
            </w:pPr>
            <w:r w:rsidRPr="0048176D">
              <w:rPr>
                <w:rFonts w:ascii="Arial" w:hAnsi="Arial" w:cs="Arial"/>
                <w:sz w:val="20"/>
                <w:szCs w:val="20"/>
              </w:rPr>
              <w:lastRenderedPageBreak/>
              <w:t>Читалищата успешно развиват своята дейност, като запазват традициите, бита и културата на населеното място. Много от тях се включват в събитията от календара на Община Кърджали</w:t>
            </w:r>
          </w:p>
          <w:p w:rsidR="009C2C21" w:rsidRPr="0048176D" w:rsidRDefault="009C2C21" w:rsidP="005919AB">
            <w:pPr>
              <w:pStyle w:val="aa"/>
              <w:numPr>
                <w:ilvl w:val="0"/>
                <w:numId w:val="3"/>
              </w:numPr>
              <w:jc w:val="both"/>
              <w:rPr>
                <w:rFonts w:ascii="Arial" w:hAnsi="Arial" w:cs="Arial"/>
                <w:sz w:val="20"/>
                <w:szCs w:val="20"/>
              </w:rPr>
            </w:pPr>
            <w:r w:rsidRPr="0048176D">
              <w:rPr>
                <w:rFonts w:ascii="Arial" w:hAnsi="Arial" w:cs="Arial"/>
                <w:sz w:val="20"/>
                <w:szCs w:val="20"/>
              </w:rPr>
              <w:t>Продължи работата на школите на Общински център за култура и младежки дейности с деца и младежи, които показаха значителен успех в обучението и развитието на таланти.</w:t>
            </w:r>
          </w:p>
          <w:p w:rsidR="009C2C21" w:rsidRPr="0048176D" w:rsidRDefault="009C2C21" w:rsidP="005919AB">
            <w:pPr>
              <w:pStyle w:val="aa"/>
              <w:numPr>
                <w:ilvl w:val="0"/>
                <w:numId w:val="3"/>
              </w:numPr>
              <w:jc w:val="both"/>
              <w:rPr>
                <w:rFonts w:ascii="Arial" w:hAnsi="Arial" w:cs="Arial"/>
                <w:sz w:val="20"/>
                <w:szCs w:val="20"/>
              </w:rPr>
            </w:pPr>
            <w:r w:rsidRPr="0048176D">
              <w:rPr>
                <w:rFonts w:ascii="Arial" w:hAnsi="Arial" w:cs="Arial"/>
                <w:sz w:val="20"/>
                <w:szCs w:val="20"/>
              </w:rPr>
              <w:t xml:space="preserve">Продължиха традиционните изложби на Дружеството на художниците по повод Великден, 24- ти май, Деня на Кърджали и Коледно-Новогодишните празници. </w:t>
            </w:r>
          </w:p>
          <w:p w:rsidR="009C2C21" w:rsidRPr="0048176D" w:rsidRDefault="009C2C21" w:rsidP="005919AB">
            <w:pPr>
              <w:pStyle w:val="aa"/>
              <w:numPr>
                <w:ilvl w:val="0"/>
                <w:numId w:val="3"/>
              </w:numPr>
              <w:jc w:val="both"/>
              <w:rPr>
                <w:rFonts w:ascii="Arial" w:hAnsi="Arial" w:cs="Arial"/>
                <w:sz w:val="20"/>
                <w:szCs w:val="20"/>
              </w:rPr>
            </w:pPr>
            <w:r w:rsidRPr="0048176D">
              <w:rPr>
                <w:rFonts w:ascii="Arial" w:hAnsi="Arial" w:cs="Arial"/>
                <w:sz w:val="20"/>
                <w:szCs w:val="20"/>
              </w:rPr>
              <w:t xml:space="preserve"> Градът ни бе домакин на различни фестивали като Националния фолклорен фестивал по танци „</w:t>
            </w:r>
            <w:proofErr w:type="spellStart"/>
            <w:r w:rsidRPr="0048176D">
              <w:rPr>
                <w:rFonts w:ascii="Arial" w:hAnsi="Arial" w:cs="Arial"/>
                <w:sz w:val="20"/>
                <w:szCs w:val="20"/>
              </w:rPr>
              <w:t>Перпера</w:t>
            </w:r>
            <w:proofErr w:type="spellEnd"/>
            <w:r w:rsidRPr="0048176D">
              <w:rPr>
                <w:rFonts w:ascii="Arial" w:hAnsi="Arial" w:cs="Arial"/>
                <w:sz w:val="20"/>
                <w:szCs w:val="20"/>
              </w:rPr>
              <w:t>“,  Европейския екологичен фестивал. През отминалия период общината предостави финансова и логистична подкрепа на местни  творчески инициативи. Организирани бяха изложби, посещения на танцови ансамбли в чужбина, платформи за нови таланти, които да представят свои творби пред по-широка аудитория.</w:t>
            </w:r>
          </w:p>
          <w:p w:rsidR="009C2C21" w:rsidRPr="0048176D" w:rsidRDefault="009C2C21" w:rsidP="005919AB">
            <w:pPr>
              <w:pStyle w:val="aa"/>
              <w:numPr>
                <w:ilvl w:val="0"/>
                <w:numId w:val="3"/>
              </w:numPr>
              <w:jc w:val="both"/>
              <w:rPr>
                <w:rFonts w:ascii="Arial" w:hAnsi="Arial" w:cs="Arial"/>
                <w:sz w:val="20"/>
                <w:szCs w:val="20"/>
              </w:rPr>
            </w:pPr>
            <w:r w:rsidRPr="0048176D">
              <w:rPr>
                <w:rFonts w:ascii="Arial" w:hAnsi="Arial" w:cs="Arial"/>
                <w:sz w:val="20"/>
                <w:szCs w:val="20"/>
              </w:rPr>
              <w:t xml:space="preserve">Организира се второто издание на инициатива на общината  Дни на приятелството. Събитията, включени в календара, обединиха културата, спорта и традицията в духа на приятелството, сътрудничеството и приемствеността между поколенията. Програмите бяха създадени с мисъл за всички – деца, младежи, възрастни. Те бяха послание към мира, към разбирателството между етноси и култури, към ценността на приятелството в съвременния свят, защото вярваме, че приятелството е мостът, по който вървим напред </w:t>
            </w:r>
            <w:r w:rsidRPr="0048176D">
              <w:rPr>
                <w:rFonts w:ascii="Arial" w:hAnsi="Arial" w:cs="Arial"/>
                <w:sz w:val="20"/>
                <w:szCs w:val="20"/>
              </w:rPr>
              <w:lastRenderedPageBreak/>
              <w:t>заедно. Културната програма включваше:</w:t>
            </w:r>
            <w:r w:rsidRPr="0048176D">
              <w:rPr>
                <w:rFonts w:eastAsiaTheme="minorHAnsi"/>
              </w:rPr>
              <w:t xml:space="preserve"> </w:t>
            </w:r>
            <w:r w:rsidRPr="0048176D">
              <w:rPr>
                <w:rFonts w:ascii="Arial" w:hAnsi="Arial" w:cs="Arial"/>
                <w:sz w:val="20"/>
                <w:szCs w:val="20"/>
              </w:rPr>
              <w:t>Популяризиране на българските земеделски производители и местното производство - изложения на местни млечни и фермерски продукти чрез фермерски базар, фолклорна програма с участието на  самодейни състави при народни читалища в град Кърджали, училищни състави, танцови школи и любими ансамбли от региона, изложения на български народни носии от всички фолклорни области, алея на занаятите, концерт на представителен танцов ансамбъл „Орфей“ и детски танцов състав „</w:t>
            </w:r>
            <w:proofErr w:type="spellStart"/>
            <w:r w:rsidRPr="0048176D">
              <w:rPr>
                <w:rFonts w:ascii="Arial" w:hAnsi="Arial" w:cs="Arial"/>
                <w:sz w:val="20"/>
                <w:szCs w:val="20"/>
              </w:rPr>
              <w:t>Орфейче</w:t>
            </w:r>
            <w:proofErr w:type="spellEnd"/>
            <w:r w:rsidRPr="0048176D">
              <w:rPr>
                <w:rFonts w:ascii="Arial" w:hAnsi="Arial" w:cs="Arial"/>
                <w:sz w:val="20"/>
                <w:szCs w:val="20"/>
              </w:rPr>
              <w:t>“ при Дом на културата – Кърджали и концерт на Росица Пейчева. В парк „</w:t>
            </w:r>
            <w:proofErr w:type="spellStart"/>
            <w:r w:rsidRPr="0048176D">
              <w:rPr>
                <w:rFonts w:ascii="Arial" w:hAnsi="Arial" w:cs="Arial"/>
                <w:sz w:val="20"/>
                <w:szCs w:val="20"/>
              </w:rPr>
              <w:t>Арпезос</w:t>
            </w:r>
            <w:proofErr w:type="spellEnd"/>
            <w:r w:rsidRPr="0048176D">
              <w:rPr>
                <w:rFonts w:ascii="Arial" w:hAnsi="Arial" w:cs="Arial"/>
                <w:sz w:val="20"/>
                <w:szCs w:val="20"/>
              </w:rPr>
              <w:t>- Север“ бе изградена сцена, на която всеки уикенд, през месец юли, имаше събития за всички възрасти: концерт-спектакъл „Научи ме да обичам“- Танцово-музикална сцена „</w:t>
            </w:r>
            <w:proofErr w:type="spellStart"/>
            <w:r w:rsidRPr="0048176D">
              <w:rPr>
                <w:rFonts w:ascii="Arial" w:hAnsi="Arial" w:cs="Arial"/>
                <w:sz w:val="20"/>
                <w:szCs w:val="20"/>
              </w:rPr>
              <w:t>Назъм</w:t>
            </w:r>
            <w:proofErr w:type="spellEnd"/>
            <w:r w:rsidRPr="0048176D">
              <w:rPr>
                <w:rFonts w:ascii="Arial" w:hAnsi="Arial" w:cs="Arial"/>
                <w:sz w:val="20"/>
                <w:szCs w:val="20"/>
              </w:rPr>
              <w:t xml:space="preserve"> Хикмет“, ТМФЦ – Разград, „Искри от спомени и още нещо“- музикален състав „Кадрие </w:t>
            </w:r>
            <w:proofErr w:type="spellStart"/>
            <w:r w:rsidRPr="0048176D">
              <w:rPr>
                <w:rFonts w:ascii="Arial" w:hAnsi="Arial" w:cs="Arial"/>
                <w:sz w:val="20"/>
                <w:szCs w:val="20"/>
              </w:rPr>
              <w:t>Лятифова</w:t>
            </w:r>
            <w:proofErr w:type="spellEnd"/>
            <w:r w:rsidRPr="0048176D">
              <w:rPr>
                <w:rFonts w:ascii="Arial" w:hAnsi="Arial" w:cs="Arial"/>
                <w:sz w:val="20"/>
                <w:szCs w:val="20"/>
              </w:rPr>
              <w:t xml:space="preserve">“ на ТМЦ – Кърджали, лятно кино- „Защото обичам лошото време“ (семеен)- Първо издание на София Филм Фест, концерт на </w:t>
            </w:r>
            <w:proofErr w:type="spellStart"/>
            <w:r w:rsidRPr="0048176D">
              <w:rPr>
                <w:rFonts w:ascii="Arial" w:hAnsi="Arial" w:cs="Arial"/>
                <w:sz w:val="20"/>
                <w:szCs w:val="20"/>
              </w:rPr>
              <w:t>Диогенис</w:t>
            </w:r>
            <w:proofErr w:type="spellEnd"/>
            <w:r w:rsidRPr="0048176D">
              <w:rPr>
                <w:rFonts w:ascii="Arial" w:hAnsi="Arial" w:cs="Arial"/>
                <w:sz w:val="20"/>
                <w:szCs w:val="20"/>
              </w:rPr>
              <w:t xml:space="preserve">, куклен театър на открито- ТМЦ – Кърджали, вечер на магията на цирковото изкуство – илюзия, жонглиране, кристал баланс, магии, лятно кино- „Потоп“ (анимация, семеен)- Първо издание на София Филм Фест, концерт на Тони Димитрова, участват още артистите от Музикален театър към Дом на Културата, град Кърджали, концерт „Млади таланти“, представен от талантите от град Кърджали, лятна дискотека с DJ </w:t>
            </w:r>
            <w:proofErr w:type="spellStart"/>
            <w:r w:rsidRPr="0048176D">
              <w:rPr>
                <w:rFonts w:ascii="Arial" w:hAnsi="Arial" w:cs="Arial"/>
                <w:sz w:val="20"/>
                <w:szCs w:val="20"/>
              </w:rPr>
              <w:t>PeppyStar</w:t>
            </w:r>
            <w:proofErr w:type="spellEnd"/>
            <w:r w:rsidRPr="0048176D">
              <w:rPr>
                <w:rFonts w:ascii="Arial" w:hAnsi="Arial" w:cs="Arial"/>
                <w:sz w:val="20"/>
                <w:szCs w:val="20"/>
              </w:rPr>
              <w:t xml:space="preserve"> с хитове от българката и световна класики, концерт на </w:t>
            </w:r>
            <w:proofErr w:type="spellStart"/>
            <w:r w:rsidRPr="0048176D">
              <w:rPr>
                <w:rFonts w:ascii="Arial" w:hAnsi="Arial" w:cs="Arial"/>
                <w:sz w:val="20"/>
                <w:szCs w:val="20"/>
              </w:rPr>
              <w:t>Белослава</w:t>
            </w:r>
            <w:proofErr w:type="spellEnd"/>
            <w:r w:rsidRPr="0048176D">
              <w:rPr>
                <w:rFonts w:ascii="Arial" w:hAnsi="Arial" w:cs="Arial"/>
                <w:sz w:val="20"/>
                <w:szCs w:val="20"/>
              </w:rPr>
              <w:t>, както и спектакъл „Пламъци на съдбата“, които съставите от Общински център за култура и младежки дейности  представиха на Археологически комплекс „Перперикон“.</w:t>
            </w:r>
          </w:p>
          <w:p w:rsidR="009C2C21" w:rsidRPr="0048176D" w:rsidRDefault="009C2C21" w:rsidP="005919AB">
            <w:pPr>
              <w:pStyle w:val="aa"/>
              <w:numPr>
                <w:ilvl w:val="0"/>
                <w:numId w:val="3"/>
              </w:numPr>
              <w:jc w:val="both"/>
              <w:rPr>
                <w:rFonts w:ascii="Arial" w:hAnsi="Arial" w:cs="Arial"/>
                <w:sz w:val="20"/>
                <w:szCs w:val="20"/>
              </w:rPr>
            </w:pPr>
            <w:r w:rsidRPr="0048176D">
              <w:rPr>
                <w:rFonts w:ascii="Arial" w:hAnsi="Arial" w:cs="Arial"/>
                <w:sz w:val="20"/>
                <w:szCs w:val="20"/>
              </w:rPr>
              <w:lastRenderedPageBreak/>
              <w:t>Дните на Кърджали преминаха под разнообразието на събития за всеки: Изложба „Избрано“ Международен фото салон – изложба, Балканска среща на писателите, представяне на Костадина Костова и книгата „</w:t>
            </w:r>
            <w:proofErr w:type="spellStart"/>
            <w:r w:rsidRPr="0048176D">
              <w:rPr>
                <w:rFonts w:ascii="Arial" w:hAnsi="Arial" w:cs="Arial"/>
                <w:sz w:val="20"/>
                <w:szCs w:val="20"/>
              </w:rPr>
              <w:t>Трифена</w:t>
            </w:r>
            <w:proofErr w:type="spellEnd"/>
            <w:r w:rsidRPr="0048176D">
              <w:rPr>
                <w:rFonts w:ascii="Arial" w:hAnsi="Arial" w:cs="Arial"/>
                <w:sz w:val="20"/>
                <w:szCs w:val="20"/>
              </w:rPr>
              <w:t xml:space="preserve">“, концерт на Торино и Пашата, Мюзикъл „Червената шапчица“ представиха талантите от Дом на културата Кърджали, спектакъл „Формата на нещата“, режисьор: Кристияна Бояджиева и в ролите: Яна Маринова, Йордан </w:t>
            </w:r>
            <w:proofErr w:type="spellStart"/>
            <w:r w:rsidRPr="0048176D">
              <w:rPr>
                <w:rFonts w:ascii="Arial" w:hAnsi="Arial" w:cs="Arial"/>
                <w:sz w:val="20"/>
                <w:szCs w:val="20"/>
              </w:rPr>
              <w:t>Ръсин</w:t>
            </w:r>
            <w:proofErr w:type="spellEnd"/>
            <w:r w:rsidRPr="0048176D">
              <w:rPr>
                <w:rFonts w:ascii="Arial" w:hAnsi="Arial" w:cs="Arial"/>
                <w:sz w:val="20"/>
                <w:szCs w:val="20"/>
              </w:rPr>
              <w:t xml:space="preserve">, Яна </w:t>
            </w:r>
            <w:proofErr w:type="spellStart"/>
            <w:r w:rsidRPr="0048176D">
              <w:rPr>
                <w:rFonts w:ascii="Arial" w:hAnsi="Arial" w:cs="Arial"/>
                <w:sz w:val="20"/>
                <w:szCs w:val="20"/>
              </w:rPr>
              <w:t>Кузова</w:t>
            </w:r>
            <w:proofErr w:type="spellEnd"/>
            <w:r w:rsidRPr="0048176D">
              <w:rPr>
                <w:rFonts w:ascii="Arial" w:hAnsi="Arial" w:cs="Arial"/>
                <w:sz w:val="20"/>
                <w:szCs w:val="20"/>
              </w:rPr>
              <w:t xml:space="preserve"> и Теодор Папазов, спектакъл и концерт „Виновни“ на Мариана Попова и Веселин Плачков, с участието на музикалната група </w:t>
            </w:r>
            <w:r w:rsidRPr="0048176D">
              <w:rPr>
                <w:rFonts w:ascii="Arial" w:hAnsi="Arial" w:cs="Arial"/>
                <w:sz w:val="20"/>
                <w:szCs w:val="20"/>
                <w:lang w:val="en-US"/>
              </w:rPr>
              <w:t>“No More Many More”</w:t>
            </w:r>
            <w:r w:rsidRPr="0048176D">
              <w:rPr>
                <w:rFonts w:ascii="Arial" w:hAnsi="Arial" w:cs="Arial"/>
                <w:sz w:val="20"/>
                <w:szCs w:val="20"/>
              </w:rPr>
              <w:t>, фермерско изложение на местни, млечни и фермерски продукти от български производители, надиграване на танцови състави и концерт на фолклорните изпълнители Сестри Диневи и шествие до театъра, където се проведе Х-ти Национален фолклорен фестивал „</w:t>
            </w:r>
            <w:proofErr w:type="spellStart"/>
            <w:r w:rsidRPr="0048176D">
              <w:rPr>
                <w:rFonts w:ascii="Arial" w:hAnsi="Arial" w:cs="Arial"/>
                <w:sz w:val="20"/>
                <w:szCs w:val="20"/>
              </w:rPr>
              <w:t>Перпера</w:t>
            </w:r>
            <w:proofErr w:type="spellEnd"/>
            <w:r w:rsidRPr="0048176D">
              <w:rPr>
                <w:rFonts w:ascii="Arial" w:hAnsi="Arial" w:cs="Arial"/>
                <w:sz w:val="20"/>
                <w:szCs w:val="20"/>
              </w:rPr>
              <w:t xml:space="preserve">“, концерт на Атанас Колев и </w:t>
            </w:r>
            <w:proofErr w:type="spellStart"/>
            <w:r w:rsidRPr="0048176D">
              <w:rPr>
                <w:rFonts w:ascii="Arial" w:hAnsi="Arial" w:cs="Arial"/>
                <w:sz w:val="20"/>
                <w:szCs w:val="20"/>
              </w:rPr>
              <w:t>Боро</w:t>
            </w:r>
            <w:proofErr w:type="spellEnd"/>
            <w:r w:rsidRPr="0048176D">
              <w:rPr>
                <w:rFonts w:ascii="Arial" w:hAnsi="Arial" w:cs="Arial"/>
                <w:sz w:val="20"/>
                <w:szCs w:val="20"/>
              </w:rPr>
              <w:t xml:space="preserve"> Първи, а ОДК се включиха в празничната програма с фотоизложба „Кърджали- почитай миналото, гради бъдещето“ и открита сцена на талантите на град Кърджали, имаше още традиционната изложба на Дружеството на художниците в град Кърджали и Празничния концерт на съставите към Дом на Културата Кърджали</w:t>
            </w:r>
          </w:p>
          <w:p w:rsidR="009C2C21" w:rsidRPr="0048176D" w:rsidRDefault="009C2C21" w:rsidP="005919AB">
            <w:pPr>
              <w:pStyle w:val="aa"/>
              <w:numPr>
                <w:ilvl w:val="0"/>
                <w:numId w:val="3"/>
              </w:numPr>
              <w:jc w:val="both"/>
              <w:rPr>
                <w:rFonts w:ascii="Arial" w:hAnsi="Arial" w:cs="Arial"/>
                <w:sz w:val="20"/>
                <w:szCs w:val="20"/>
              </w:rPr>
            </w:pPr>
            <w:r w:rsidRPr="0048176D">
              <w:rPr>
                <w:rFonts w:ascii="Arial" w:hAnsi="Arial" w:cs="Arial"/>
                <w:sz w:val="20"/>
                <w:szCs w:val="20"/>
              </w:rPr>
              <w:t xml:space="preserve">Месец декември носи коледно- новогодишен дух, а подготвената програма обедини читалищата: НЧ „Тракия- 2009“, НЧ „Обединение 1913“ и НЧ „Родопски фар 1938“ , които подготвиха коледни концерти със своите състави, Театрално- музикалния център представи няколко постановки за най- малките, Дом на културата ни зарадва с традиционния концерт- „Весела Коледа“. Традицията бе продължена и тази година </w:t>
            </w:r>
            <w:r w:rsidRPr="0048176D">
              <w:rPr>
                <w:rFonts w:ascii="Arial" w:hAnsi="Arial" w:cs="Arial"/>
                <w:sz w:val="20"/>
                <w:szCs w:val="20"/>
              </w:rPr>
              <w:lastRenderedPageBreak/>
              <w:t xml:space="preserve">Дружеството на художниците отново реализира своя изложба. Община Кърджали организира коледен концерт с участието на детските градини от Кърджали преди тържественото запалване на коледните светлини. В навечерието на Коледа Мариана Попова зарадва </w:t>
            </w:r>
            <w:proofErr w:type="spellStart"/>
            <w:r w:rsidRPr="0048176D">
              <w:rPr>
                <w:rFonts w:ascii="Arial" w:hAnsi="Arial" w:cs="Arial"/>
                <w:sz w:val="20"/>
                <w:szCs w:val="20"/>
              </w:rPr>
              <w:t>кърджалийци</w:t>
            </w:r>
            <w:proofErr w:type="spellEnd"/>
            <w:r w:rsidRPr="0048176D">
              <w:rPr>
                <w:rFonts w:ascii="Arial" w:hAnsi="Arial" w:cs="Arial"/>
                <w:sz w:val="20"/>
                <w:szCs w:val="20"/>
              </w:rPr>
              <w:t xml:space="preserve"> в концерт в театъра, а </w:t>
            </w:r>
            <w:r w:rsidRPr="0048176D">
              <w:t xml:space="preserve"> </w:t>
            </w:r>
            <w:r w:rsidRPr="0048176D">
              <w:rPr>
                <w:rFonts w:ascii="Arial" w:hAnsi="Arial" w:cs="Arial"/>
                <w:sz w:val="20"/>
                <w:szCs w:val="20"/>
              </w:rPr>
              <w:t>сцената бе споделена и с множество местни дарования – певци, музиканти и танцьори, които доказаха, че Кърджали има с какво да се гордее. Присъствието им превърна концерта в истинска музикална феерия и символ на приемственост и подкрепа</w:t>
            </w:r>
          </w:p>
          <w:p w:rsidR="009C2C21" w:rsidRPr="0048176D" w:rsidRDefault="009C2C21" w:rsidP="005919AB">
            <w:pPr>
              <w:jc w:val="both"/>
              <w:rPr>
                <w:rFonts w:ascii="Arial" w:hAnsi="Arial" w:cs="Arial"/>
                <w:sz w:val="20"/>
                <w:szCs w:val="20"/>
              </w:rPr>
            </w:pPr>
            <w:r w:rsidRPr="0048176D">
              <w:rPr>
                <w:rFonts w:ascii="Arial" w:hAnsi="Arial" w:cs="Arial"/>
                <w:sz w:val="20"/>
                <w:szCs w:val="20"/>
              </w:rPr>
              <w:t>През 2025 г. Община Кърджали успя да постигне значителен напредък в областта на културата, като съчета стратегическия си подход с активно участие на гражданите и местните организации. Реализираните проекти и събития затвърдиха Кърджали като културен и туристически център с важно място на националната и международната сцена.</w:t>
            </w:r>
          </w:p>
          <w:p w:rsidR="009C2C21" w:rsidRPr="0048176D" w:rsidRDefault="009C2C21" w:rsidP="005919AB">
            <w:pPr>
              <w:pStyle w:val="aa"/>
              <w:spacing w:line="240" w:lineRule="auto"/>
              <w:ind w:left="0"/>
              <w:jc w:val="both"/>
              <w:rPr>
                <w:rFonts w:ascii="Arial" w:hAnsi="Arial" w:cs="Arial"/>
                <w:sz w:val="20"/>
                <w:szCs w:val="20"/>
              </w:rPr>
            </w:pPr>
            <w:r w:rsidRPr="0048176D">
              <w:rPr>
                <w:rFonts w:ascii="Arial" w:hAnsi="Arial" w:cs="Arial"/>
                <w:sz w:val="20"/>
                <w:szCs w:val="20"/>
              </w:rPr>
              <w:t>Град Кърджали се затвърди като град на толерантността и културното разнообразие.</w:t>
            </w:r>
          </w:p>
        </w:tc>
        <w:tc>
          <w:tcPr>
            <w:tcW w:w="283" w:type="dxa"/>
            <w:vMerge/>
            <w:tcBorders>
              <w:left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C04729">
        <w:trPr>
          <w:gridAfter w:val="2"/>
          <w:wAfter w:w="10520" w:type="dxa"/>
          <w:trHeight w:val="112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9C2C21" w:rsidRPr="00D71D7D" w:rsidRDefault="009C2C21" w:rsidP="009C2C21">
            <w:pPr>
              <w:ind w:left="1128"/>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9C2C21" w:rsidRDefault="009C2C21" w:rsidP="009C2C21">
            <w:pPr>
              <w:rPr>
                <w:rFonts w:ascii="Arial" w:hAnsi="Arial" w:cs="Arial"/>
                <w:b/>
                <w:i/>
                <w:sz w:val="20"/>
                <w:szCs w:val="20"/>
              </w:rPr>
            </w:pPr>
          </w:p>
          <w:p w:rsidR="009C2C21" w:rsidRDefault="009C2C21" w:rsidP="009C2C21">
            <w:pPr>
              <w:rPr>
                <w:rFonts w:ascii="Arial" w:hAnsi="Arial" w:cs="Arial"/>
                <w:b/>
                <w:i/>
                <w:sz w:val="20"/>
                <w:szCs w:val="20"/>
              </w:rPr>
            </w:pPr>
          </w:p>
          <w:p w:rsidR="009C2C21" w:rsidRDefault="009C2C21" w:rsidP="009C2C21">
            <w:pPr>
              <w:rPr>
                <w:rFonts w:ascii="Arial" w:hAnsi="Arial" w:cs="Arial"/>
                <w:b/>
                <w:i/>
                <w:sz w:val="20"/>
                <w:szCs w:val="20"/>
              </w:rPr>
            </w:pPr>
            <w:r>
              <w:rPr>
                <w:rFonts w:ascii="Arial" w:hAnsi="Arial" w:cs="Arial"/>
                <w:b/>
                <w:i/>
                <w:sz w:val="20"/>
                <w:szCs w:val="20"/>
              </w:rPr>
              <w:t xml:space="preserve">2.6.8.  </w:t>
            </w:r>
            <w:r w:rsidRPr="009E0469">
              <w:rPr>
                <w:rFonts w:ascii="Arial" w:hAnsi="Arial" w:cs="Arial"/>
                <w:b/>
                <w:i/>
                <w:sz w:val="20"/>
                <w:szCs w:val="20"/>
              </w:rPr>
              <w:t>Развитие и популяризиране на спорта:</w:t>
            </w:r>
          </w:p>
          <w:p w:rsidR="009C2C21" w:rsidRPr="002A7E50" w:rsidRDefault="009C2C21" w:rsidP="009C2C21">
            <w:pPr>
              <w:pStyle w:val="aa"/>
              <w:rPr>
                <w:rFonts w:ascii="Arial" w:hAnsi="Arial" w:cs="Arial"/>
                <w:sz w:val="20"/>
                <w:szCs w:val="20"/>
              </w:rPr>
            </w:pPr>
            <w:r>
              <w:t xml:space="preserve"> </w:t>
            </w:r>
            <w:r w:rsidRPr="002A7E50">
              <w:rPr>
                <w:rFonts w:ascii="Arial" w:hAnsi="Arial" w:cs="Arial"/>
                <w:sz w:val="20"/>
                <w:szCs w:val="20"/>
              </w:rPr>
              <w:t>Дейността включва:</w:t>
            </w:r>
          </w:p>
          <w:p w:rsidR="009C2C21" w:rsidRPr="002B4D8C" w:rsidRDefault="009C2C21" w:rsidP="009C2C21">
            <w:pPr>
              <w:rPr>
                <w:rFonts w:ascii="Arial" w:hAnsi="Arial" w:cs="Arial"/>
                <w:b/>
                <w:sz w:val="20"/>
                <w:szCs w:val="20"/>
              </w:rPr>
            </w:pPr>
            <w:r>
              <w:rPr>
                <w:rFonts w:ascii="Arial" w:hAnsi="Arial" w:cs="Arial"/>
                <w:sz w:val="20"/>
                <w:szCs w:val="20"/>
              </w:rPr>
              <w:t xml:space="preserve">         </w:t>
            </w:r>
            <w:r w:rsidRPr="002B4D8C">
              <w:rPr>
                <w:rFonts w:ascii="Arial" w:hAnsi="Arial" w:cs="Arial"/>
                <w:sz w:val="20"/>
                <w:szCs w:val="20"/>
              </w:rPr>
              <w:t>Реализиране на програми в образователните институции за пълноценно участие от ранна училищна степен в спортни, социални и доброволчески дейности; проследяване на ефектите и коригиращи действия.</w:t>
            </w:r>
          </w:p>
          <w:p w:rsidR="009C2C21" w:rsidRPr="00D71D7D" w:rsidRDefault="009C2C21" w:rsidP="009D3ADC">
            <w:pPr>
              <w:pStyle w:val="aa"/>
              <w:numPr>
                <w:ilvl w:val="0"/>
                <w:numId w:val="2"/>
              </w:numPr>
              <w:suppressAutoHyphens w:val="0"/>
              <w:autoSpaceDN/>
              <w:spacing w:after="0" w:line="240" w:lineRule="auto"/>
              <w:ind w:left="163" w:firstLine="0"/>
              <w:jc w:val="both"/>
              <w:textAlignment w:val="auto"/>
              <w:rPr>
                <w:rFonts w:ascii="Arial" w:hAnsi="Arial" w:cs="Arial"/>
                <w:sz w:val="20"/>
                <w:szCs w:val="20"/>
              </w:rPr>
            </w:pPr>
            <w:r w:rsidRPr="00D71D7D">
              <w:rPr>
                <w:rFonts w:ascii="Arial" w:hAnsi="Arial" w:cs="Arial"/>
                <w:sz w:val="20"/>
                <w:szCs w:val="20"/>
              </w:rPr>
              <w:t>Реализиране на програми и инициативи, включващи участието на деца и ученици в спортни дейности.</w:t>
            </w:r>
          </w:p>
          <w:p w:rsidR="009C2C21" w:rsidRPr="00D71D7D" w:rsidRDefault="009C2C21" w:rsidP="009D3ADC">
            <w:pPr>
              <w:pStyle w:val="aa"/>
              <w:numPr>
                <w:ilvl w:val="0"/>
                <w:numId w:val="2"/>
              </w:numPr>
              <w:suppressAutoHyphens w:val="0"/>
              <w:autoSpaceDN/>
              <w:spacing w:after="0" w:line="240" w:lineRule="auto"/>
              <w:ind w:left="163" w:firstLine="0"/>
              <w:jc w:val="both"/>
              <w:textAlignment w:val="auto"/>
              <w:rPr>
                <w:rFonts w:ascii="Arial" w:hAnsi="Arial" w:cs="Arial"/>
                <w:sz w:val="20"/>
                <w:szCs w:val="20"/>
              </w:rPr>
            </w:pPr>
            <w:r w:rsidRPr="00D71D7D">
              <w:rPr>
                <w:rFonts w:ascii="Arial" w:hAnsi="Arial" w:cs="Arial"/>
                <w:sz w:val="20"/>
                <w:szCs w:val="20"/>
              </w:rPr>
              <w:t>Разширяване на мрежата от спортни клубове и организации при реализиране на спортни програми, инициативи и дейности.</w:t>
            </w:r>
          </w:p>
          <w:p w:rsidR="009C2C21" w:rsidRPr="00D71D7D" w:rsidRDefault="009C2C21" w:rsidP="009D3ADC">
            <w:pPr>
              <w:pStyle w:val="aa"/>
              <w:numPr>
                <w:ilvl w:val="0"/>
                <w:numId w:val="2"/>
              </w:numPr>
              <w:suppressAutoHyphens w:val="0"/>
              <w:autoSpaceDN/>
              <w:spacing w:after="0" w:line="240" w:lineRule="auto"/>
              <w:ind w:left="163" w:firstLine="0"/>
              <w:jc w:val="both"/>
              <w:textAlignment w:val="auto"/>
              <w:rPr>
                <w:rFonts w:ascii="Arial" w:hAnsi="Arial" w:cs="Arial"/>
                <w:sz w:val="20"/>
                <w:szCs w:val="20"/>
              </w:rPr>
            </w:pPr>
            <w:r w:rsidRPr="00D71D7D">
              <w:rPr>
                <w:rFonts w:ascii="Arial" w:hAnsi="Arial" w:cs="Arial"/>
                <w:sz w:val="20"/>
                <w:szCs w:val="20"/>
              </w:rPr>
              <w:lastRenderedPageBreak/>
              <w:t>Повишаване качеството на предлаганите спортни услуги, дейности и социални възможности за стимулиране на интереса и търсенето на занимания с физически упражнения и спорт-интегриран подход  и координация на усилията и ресурсите от страна на всички институционални партньори.</w:t>
            </w:r>
          </w:p>
          <w:p w:rsidR="009C2C21" w:rsidRPr="00D71D7D" w:rsidRDefault="009C2C21" w:rsidP="009D3ADC">
            <w:pPr>
              <w:pStyle w:val="aa"/>
              <w:numPr>
                <w:ilvl w:val="0"/>
                <w:numId w:val="2"/>
              </w:numPr>
              <w:suppressAutoHyphens w:val="0"/>
              <w:autoSpaceDN/>
              <w:spacing w:after="0" w:line="240" w:lineRule="auto"/>
              <w:ind w:left="163" w:firstLine="0"/>
              <w:jc w:val="both"/>
              <w:textAlignment w:val="auto"/>
              <w:rPr>
                <w:rFonts w:ascii="Arial" w:hAnsi="Arial" w:cs="Arial"/>
                <w:sz w:val="20"/>
                <w:szCs w:val="20"/>
              </w:rPr>
            </w:pPr>
            <w:r w:rsidRPr="00D71D7D">
              <w:rPr>
                <w:rFonts w:ascii="Arial" w:hAnsi="Arial" w:cs="Arial"/>
                <w:sz w:val="20"/>
                <w:szCs w:val="20"/>
              </w:rPr>
              <w:t>Създаване на спортна карта на Кърджали, обобщаваща информация от събития, програми и ресурси на всички институционални партньори, реализиращи дейности в областта на ФВС</w:t>
            </w:r>
          </w:p>
          <w:p w:rsidR="009C2C21" w:rsidRPr="00D71D7D" w:rsidRDefault="009C2C21" w:rsidP="009D3ADC">
            <w:pPr>
              <w:pStyle w:val="aa"/>
              <w:numPr>
                <w:ilvl w:val="0"/>
                <w:numId w:val="2"/>
              </w:numPr>
              <w:suppressAutoHyphens w:val="0"/>
              <w:autoSpaceDN/>
              <w:spacing w:after="0" w:line="240" w:lineRule="auto"/>
              <w:ind w:left="163" w:firstLine="0"/>
              <w:jc w:val="both"/>
              <w:textAlignment w:val="auto"/>
              <w:rPr>
                <w:rFonts w:ascii="Arial" w:hAnsi="Arial" w:cs="Arial"/>
                <w:sz w:val="20"/>
                <w:szCs w:val="20"/>
              </w:rPr>
            </w:pPr>
            <w:r w:rsidRPr="00D71D7D">
              <w:rPr>
                <w:rFonts w:ascii="Arial" w:hAnsi="Arial" w:cs="Arial"/>
                <w:sz w:val="20"/>
                <w:szCs w:val="20"/>
              </w:rPr>
              <w:t>Въвеждане на Програма “Ваканция”- информираност и достъпност за възможности за практикуване на спорт в свободното време;</w:t>
            </w:r>
          </w:p>
          <w:p w:rsidR="009C2C21" w:rsidRPr="00D71D7D" w:rsidRDefault="009C2C21" w:rsidP="009D3ADC">
            <w:pPr>
              <w:pStyle w:val="aa"/>
              <w:numPr>
                <w:ilvl w:val="0"/>
                <w:numId w:val="2"/>
              </w:numPr>
              <w:suppressAutoHyphens w:val="0"/>
              <w:autoSpaceDN/>
              <w:spacing w:after="0" w:line="240" w:lineRule="auto"/>
              <w:ind w:left="163" w:firstLine="0"/>
              <w:jc w:val="both"/>
              <w:textAlignment w:val="auto"/>
              <w:rPr>
                <w:rFonts w:ascii="Arial" w:hAnsi="Arial" w:cs="Arial"/>
                <w:sz w:val="20"/>
                <w:szCs w:val="20"/>
              </w:rPr>
            </w:pPr>
            <w:r w:rsidRPr="00D71D7D">
              <w:rPr>
                <w:rFonts w:ascii="Arial" w:hAnsi="Arial" w:cs="Arial"/>
                <w:sz w:val="20"/>
                <w:szCs w:val="20"/>
              </w:rPr>
              <w:t xml:space="preserve">Изграждане на семейно ориентирани </w:t>
            </w:r>
            <w:proofErr w:type="spellStart"/>
            <w:r w:rsidRPr="00D71D7D">
              <w:rPr>
                <w:rFonts w:ascii="Arial" w:hAnsi="Arial" w:cs="Arial"/>
                <w:sz w:val="20"/>
                <w:szCs w:val="20"/>
              </w:rPr>
              <w:t>многоспортови</w:t>
            </w:r>
            <w:proofErr w:type="spellEnd"/>
            <w:r w:rsidRPr="00D71D7D">
              <w:rPr>
                <w:rFonts w:ascii="Arial" w:hAnsi="Arial" w:cs="Arial"/>
                <w:sz w:val="20"/>
                <w:szCs w:val="20"/>
              </w:rPr>
              <w:t xml:space="preserve"> общински центрове за спорт, здраве и </w:t>
            </w:r>
            <w:proofErr w:type="spellStart"/>
            <w:r w:rsidRPr="00D71D7D">
              <w:rPr>
                <w:rFonts w:ascii="Arial" w:hAnsi="Arial" w:cs="Arial"/>
                <w:sz w:val="20"/>
                <w:szCs w:val="20"/>
              </w:rPr>
              <w:t>рекреация</w:t>
            </w:r>
            <w:proofErr w:type="spellEnd"/>
            <w:r w:rsidRPr="00D71D7D">
              <w:rPr>
                <w:rFonts w:ascii="Arial" w:hAnsi="Arial" w:cs="Arial"/>
                <w:sz w:val="20"/>
                <w:szCs w:val="20"/>
              </w:rPr>
              <w:t xml:space="preserve"> – ПЧП</w:t>
            </w:r>
          </w:p>
          <w:p w:rsidR="009C2C21" w:rsidRPr="00D71D7D" w:rsidRDefault="009C2C21" w:rsidP="009D3ADC">
            <w:pPr>
              <w:pStyle w:val="aa"/>
              <w:numPr>
                <w:ilvl w:val="0"/>
                <w:numId w:val="2"/>
              </w:numPr>
              <w:suppressAutoHyphens w:val="0"/>
              <w:autoSpaceDN/>
              <w:spacing w:after="0" w:line="240" w:lineRule="auto"/>
              <w:ind w:left="163" w:firstLine="0"/>
              <w:jc w:val="both"/>
              <w:textAlignment w:val="auto"/>
              <w:rPr>
                <w:rFonts w:ascii="Arial" w:hAnsi="Arial" w:cs="Arial"/>
                <w:sz w:val="20"/>
                <w:szCs w:val="20"/>
              </w:rPr>
            </w:pPr>
            <w:r w:rsidRPr="00D71D7D">
              <w:rPr>
                <w:rFonts w:ascii="Arial" w:hAnsi="Arial" w:cs="Arial"/>
                <w:sz w:val="20"/>
                <w:szCs w:val="20"/>
              </w:rPr>
              <w:t xml:space="preserve">Въвеждане на интерактивни подходи и комуникационни средства, базирани на интернет стратегии за насърчаване на заниманията с физически упражнения и </w:t>
            </w:r>
            <w:proofErr w:type="spellStart"/>
            <w:r w:rsidRPr="00D71D7D">
              <w:rPr>
                <w:rFonts w:ascii="Arial" w:hAnsi="Arial" w:cs="Arial"/>
                <w:sz w:val="20"/>
                <w:szCs w:val="20"/>
              </w:rPr>
              <w:t>спорт.Създаване</w:t>
            </w:r>
            <w:proofErr w:type="spellEnd"/>
            <w:r w:rsidRPr="00D71D7D">
              <w:rPr>
                <w:rFonts w:ascii="Arial" w:hAnsi="Arial" w:cs="Arial"/>
                <w:sz w:val="20"/>
                <w:szCs w:val="20"/>
              </w:rPr>
              <w:t xml:space="preserve"> на специализиран уебсайт, предоставящ непрекъснато обновявана информация за възможности за спортуване, добри практики, спортни събития, информационно-образователни материали, виртуални общности на спортуващи от различни социално-възрастови групи</w:t>
            </w:r>
          </w:p>
          <w:p w:rsidR="009C2C21" w:rsidRPr="00D71D7D" w:rsidRDefault="009C2C21" w:rsidP="009D3ADC">
            <w:pPr>
              <w:pStyle w:val="aa"/>
              <w:numPr>
                <w:ilvl w:val="0"/>
                <w:numId w:val="2"/>
              </w:numPr>
              <w:suppressAutoHyphens w:val="0"/>
              <w:autoSpaceDN/>
              <w:spacing w:after="0" w:line="240" w:lineRule="auto"/>
              <w:ind w:left="163" w:firstLine="0"/>
              <w:jc w:val="both"/>
              <w:textAlignment w:val="auto"/>
              <w:rPr>
                <w:rFonts w:ascii="Arial" w:hAnsi="Arial" w:cs="Arial"/>
                <w:sz w:val="20"/>
                <w:szCs w:val="20"/>
              </w:rPr>
            </w:pPr>
            <w:r w:rsidRPr="00D71D7D">
              <w:rPr>
                <w:rFonts w:ascii="Arial" w:hAnsi="Arial" w:cs="Arial"/>
                <w:sz w:val="20"/>
                <w:szCs w:val="20"/>
              </w:rPr>
              <w:t>Увеличаване на източниците за финансиране развитието на физическото възпитание и спорта и осъществяване на ефективен контрол върху разходването на финансовите средства по предназначение.</w:t>
            </w:r>
          </w:p>
          <w:p w:rsidR="009C2C21" w:rsidRPr="00D71D7D" w:rsidRDefault="009C2C21" w:rsidP="009D3ADC">
            <w:pPr>
              <w:pStyle w:val="aa"/>
              <w:numPr>
                <w:ilvl w:val="0"/>
                <w:numId w:val="2"/>
              </w:numPr>
              <w:suppressAutoHyphens w:val="0"/>
              <w:autoSpaceDN/>
              <w:spacing w:after="0" w:line="240" w:lineRule="auto"/>
              <w:ind w:left="163" w:firstLine="0"/>
              <w:jc w:val="both"/>
              <w:textAlignment w:val="auto"/>
              <w:rPr>
                <w:rStyle w:val="ae"/>
                <w:rFonts w:ascii="Arial" w:hAnsi="Arial" w:cs="Arial"/>
                <w:b w:val="0"/>
                <w:bCs w:val="0"/>
                <w:sz w:val="20"/>
                <w:szCs w:val="20"/>
              </w:rPr>
            </w:pPr>
            <w:r w:rsidRPr="00D71D7D">
              <w:rPr>
                <w:rFonts w:ascii="Arial" w:hAnsi="Arial" w:cs="Arial"/>
                <w:sz w:val="20"/>
                <w:szCs w:val="20"/>
              </w:rPr>
              <w:t xml:space="preserve"> </w:t>
            </w:r>
            <w:r w:rsidRPr="00D71D7D">
              <w:rPr>
                <w:rStyle w:val="ae"/>
                <w:rFonts w:ascii="Arial" w:hAnsi="Arial" w:cs="Arial"/>
                <w:b w:val="0"/>
                <w:sz w:val="20"/>
                <w:szCs w:val="20"/>
              </w:rPr>
              <w:t>Предоставяне на стипендии за най-изявените деца спортисти.</w:t>
            </w:r>
          </w:p>
          <w:p w:rsidR="009C2C21" w:rsidRPr="00D71D7D" w:rsidRDefault="009C2C21" w:rsidP="009D3ADC">
            <w:pPr>
              <w:pStyle w:val="aa"/>
              <w:numPr>
                <w:ilvl w:val="0"/>
                <w:numId w:val="2"/>
              </w:numPr>
              <w:suppressAutoHyphens w:val="0"/>
              <w:autoSpaceDN/>
              <w:spacing w:after="0" w:line="240" w:lineRule="auto"/>
              <w:ind w:left="163" w:firstLine="0"/>
              <w:jc w:val="both"/>
              <w:textAlignment w:val="auto"/>
              <w:rPr>
                <w:rStyle w:val="ae"/>
                <w:rFonts w:ascii="Arial" w:hAnsi="Arial" w:cs="Arial"/>
                <w:b w:val="0"/>
                <w:bCs w:val="0"/>
                <w:sz w:val="20"/>
                <w:szCs w:val="20"/>
              </w:rPr>
            </w:pPr>
            <w:r w:rsidRPr="00D71D7D">
              <w:rPr>
                <w:rStyle w:val="ae"/>
                <w:rFonts w:ascii="Arial" w:hAnsi="Arial" w:cs="Arial"/>
                <w:b w:val="0"/>
                <w:sz w:val="20"/>
                <w:szCs w:val="20"/>
              </w:rPr>
              <w:t xml:space="preserve"> Създаване на предпоставки за развитие на спорта в малките населени места, чрез организиране на различни спортни мероприятия и инициативи по време на събори, чествания и други празници.</w:t>
            </w:r>
          </w:p>
          <w:p w:rsidR="009C2C21" w:rsidRPr="00D71D7D" w:rsidRDefault="009C2C21" w:rsidP="009C2C21">
            <w:pPr>
              <w:rPr>
                <w:rFonts w:ascii="Arial" w:hAnsi="Arial" w:cs="Arial"/>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9C2C21" w:rsidRPr="00425FD2" w:rsidRDefault="009C2C21" w:rsidP="005919AB">
            <w:pPr>
              <w:jc w:val="both"/>
              <w:rPr>
                <w:rFonts w:ascii="Arial" w:hAnsi="Arial" w:cs="Arial"/>
                <w:sz w:val="20"/>
                <w:szCs w:val="20"/>
              </w:rPr>
            </w:pPr>
            <w:r w:rsidRPr="00425FD2">
              <w:rPr>
                <w:rFonts w:ascii="Arial" w:hAnsi="Arial" w:cs="Arial"/>
                <w:sz w:val="20"/>
                <w:szCs w:val="20"/>
              </w:rPr>
              <w:lastRenderedPageBreak/>
              <w:t>Проведени Общински ученически игри по футбол, баскетбол, волейбол и тенис на маса.</w:t>
            </w:r>
          </w:p>
          <w:p w:rsidR="009C2C21" w:rsidRPr="00425FD2" w:rsidRDefault="009C2C21" w:rsidP="005919AB">
            <w:pPr>
              <w:jc w:val="both"/>
              <w:rPr>
                <w:rFonts w:ascii="Arial" w:hAnsi="Arial" w:cs="Arial"/>
                <w:sz w:val="20"/>
                <w:szCs w:val="20"/>
              </w:rPr>
            </w:pPr>
            <w:r w:rsidRPr="00425FD2">
              <w:rPr>
                <w:rFonts w:ascii="Arial" w:hAnsi="Arial" w:cs="Arial"/>
                <w:sz w:val="20"/>
                <w:szCs w:val="20"/>
              </w:rPr>
              <w:t>Реализирани 51 мероприятия по Спортен календар.</w:t>
            </w:r>
          </w:p>
          <w:p w:rsidR="009C2C21" w:rsidRPr="00425FD2" w:rsidRDefault="009C2C21" w:rsidP="005919AB">
            <w:pPr>
              <w:jc w:val="both"/>
              <w:rPr>
                <w:rFonts w:ascii="Arial" w:hAnsi="Arial" w:cs="Arial"/>
                <w:sz w:val="20"/>
                <w:szCs w:val="20"/>
              </w:rPr>
            </w:pPr>
            <w:r w:rsidRPr="00425FD2">
              <w:rPr>
                <w:rFonts w:ascii="Arial" w:hAnsi="Arial" w:cs="Arial"/>
                <w:sz w:val="20"/>
                <w:szCs w:val="20"/>
              </w:rPr>
              <w:t>С по голяма обхват на участници бяха мероприятия организирани с различни спортни клубове:</w:t>
            </w:r>
          </w:p>
          <w:p w:rsidR="009C2C21" w:rsidRPr="00425FD2" w:rsidRDefault="009C2C21" w:rsidP="005919AB">
            <w:pPr>
              <w:jc w:val="both"/>
              <w:rPr>
                <w:rFonts w:ascii="Arial" w:hAnsi="Arial" w:cs="Arial"/>
                <w:sz w:val="20"/>
                <w:szCs w:val="20"/>
              </w:rPr>
            </w:pPr>
            <w:r w:rsidRPr="00425FD2">
              <w:rPr>
                <w:rFonts w:ascii="Arial" w:hAnsi="Arial" w:cs="Arial"/>
                <w:sz w:val="20"/>
                <w:szCs w:val="20"/>
              </w:rPr>
              <w:t>През месец май беше проведен детски футболен турнир съвместно с  Футболна академия „Арда 1924“ с над 800 участници от страната;</w:t>
            </w:r>
          </w:p>
          <w:p w:rsidR="009C2C21" w:rsidRPr="00425FD2" w:rsidRDefault="009C2C21" w:rsidP="005919AB">
            <w:pPr>
              <w:jc w:val="both"/>
              <w:rPr>
                <w:rFonts w:ascii="Arial" w:hAnsi="Arial" w:cs="Arial"/>
                <w:sz w:val="20"/>
                <w:szCs w:val="20"/>
              </w:rPr>
            </w:pPr>
            <w:r w:rsidRPr="00425FD2">
              <w:rPr>
                <w:rFonts w:ascii="Arial" w:hAnsi="Arial" w:cs="Arial"/>
                <w:sz w:val="20"/>
                <w:szCs w:val="20"/>
              </w:rPr>
              <w:t>Беше организиран футболен турнир за „Дни на приятелството“ с участието на местни клубове с близо 150 деца;</w:t>
            </w:r>
          </w:p>
          <w:p w:rsidR="009C2C21" w:rsidRPr="00425FD2" w:rsidRDefault="009C2C21" w:rsidP="005919AB">
            <w:pPr>
              <w:jc w:val="both"/>
              <w:rPr>
                <w:rFonts w:ascii="Arial" w:hAnsi="Arial" w:cs="Arial"/>
                <w:sz w:val="20"/>
                <w:szCs w:val="20"/>
              </w:rPr>
            </w:pPr>
            <w:r w:rsidRPr="00425FD2">
              <w:rPr>
                <w:rFonts w:ascii="Arial" w:hAnsi="Arial" w:cs="Arial"/>
                <w:sz w:val="20"/>
                <w:szCs w:val="20"/>
              </w:rPr>
              <w:t>На 25 юни за беше даден старт на голям Международен турнир по тенис на корт съвместно с тенис клуб „Кърджали“ с участието на състезатели от България и Турция;</w:t>
            </w:r>
          </w:p>
          <w:p w:rsidR="009C2C21" w:rsidRPr="00425FD2" w:rsidRDefault="009C2C21" w:rsidP="005919AB">
            <w:pPr>
              <w:jc w:val="both"/>
              <w:rPr>
                <w:rFonts w:ascii="Arial" w:hAnsi="Arial" w:cs="Arial"/>
                <w:sz w:val="20"/>
                <w:szCs w:val="20"/>
              </w:rPr>
            </w:pPr>
            <w:r w:rsidRPr="00425FD2">
              <w:rPr>
                <w:rFonts w:ascii="Arial" w:hAnsi="Arial" w:cs="Arial"/>
                <w:sz w:val="20"/>
                <w:szCs w:val="20"/>
              </w:rPr>
              <w:lastRenderedPageBreak/>
              <w:t>През месец септември беше организиран кръг от Републиканско първенство по силов трибой съвместно със спорен клуб по силов трибой „Юнак – Кърджали“. В състезанието взеха участие над 130 състезатели от 10 различни клуба от страната;</w:t>
            </w:r>
          </w:p>
          <w:p w:rsidR="009C2C21" w:rsidRPr="00425FD2" w:rsidRDefault="009C2C21" w:rsidP="005919AB">
            <w:pPr>
              <w:jc w:val="both"/>
              <w:rPr>
                <w:rFonts w:ascii="Arial" w:hAnsi="Arial" w:cs="Arial"/>
                <w:sz w:val="20"/>
                <w:szCs w:val="20"/>
              </w:rPr>
            </w:pPr>
            <w:r w:rsidRPr="00425FD2">
              <w:rPr>
                <w:rFonts w:ascii="Arial" w:hAnsi="Arial" w:cs="Arial"/>
                <w:sz w:val="20"/>
                <w:szCs w:val="20"/>
              </w:rPr>
              <w:t>За деня на Кърджали беше организиран Международен турнир по шах с шахматен клуб „Арда“ с участието на 200 шахматисти от 12 различни държава.</w:t>
            </w:r>
          </w:p>
          <w:p w:rsidR="009C2C21" w:rsidRPr="00425FD2" w:rsidRDefault="009C2C21" w:rsidP="005919AB">
            <w:pPr>
              <w:jc w:val="both"/>
              <w:rPr>
                <w:rFonts w:ascii="Arial" w:hAnsi="Arial" w:cs="Arial"/>
                <w:sz w:val="20"/>
                <w:szCs w:val="20"/>
              </w:rPr>
            </w:pPr>
            <w:r w:rsidRPr="00425FD2">
              <w:rPr>
                <w:rFonts w:ascii="Arial" w:hAnsi="Arial" w:cs="Arial"/>
                <w:sz w:val="20"/>
                <w:szCs w:val="20"/>
              </w:rPr>
              <w:t>На стадион „Арена Арда“ се проведе традиционен турнир детски турнир с участието на клубове от областта. По – късно  се проведе футболна среща за ветерани от „Арда Кърджали 1924“ и ФК „</w:t>
            </w:r>
            <w:proofErr w:type="spellStart"/>
            <w:r w:rsidRPr="00425FD2">
              <w:rPr>
                <w:rFonts w:ascii="Arial" w:hAnsi="Arial" w:cs="Arial"/>
                <w:sz w:val="20"/>
                <w:szCs w:val="20"/>
              </w:rPr>
              <w:t>Комотини</w:t>
            </w:r>
            <w:proofErr w:type="spellEnd"/>
            <w:r w:rsidRPr="00425FD2">
              <w:rPr>
                <w:rFonts w:ascii="Arial" w:hAnsi="Arial" w:cs="Arial"/>
                <w:sz w:val="20"/>
                <w:szCs w:val="20"/>
              </w:rPr>
              <w:t>“ Подпомогнати финансово 20 спортни клуба  за  участието си  в  Държавните първенства на Р България, както и  международни  състезания и  турнири в размер на 200 000 лв.</w:t>
            </w:r>
          </w:p>
          <w:p w:rsidR="009C2C21" w:rsidRPr="00425FD2" w:rsidRDefault="009C2C21" w:rsidP="005919AB">
            <w:pPr>
              <w:pStyle w:val="aa"/>
              <w:spacing w:line="240" w:lineRule="auto"/>
              <w:jc w:val="both"/>
              <w:rPr>
                <w:rFonts w:ascii="Arial" w:hAnsi="Arial" w:cs="Arial"/>
                <w:sz w:val="20"/>
                <w:szCs w:val="20"/>
              </w:rPr>
            </w:pPr>
          </w:p>
          <w:p w:rsidR="009C2C21" w:rsidRPr="00572E41" w:rsidRDefault="009C2C21" w:rsidP="005919AB">
            <w:pPr>
              <w:pStyle w:val="aa"/>
              <w:spacing w:line="300" w:lineRule="exact"/>
              <w:ind w:left="0"/>
              <w:jc w:val="both"/>
              <w:rPr>
                <w:rFonts w:ascii="Arial" w:hAnsi="Arial" w:cs="Arial"/>
                <w:sz w:val="20"/>
                <w:szCs w:val="20"/>
              </w:rPr>
            </w:pPr>
            <w:r w:rsidRPr="00425FD2">
              <w:rPr>
                <w:rFonts w:ascii="Arial" w:hAnsi="Arial" w:cs="Arial"/>
                <w:sz w:val="20"/>
                <w:szCs w:val="20"/>
              </w:rPr>
              <w:t>Осигурени парични награди за най-изявените спортисти.</w:t>
            </w:r>
          </w:p>
        </w:tc>
        <w:tc>
          <w:tcPr>
            <w:tcW w:w="283" w:type="dxa"/>
            <w:vMerge/>
            <w:tcBorders>
              <w:left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C04729">
        <w:trPr>
          <w:gridAfter w:val="2"/>
          <w:wAfter w:w="10520" w:type="dxa"/>
          <w:trHeight w:val="693"/>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9C2C21" w:rsidRPr="00320240" w:rsidRDefault="009C2C21" w:rsidP="009C2C21">
            <w:pPr>
              <w:rPr>
                <w:rFonts w:ascii="Arial" w:hAnsi="Arial" w:cs="Arial"/>
                <w:b/>
                <w:bCs/>
                <w:sz w:val="20"/>
                <w:szCs w:val="20"/>
              </w:rPr>
            </w:pPr>
            <w:r w:rsidRPr="00320240">
              <w:rPr>
                <w:rFonts w:ascii="Arial" w:hAnsi="Arial" w:cs="Arial"/>
                <w:b/>
                <w:bCs/>
                <w:sz w:val="20"/>
                <w:szCs w:val="20"/>
              </w:rPr>
              <w:lastRenderedPageBreak/>
              <w:t>2.7.Опазване и възстановяване на околната среда в общината.</w:t>
            </w: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9C2C21" w:rsidRDefault="009C2C21" w:rsidP="009C2C21">
            <w:pPr>
              <w:rPr>
                <w:rFonts w:ascii="Arial" w:hAnsi="Arial" w:cs="Arial"/>
                <w:i/>
                <w:iCs/>
                <w:sz w:val="20"/>
                <w:szCs w:val="20"/>
              </w:rPr>
            </w:pPr>
          </w:p>
          <w:p w:rsidR="009C2C21" w:rsidRPr="00734140" w:rsidRDefault="009C2C21" w:rsidP="009C2C21">
            <w:pPr>
              <w:rPr>
                <w:rFonts w:ascii="Arial" w:hAnsi="Arial" w:cs="Arial"/>
                <w:b/>
                <w:i/>
                <w:iCs/>
                <w:sz w:val="20"/>
                <w:szCs w:val="20"/>
              </w:rPr>
            </w:pPr>
            <w:r w:rsidRPr="00734140">
              <w:rPr>
                <w:rFonts w:ascii="Arial" w:hAnsi="Arial" w:cs="Arial"/>
                <w:b/>
                <w:i/>
                <w:iCs/>
                <w:sz w:val="20"/>
                <w:szCs w:val="20"/>
              </w:rPr>
              <w:t>2.7.1.Подкрепа за отговорно управление на отпадъците</w:t>
            </w:r>
            <w:r>
              <w:rPr>
                <w:rFonts w:ascii="Arial" w:hAnsi="Arial" w:cs="Arial"/>
                <w:b/>
                <w:i/>
                <w:iCs/>
                <w:sz w:val="20"/>
                <w:szCs w:val="20"/>
              </w:rPr>
              <w:t>.</w:t>
            </w:r>
          </w:p>
          <w:p w:rsidR="009C2C21" w:rsidRPr="00D71D7D" w:rsidRDefault="009C2C21" w:rsidP="009C2C21">
            <w:pPr>
              <w:ind w:left="1128"/>
              <w:rPr>
                <w:rFonts w:ascii="Arial" w:hAnsi="Arial" w:cs="Arial"/>
                <w:i/>
                <w:iCs/>
                <w:sz w:val="20"/>
                <w:szCs w:val="20"/>
              </w:rPr>
            </w:pP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Подобряването на</w:t>
            </w:r>
            <w:r>
              <w:rPr>
                <w:rFonts w:ascii="Arial" w:hAnsi="Arial" w:cs="Arial"/>
                <w:color w:val="auto"/>
                <w:sz w:val="20"/>
                <w:szCs w:val="20"/>
              </w:rPr>
              <w:t xml:space="preserve"> средата и условията за живот са свързани с осигуряване на б</w:t>
            </w:r>
            <w:r w:rsidRPr="00D71D7D">
              <w:rPr>
                <w:rFonts w:ascii="Arial" w:hAnsi="Arial" w:cs="Arial"/>
                <w:color w:val="auto"/>
                <w:sz w:val="20"/>
                <w:szCs w:val="20"/>
              </w:rPr>
              <w:t>езопасни условия за живот при опазване на околната среда. Проектите в тази дейност са свързани с оползотворяване на отпадъците в общината и включват:</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1. Изграждане на 4-т</w:t>
            </w:r>
            <w:r w:rsidRPr="00D71D7D">
              <w:rPr>
                <w:rFonts w:ascii="Arial" w:hAnsi="Arial" w:cs="Arial"/>
                <w:color w:val="auto"/>
                <w:sz w:val="20"/>
                <w:szCs w:val="20"/>
              </w:rPr>
              <w:t xml:space="preserve">а </w:t>
            </w:r>
            <w:r>
              <w:rPr>
                <w:rFonts w:ascii="Arial" w:hAnsi="Arial" w:cs="Arial"/>
                <w:color w:val="auto"/>
                <w:sz w:val="20"/>
                <w:szCs w:val="20"/>
              </w:rPr>
              <w:t xml:space="preserve">и 5-та </w:t>
            </w:r>
            <w:r w:rsidRPr="00D71D7D">
              <w:rPr>
                <w:rFonts w:ascii="Arial" w:hAnsi="Arial" w:cs="Arial"/>
                <w:color w:val="auto"/>
                <w:sz w:val="20"/>
                <w:szCs w:val="20"/>
              </w:rPr>
              <w:t xml:space="preserve">клетка на регионалното депо и инсталация за сортиране и </w:t>
            </w:r>
            <w:proofErr w:type="spellStart"/>
            <w:r w:rsidRPr="00D71D7D">
              <w:rPr>
                <w:rFonts w:ascii="Arial" w:hAnsi="Arial" w:cs="Arial"/>
                <w:color w:val="auto"/>
                <w:sz w:val="20"/>
                <w:szCs w:val="20"/>
              </w:rPr>
              <w:t>компостиране</w:t>
            </w:r>
            <w:proofErr w:type="spellEnd"/>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2</w:t>
            </w:r>
            <w:r w:rsidRPr="00D71D7D">
              <w:rPr>
                <w:rFonts w:ascii="Arial" w:hAnsi="Arial" w:cs="Arial"/>
                <w:color w:val="auto"/>
                <w:sz w:val="20"/>
                <w:szCs w:val="20"/>
              </w:rPr>
              <w:t>. Премахване на нерегламентирани сметища на територията на община Кърджали</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3</w:t>
            </w:r>
            <w:r w:rsidRPr="00D71D7D">
              <w:rPr>
                <w:rFonts w:ascii="Arial" w:hAnsi="Arial" w:cs="Arial"/>
                <w:color w:val="auto"/>
                <w:sz w:val="20"/>
                <w:szCs w:val="20"/>
              </w:rPr>
              <w:t>. Закриване на съществуващи складове с опасни отпадъци (пестициди)</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4. Оптимизация на процесите на сметосъбирането  на територията на града и населените места.</w:t>
            </w:r>
          </w:p>
          <w:p w:rsidR="009C2C21" w:rsidRPr="00734140" w:rsidRDefault="009C2C21" w:rsidP="009C2C21">
            <w:pPr>
              <w:pStyle w:val="Default"/>
              <w:rPr>
                <w:rFonts w:ascii="Arial" w:hAnsi="Arial" w:cs="Arial"/>
                <w:color w:val="auto"/>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9C2C21" w:rsidRPr="004F2A51" w:rsidRDefault="009C2C21" w:rsidP="005919AB">
            <w:pPr>
              <w:pStyle w:val="Default"/>
              <w:jc w:val="both"/>
              <w:rPr>
                <w:rFonts w:ascii="Arial" w:hAnsi="Arial" w:cs="Arial"/>
                <w:color w:val="auto"/>
                <w:sz w:val="20"/>
                <w:szCs w:val="20"/>
              </w:rPr>
            </w:pPr>
            <w:r>
              <w:rPr>
                <w:rFonts w:ascii="Arial" w:hAnsi="Arial" w:cs="Arial"/>
                <w:color w:val="auto"/>
                <w:sz w:val="20"/>
                <w:szCs w:val="20"/>
              </w:rPr>
              <w:t xml:space="preserve">    </w:t>
            </w:r>
            <w:r w:rsidRPr="004F2A51">
              <w:rPr>
                <w:rFonts w:ascii="Arial" w:hAnsi="Arial" w:cs="Arial"/>
                <w:color w:val="auto"/>
                <w:sz w:val="20"/>
                <w:szCs w:val="20"/>
              </w:rPr>
              <w:t xml:space="preserve">1. В процес  на изграждане са 4-та и 5-та клетка на регионалното депо и инсталация за сортиране и </w:t>
            </w:r>
            <w:proofErr w:type="spellStart"/>
            <w:r w:rsidRPr="004F2A51">
              <w:rPr>
                <w:rFonts w:ascii="Arial" w:hAnsi="Arial" w:cs="Arial"/>
                <w:color w:val="auto"/>
                <w:sz w:val="20"/>
                <w:szCs w:val="20"/>
              </w:rPr>
              <w:t>компостиране</w:t>
            </w:r>
            <w:proofErr w:type="spellEnd"/>
            <w:r w:rsidRPr="004F2A51">
              <w:rPr>
                <w:rFonts w:ascii="Arial" w:hAnsi="Arial" w:cs="Arial"/>
                <w:color w:val="auto"/>
                <w:sz w:val="20"/>
                <w:szCs w:val="20"/>
              </w:rPr>
              <w:t>.</w:t>
            </w:r>
          </w:p>
          <w:p w:rsidR="009C2C21" w:rsidRPr="004F2A51" w:rsidRDefault="009C2C21" w:rsidP="005919AB">
            <w:pPr>
              <w:jc w:val="both"/>
              <w:rPr>
                <w:rFonts w:ascii="Arial" w:hAnsi="Arial" w:cs="Arial"/>
                <w:sz w:val="20"/>
                <w:szCs w:val="20"/>
                <w:shd w:val="clear" w:color="auto" w:fill="FFFFFF"/>
              </w:rPr>
            </w:pPr>
            <w:r w:rsidRPr="004F2A51">
              <w:rPr>
                <w:rFonts w:ascii="Arial" w:hAnsi="Arial" w:cs="Arial"/>
                <w:sz w:val="20"/>
                <w:szCs w:val="20"/>
              </w:rPr>
              <w:t xml:space="preserve">    2. </w:t>
            </w:r>
            <w:r w:rsidRPr="004F2A51">
              <w:rPr>
                <w:rFonts w:ascii="Arial" w:hAnsi="Arial" w:cs="Arial"/>
                <w:color w:val="212529"/>
                <w:sz w:val="20"/>
                <w:szCs w:val="20"/>
                <w:shd w:val="clear" w:color="auto" w:fill="FFFFFF"/>
              </w:rPr>
              <w:t xml:space="preserve">Нерегламентираните сметища от битови и строителни отпадъци са сериозен проблем с екологични и социални последици. </w:t>
            </w:r>
            <w:r w:rsidRPr="004F2A51">
              <w:rPr>
                <w:rFonts w:ascii="Arial" w:hAnsi="Arial" w:cs="Arial"/>
                <w:sz w:val="20"/>
                <w:szCs w:val="20"/>
              </w:rPr>
              <w:t>Зачестяват случаите на нерегламентирано изхвърляне на битови, строителни и производствени отпадъци на територията на община Кърджали. В тази връзка постъпват основателни сигнали от институции и граждани за образувани нерегламентирани сметища в града и в останалите населени места.</w:t>
            </w:r>
            <w:r w:rsidRPr="004F2A51">
              <w:rPr>
                <w:rFonts w:ascii="Arial" w:hAnsi="Arial" w:cs="Arial"/>
                <w:color w:val="444444"/>
                <w:sz w:val="20"/>
                <w:szCs w:val="20"/>
                <w:shd w:val="clear" w:color="auto" w:fill="FFFFFF"/>
              </w:rPr>
              <w:t xml:space="preserve"> </w:t>
            </w:r>
            <w:r w:rsidRPr="004F2A51">
              <w:rPr>
                <w:rFonts w:ascii="Arial" w:hAnsi="Arial" w:cs="Arial"/>
                <w:sz w:val="20"/>
                <w:szCs w:val="20"/>
                <w:shd w:val="clear" w:color="auto" w:fill="FFFFFF"/>
              </w:rPr>
              <w:t>По всеки един сигнал се извършва проверка на място и се предприемат мерки за своевременно почистване на замърсените терени.</w:t>
            </w:r>
          </w:p>
          <w:p w:rsidR="009C2C21" w:rsidRPr="004F2A51" w:rsidRDefault="009C2C21" w:rsidP="005919AB">
            <w:pPr>
              <w:pStyle w:val="Default"/>
              <w:jc w:val="both"/>
              <w:rPr>
                <w:rFonts w:ascii="Arial" w:hAnsi="Arial" w:cs="Arial"/>
                <w:color w:val="auto"/>
                <w:sz w:val="20"/>
                <w:szCs w:val="20"/>
              </w:rPr>
            </w:pPr>
            <w:r w:rsidRPr="004F2A51">
              <w:rPr>
                <w:rFonts w:ascii="Arial" w:hAnsi="Arial" w:cs="Arial"/>
                <w:color w:val="auto"/>
                <w:sz w:val="20"/>
                <w:szCs w:val="20"/>
              </w:rPr>
              <w:t xml:space="preserve">    3. Не са закрити съществуващи складове с опасни отпадъци (пестициди).</w:t>
            </w:r>
          </w:p>
          <w:p w:rsidR="009C2C21" w:rsidRPr="00115B9E" w:rsidRDefault="009C2C21" w:rsidP="005919AB">
            <w:pPr>
              <w:pStyle w:val="aa"/>
              <w:spacing w:line="240" w:lineRule="auto"/>
              <w:ind w:left="0"/>
              <w:jc w:val="both"/>
              <w:rPr>
                <w:rFonts w:ascii="Arial" w:hAnsi="Arial" w:cs="Arial"/>
                <w:sz w:val="20"/>
                <w:szCs w:val="20"/>
              </w:rPr>
            </w:pPr>
            <w:r w:rsidRPr="004F2A51">
              <w:rPr>
                <w:rFonts w:ascii="Arial" w:hAnsi="Arial" w:cs="Arial"/>
                <w:sz w:val="20"/>
                <w:szCs w:val="20"/>
              </w:rPr>
              <w:t xml:space="preserve">    4. Сметосъбирането и </w:t>
            </w:r>
            <w:proofErr w:type="spellStart"/>
            <w:r w:rsidRPr="004F2A51">
              <w:rPr>
                <w:rFonts w:ascii="Arial" w:hAnsi="Arial" w:cs="Arial"/>
                <w:sz w:val="20"/>
                <w:szCs w:val="20"/>
              </w:rPr>
              <w:t>смето</w:t>
            </w:r>
            <w:r w:rsidRPr="004F2A51">
              <w:rPr>
                <w:rFonts w:ascii="Arial" w:hAnsi="Arial" w:cs="Arial"/>
                <w:sz w:val="20"/>
                <w:szCs w:val="20"/>
              </w:rPr>
              <w:softHyphen/>
              <w:t>извозването</w:t>
            </w:r>
            <w:proofErr w:type="spellEnd"/>
            <w:r w:rsidRPr="004F2A51">
              <w:rPr>
                <w:rFonts w:ascii="Arial" w:hAnsi="Arial" w:cs="Arial"/>
                <w:sz w:val="20"/>
                <w:szCs w:val="20"/>
              </w:rPr>
              <w:t xml:space="preserve"> са регулярни, трудоемки и поглъщащи сериозен ресурс задачи. </w:t>
            </w:r>
            <w:r w:rsidRPr="004F2A51">
              <w:rPr>
                <w:rFonts w:ascii="Arial" w:hAnsi="Arial" w:cs="Arial"/>
                <w:color w:val="333333"/>
                <w:sz w:val="20"/>
                <w:szCs w:val="20"/>
                <w:shd w:val="clear" w:color="auto" w:fill="FFFFFF"/>
              </w:rPr>
              <w:t>Едно от иновативните решения в тази посока е умното сметосъбиране</w:t>
            </w:r>
            <w:r w:rsidRPr="004F2A51">
              <w:rPr>
                <w:rFonts w:ascii="Arial" w:hAnsi="Arial" w:cs="Arial"/>
                <w:sz w:val="20"/>
                <w:szCs w:val="20"/>
              </w:rPr>
              <w:t xml:space="preserve">, на принципа „замърсителят плаща“, което </w:t>
            </w:r>
            <w:r w:rsidRPr="00115B9E">
              <w:rPr>
                <w:rFonts w:ascii="Arial" w:hAnsi="Arial" w:cs="Arial"/>
                <w:sz w:val="20"/>
                <w:szCs w:val="20"/>
              </w:rPr>
              <w:t>предстои да се въведе в община Кърджали.</w:t>
            </w:r>
          </w:p>
          <w:p w:rsidR="009C2C21" w:rsidRPr="00115B9E" w:rsidRDefault="009C2C21" w:rsidP="005919AB">
            <w:pPr>
              <w:jc w:val="both"/>
              <w:rPr>
                <w:rFonts w:ascii="Arial" w:hAnsi="Arial" w:cs="Arial"/>
                <w:sz w:val="20"/>
                <w:szCs w:val="20"/>
              </w:rPr>
            </w:pPr>
          </w:p>
          <w:p w:rsidR="009C2C21" w:rsidRPr="00572E41" w:rsidRDefault="009C2C21" w:rsidP="005919AB">
            <w:pPr>
              <w:pStyle w:val="aa"/>
              <w:spacing w:line="240" w:lineRule="auto"/>
              <w:ind w:left="0"/>
              <w:jc w:val="both"/>
              <w:rPr>
                <w:rFonts w:ascii="Arial" w:hAnsi="Arial" w:cs="Arial"/>
                <w:sz w:val="20"/>
                <w:szCs w:val="20"/>
              </w:rPr>
            </w:pPr>
            <w:r w:rsidRPr="00115B9E">
              <w:rPr>
                <w:rFonts w:ascii="Arial" w:hAnsi="Arial" w:cs="Arial"/>
                <w:sz w:val="20"/>
                <w:szCs w:val="20"/>
              </w:rPr>
              <w:t>През 2025 г. се извърши рекултивация на клетка 1 на регионалното депо, която се  финансира по Договор за БФП BG16FFPR002-2.002-0007-C01, "Рекултивация на клетка 1 на Регионално депо за неопасни отпадъци за общините Кърджали, Джебел, Кирково, Ардино, Крумовград, Черноочене, Момчилград и Ивайловград" по Програма „Околна среда“ 2021-2027 г.  Изпълнението на проекта ще  приключи през  март 2026 г.</w:t>
            </w:r>
          </w:p>
          <w:p w:rsidR="009C2C21" w:rsidRPr="00572E41" w:rsidRDefault="009C2C21" w:rsidP="005919AB">
            <w:pPr>
              <w:pStyle w:val="aa"/>
              <w:spacing w:line="300" w:lineRule="exact"/>
              <w:ind w:left="0"/>
              <w:jc w:val="both"/>
              <w:rPr>
                <w:rFonts w:ascii="Arial" w:hAnsi="Arial" w:cs="Arial"/>
                <w:sz w:val="20"/>
                <w:szCs w:val="20"/>
              </w:rPr>
            </w:pPr>
          </w:p>
        </w:tc>
        <w:tc>
          <w:tcPr>
            <w:tcW w:w="283" w:type="dxa"/>
            <w:vMerge/>
            <w:tcBorders>
              <w:left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C04729">
        <w:trPr>
          <w:gridAfter w:val="2"/>
          <w:wAfter w:w="10520" w:type="dxa"/>
          <w:trHeight w:val="1118"/>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9C2C21" w:rsidRPr="00D71D7D" w:rsidRDefault="009C2C21" w:rsidP="009C2C21">
            <w:pPr>
              <w:rPr>
                <w:rFonts w:ascii="Arial" w:hAnsi="Arial" w:cs="Arial"/>
                <w:bCs/>
                <w:sz w:val="20"/>
                <w:szCs w:val="20"/>
              </w:rPr>
            </w:pPr>
          </w:p>
        </w:tc>
        <w:tc>
          <w:tcPr>
            <w:tcW w:w="5120" w:type="dxa"/>
            <w:tcBorders>
              <w:top w:val="nil"/>
              <w:left w:val="nil"/>
              <w:bottom w:val="single" w:sz="4" w:space="0" w:color="auto"/>
              <w:right w:val="single" w:sz="4" w:space="0" w:color="auto"/>
            </w:tcBorders>
            <w:shd w:val="clear" w:color="auto" w:fill="FFFFFF" w:themeFill="background1"/>
            <w:vAlign w:val="center"/>
          </w:tcPr>
          <w:p w:rsidR="009C2C21" w:rsidRDefault="009C2C21" w:rsidP="009C2C21">
            <w:pPr>
              <w:rPr>
                <w:rFonts w:ascii="Arial" w:hAnsi="Arial" w:cs="Arial"/>
                <w:i/>
                <w:iCs/>
                <w:sz w:val="20"/>
                <w:szCs w:val="20"/>
              </w:rPr>
            </w:pPr>
          </w:p>
          <w:p w:rsidR="009C2C21" w:rsidRPr="00734140" w:rsidRDefault="009C2C21" w:rsidP="009C2C21">
            <w:pPr>
              <w:rPr>
                <w:rFonts w:ascii="Arial" w:hAnsi="Arial" w:cs="Arial"/>
                <w:b/>
                <w:i/>
                <w:iCs/>
                <w:sz w:val="20"/>
                <w:szCs w:val="20"/>
              </w:rPr>
            </w:pPr>
            <w:r w:rsidRPr="00734140">
              <w:rPr>
                <w:rFonts w:ascii="Arial" w:hAnsi="Arial" w:cs="Arial"/>
                <w:b/>
                <w:i/>
                <w:iCs/>
                <w:sz w:val="20"/>
                <w:szCs w:val="20"/>
              </w:rPr>
              <w:t xml:space="preserve">2.7.2.Подкрепа за управление на рисковете от наводнения, пожари, </w:t>
            </w:r>
            <w:r>
              <w:rPr>
                <w:rFonts w:ascii="Arial" w:hAnsi="Arial" w:cs="Arial"/>
                <w:b/>
                <w:i/>
                <w:iCs/>
                <w:sz w:val="20"/>
                <w:szCs w:val="20"/>
              </w:rPr>
              <w:t xml:space="preserve"> </w:t>
            </w:r>
            <w:r w:rsidRPr="00734140">
              <w:rPr>
                <w:rFonts w:ascii="Arial" w:hAnsi="Arial" w:cs="Arial"/>
                <w:b/>
                <w:i/>
                <w:iCs/>
                <w:sz w:val="20"/>
                <w:szCs w:val="20"/>
              </w:rPr>
              <w:t>свлачища.</w:t>
            </w:r>
          </w:p>
          <w:p w:rsidR="009C2C21" w:rsidRDefault="009C2C21" w:rsidP="009C2C21">
            <w:pPr>
              <w:pStyle w:val="Default"/>
              <w:rPr>
                <w:rFonts w:ascii="Arial" w:hAnsi="Arial" w:cs="Arial"/>
                <w:color w:val="auto"/>
                <w:sz w:val="20"/>
                <w:szCs w:val="20"/>
              </w:rPr>
            </w:pP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Проектите в тази дейност са свързани с превенция от различни бедствия в общината и включват: </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lastRenderedPageBreak/>
              <w:t xml:space="preserve">     </w:t>
            </w:r>
            <w:r w:rsidRPr="00D71D7D">
              <w:rPr>
                <w:rFonts w:ascii="Arial" w:hAnsi="Arial" w:cs="Arial"/>
                <w:color w:val="auto"/>
                <w:sz w:val="20"/>
                <w:szCs w:val="20"/>
              </w:rPr>
              <w:t>1. Възстановяване на подпорна стена на ОУ „Максим Горки”, с. Чифлик и оградата на ЦДГ "Чайка" гр. Кърджали</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2. Възстановяване на подпорна стена до сградата на Кметство с. Чифлик</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3. Укрепване на устой на мост при км. 0+031 на местен път KRZ 2351 (ІІІ-5071 Чифлик - Стремци - Черноочене)- с. Люляково и корекция на корито на р. </w:t>
            </w:r>
            <w:proofErr w:type="spellStart"/>
            <w:r w:rsidRPr="00D71D7D">
              <w:rPr>
                <w:rFonts w:ascii="Arial" w:hAnsi="Arial" w:cs="Arial"/>
                <w:color w:val="auto"/>
                <w:sz w:val="20"/>
                <w:szCs w:val="20"/>
              </w:rPr>
              <w:t>Перперешка</w:t>
            </w:r>
            <w:proofErr w:type="spellEnd"/>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4. Възстановяване и укрепване на десен бряг на р. Боровица в района на с. Ненково</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5. Възстановяване и укрепване на ляв бряг на р. Арда в района на яз. Студена (от </w:t>
            </w:r>
            <w:proofErr w:type="spellStart"/>
            <w:r w:rsidRPr="00D71D7D">
              <w:rPr>
                <w:rFonts w:ascii="Arial" w:hAnsi="Arial" w:cs="Arial"/>
                <w:color w:val="auto"/>
                <w:sz w:val="20"/>
                <w:szCs w:val="20"/>
              </w:rPr>
              <w:t>Ардински</w:t>
            </w:r>
            <w:proofErr w:type="spellEnd"/>
            <w:r w:rsidRPr="00D71D7D">
              <w:rPr>
                <w:rFonts w:ascii="Arial" w:hAnsi="Arial" w:cs="Arial"/>
                <w:color w:val="auto"/>
                <w:sz w:val="20"/>
                <w:szCs w:val="20"/>
              </w:rPr>
              <w:t xml:space="preserve"> мост до ПСОВ-Кърджали)</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6. Възстанов</w:t>
            </w:r>
            <w:r>
              <w:rPr>
                <w:rFonts w:ascii="Arial" w:hAnsi="Arial" w:cs="Arial"/>
                <w:color w:val="auto"/>
                <w:sz w:val="20"/>
                <w:szCs w:val="20"/>
              </w:rPr>
              <w:t xml:space="preserve">яване и укрепване на Горен яз. на Водното огледало в </w:t>
            </w:r>
            <w:r w:rsidRPr="00D71D7D">
              <w:rPr>
                <w:rFonts w:ascii="Arial" w:hAnsi="Arial" w:cs="Arial"/>
                <w:color w:val="auto"/>
                <w:sz w:val="20"/>
                <w:szCs w:val="20"/>
              </w:rPr>
              <w:t xml:space="preserve"> </w:t>
            </w:r>
            <w:proofErr w:type="spellStart"/>
            <w:r w:rsidRPr="00D71D7D">
              <w:rPr>
                <w:rFonts w:ascii="Arial" w:hAnsi="Arial" w:cs="Arial"/>
                <w:color w:val="auto"/>
                <w:sz w:val="20"/>
                <w:szCs w:val="20"/>
              </w:rPr>
              <w:t>гр.Кърджали</w:t>
            </w:r>
            <w:proofErr w:type="spellEnd"/>
            <w:r w:rsidRPr="00D71D7D">
              <w:rPr>
                <w:rFonts w:ascii="Arial" w:hAnsi="Arial" w:cs="Arial"/>
                <w:color w:val="auto"/>
                <w:sz w:val="20"/>
                <w:szCs w:val="20"/>
              </w:rPr>
              <w:t xml:space="preserve"> (от Пешеходен мост до бивш Бетонов център на </w:t>
            </w:r>
            <w:proofErr w:type="spellStart"/>
            <w:r w:rsidRPr="00D71D7D">
              <w:rPr>
                <w:rFonts w:ascii="Arial" w:hAnsi="Arial" w:cs="Arial"/>
                <w:color w:val="auto"/>
                <w:sz w:val="20"/>
                <w:szCs w:val="20"/>
              </w:rPr>
              <w:t>Хидрострой</w:t>
            </w:r>
            <w:proofErr w:type="spellEnd"/>
            <w:r w:rsidRPr="00D71D7D">
              <w:rPr>
                <w:rFonts w:ascii="Arial" w:hAnsi="Arial" w:cs="Arial"/>
                <w:color w:val="auto"/>
                <w:sz w:val="20"/>
                <w:szCs w:val="20"/>
              </w:rPr>
              <w:t>-Кърджали)</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7. Изграждане на</w:t>
            </w:r>
            <w:r>
              <w:rPr>
                <w:rFonts w:ascii="Arial" w:hAnsi="Arial" w:cs="Arial"/>
                <w:color w:val="auto"/>
                <w:sz w:val="20"/>
                <w:szCs w:val="20"/>
              </w:rPr>
              <w:t xml:space="preserve"> прагове по р. </w:t>
            </w:r>
            <w:proofErr w:type="spellStart"/>
            <w:r>
              <w:rPr>
                <w:rFonts w:ascii="Arial" w:hAnsi="Arial" w:cs="Arial"/>
                <w:color w:val="auto"/>
                <w:sz w:val="20"/>
                <w:szCs w:val="20"/>
              </w:rPr>
              <w:t>Перперешка</w:t>
            </w:r>
            <w:proofErr w:type="spellEnd"/>
            <w:r>
              <w:rPr>
                <w:rFonts w:ascii="Arial" w:hAnsi="Arial" w:cs="Arial"/>
                <w:color w:val="auto"/>
                <w:sz w:val="20"/>
                <w:szCs w:val="20"/>
              </w:rPr>
              <w:t xml:space="preserve"> при селата Горна крепост,  Мургово,  Чифлик и </w:t>
            </w:r>
            <w:r w:rsidRPr="00D71D7D">
              <w:rPr>
                <w:rFonts w:ascii="Arial" w:hAnsi="Arial" w:cs="Arial"/>
                <w:color w:val="auto"/>
                <w:sz w:val="20"/>
                <w:szCs w:val="20"/>
              </w:rPr>
              <w:t xml:space="preserve"> Перперек</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8. Укрепване и ремонтни работи на микроязовир в землището на селата Невестино, Иванци, Рани лист</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9. Подмяна на спирателен кран и </w:t>
            </w:r>
            <w:proofErr w:type="spellStart"/>
            <w:r w:rsidRPr="00D71D7D">
              <w:rPr>
                <w:rFonts w:ascii="Arial" w:hAnsi="Arial" w:cs="Arial"/>
                <w:color w:val="auto"/>
                <w:sz w:val="20"/>
                <w:szCs w:val="20"/>
              </w:rPr>
              <w:t>изпразнителна</w:t>
            </w:r>
            <w:proofErr w:type="spellEnd"/>
            <w:r w:rsidRPr="00D71D7D">
              <w:rPr>
                <w:rFonts w:ascii="Arial" w:hAnsi="Arial" w:cs="Arial"/>
                <w:color w:val="auto"/>
                <w:sz w:val="20"/>
                <w:szCs w:val="20"/>
              </w:rPr>
              <w:t xml:space="preserve"> шахта на микроязовир в землището на селата Соколяне и Ястреб</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10. Подмяна на спирателен кран, ремонт на </w:t>
            </w:r>
            <w:proofErr w:type="spellStart"/>
            <w:r w:rsidRPr="00D71D7D">
              <w:rPr>
                <w:rFonts w:ascii="Arial" w:hAnsi="Arial" w:cs="Arial"/>
                <w:color w:val="auto"/>
                <w:sz w:val="20"/>
                <w:szCs w:val="20"/>
              </w:rPr>
              <w:t>изпразнителна</w:t>
            </w:r>
            <w:proofErr w:type="spellEnd"/>
            <w:r w:rsidRPr="00D71D7D">
              <w:rPr>
                <w:rFonts w:ascii="Arial" w:hAnsi="Arial" w:cs="Arial"/>
                <w:color w:val="auto"/>
                <w:sz w:val="20"/>
                <w:szCs w:val="20"/>
              </w:rPr>
              <w:t xml:space="preserve"> шахта и изграждане на нова шахта на микроязовир в землището на с. Висока Поляна и на микроязовир в землището на с. Мургово</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11. Основен ремонт на преливник, </w:t>
            </w:r>
            <w:proofErr w:type="spellStart"/>
            <w:r w:rsidRPr="00D71D7D">
              <w:rPr>
                <w:rFonts w:ascii="Arial" w:hAnsi="Arial" w:cs="Arial"/>
                <w:color w:val="auto"/>
                <w:sz w:val="20"/>
                <w:szCs w:val="20"/>
              </w:rPr>
              <w:t>изпразнителна</w:t>
            </w:r>
            <w:proofErr w:type="spellEnd"/>
            <w:r w:rsidRPr="00D71D7D">
              <w:rPr>
                <w:rFonts w:ascii="Arial" w:hAnsi="Arial" w:cs="Arial"/>
                <w:color w:val="auto"/>
                <w:sz w:val="20"/>
                <w:szCs w:val="20"/>
              </w:rPr>
              <w:t xml:space="preserve"> тръба и изграждане на нова шахта на микроязовир в землището на с. Жинзифово</w:t>
            </w:r>
            <w:r>
              <w:rPr>
                <w:rFonts w:ascii="Arial" w:hAnsi="Arial" w:cs="Arial"/>
                <w:color w:val="auto"/>
                <w:sz w:val="20"/>
                <w:szCs w:val="20"/>
              </w:rPr>
              <w:t>.</w:t>
            </w:r>
          </w:p>
          <w:p w:rsidR="009C2C21" w:rsidRPr="00D71D7D"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12. Ремонт на микроязовири на територията на община Кърджали</w:t>
            </w:r>
            <w:r>
              <w:rPr>
                <w:rFonts w:ascii="Arial" w:hAnsi="Arial" w:cs="Arial"/>
                <w:color w:val="auto"/>
                <w:sz w:val="20"/>
                <w:szCs w:val="20"/>
              </w:rPr>
              <w:t>.</w:t>
            </w:r>
          </w:p>
          <w:p w:rsidR="009C2C21" w:rsidRPr="00D71D7D" w:rsidRDefault="009C2C21" w:rsidP="009C2C21">
            <w:pPr>
              <w:ind w:left="1128"/>
              <w:rPr>
                <w:rFonts w:ascii="Arial" w:hAnsi="Arial" w:cs="Arial"/>
                <w:i/>
                <w:iCs/>
                <w:sz w:val="20"/>
                <w:szCs w:val="20"/>
              </w:rPr>
            </w:pPr>
          </w:p>
        </w:tc>
        <w:tc>
          <w:tcPr>
            <w:tcW w:w="5602" w:type="dxa"/>
            <w:tcBorders>
              <w:top w:val="nil"/>
              <w:left w:val="nil"/>
              <w:bottom w:val="single" w:sz="4" w:space="0" w:color="auto"/>
              <w:right w:val="single" w:sz="8" w:space="0" w:color="auto"/>
            </w:tcBorders>
            <w:shd w:val="clear" w:color="auto" w:fill="FFFFFF" w:themeFill="background1"/>
            <w:vAlign w:val="center"/>
          </w:tcPr>
          <w:p w:rsidR="009C2C21" w:rsidRDefault="009C2C21" w:rsidP="005919AB">
            <w:pPr>
              <w:jc w:val="both"/>
              <w:rPr>
                <w:rFonts w:ascii="Arial" w:hAnsi="Arial" w:cs="Arial"/>
                <w:sz w:val="20"/>
                <w:szCs w:val="20"/>
              </w:rPr>
            </w:pPr>
            <w:r>
              <w:rPr>
                <w:rFonts w:ascii="Arial" w:hAnsi="Arial" w:cs="Arial"/>
                <w:sz w:val="20"/>
                <w:szCs w:val="20"/>
              </w:rPr>
              <w:lastRenderedPageBreak/>
              <w:t>Извършени:</w:t>
            </w:r>
          </w:p>
          <w:p w:rsidR="009C2C21" w:rsidRPr="00572E41" w:rsidRDefault="009C2C21" w:rsidP="005919AB">
            <w:pPr>
              <w:jc w:val="both"/>
              <w:rPr>
                <w:rFonts w:ascii="Arial" w:hAnsi="Arial" w:cs="Arial"/>
                <w:sz w:val="20"/>
                <w:szCs w:val="20"/>
              </w:rPr>
            </w:pPr>
            <w:r w:rsidRPr="00D71D7D">
              <w:rPr>
                <w:rFonts w:ascii="Arial" w:hAnsi="Arial" w:cs="Arial"/>
                <w:sz w:val="20"/>
                <w:szCs w:val="20"/>
              </w:rPr>
              <w:t>Възстановяване на подпорна стена</w:t>
            </w:r>
            <w:r>
              <w:rPr>
                <w:rFonts w:ascii="Arial" w:hAnsi="Arial" w:cs="Arial"/>
                <w:sz w:val="20"/>
                <w:szCs w:val="20"/>
              </w:rPr>
              <w:t xml:space="preserve"> в кв. „</w:t>
            </w:r>
            <w:proofErr w:type="spellStart"/>
            <w:r>
              <w:rPr>
                <w:rFonts w:ascii="Arial" w:hAnsi="Arial" w:cs="Arial"/>
                <w:sz w:val="20"/>
                <w:szCs w:val="20"/>
              </w:rPr>
              <w:t>Веселчане</w:t>
            </w:r>
            <w:proofErr w:type="spellEnd"/>
            <w:r>
              <w:rPr>
                <w:rFonts w:ascii="Arial" w:hAnsi="Arial" w:cs="Arial"/>
                <w:sz w:val="20"/>
                <w:szCs w:val="20"/>
              </w:rPr>
              <w:t>”, гр. Кърджали.</w:t>
            </w:r>
          </w:p>
          <w:p w:rsidR="009C2C21" w:rsidRDefault="009C2C21" w:rsidP="005919AB">
            <w:pPr>
              <w:pStyle w:val="Default"/>
              <w:jc w:val="both"/>
              <w:rPr>
                <w:rFonts w:ascii="Arial" w:hAnsi="Arial" w:cs="Arial"/>
                <w:color w:val="auto"/>
                <w:sz w:val="20"/>
                <w:szCs w:val="20"/>
              </w:rPr>
            </w:pPr>
            <w:r w:rsidRPr="00D71D7D">
              <w:rPr>
                <w:rFonts w:ascii="Arial" w:hAnsi="Arial" w:cs="Arial"/>
                <w:color w:val="auto"/>
                <w:sz w:val="20"/>
                <w:szCs w:val="20"/>
              </w:rPr>
              <w:t xml:space="preserve">Основен ремонт на преливник, </w:t>
            </w:r>
            <w:proofErr w:type="spellStart"/>
            <w:r w:rsidRPr="00D71D7D">
              <w:rPr>
                <w:rFonts w:ascii="Arial" w:hAnsi="Arial" w:cs="Arial"/>
                <w:color w:val="auto"/>
                <w:sz w:val="20"/>
                <w:szCs w:val="20"/>
              </w:rPr>
              <w:t>изпразнителна</w:t>
            </w:r>
            <w:proofErr w:type="spellEnd"/>
            <w:r w:rsidRPr="00D71D7D">
              <w:rPr>
                <w:rFonts w:ascii="Arial" w:hAnsi="Arial" w:cs="Arial"/>
                <w:color w:val="auto"/>
                <w:sz w:val="20"/>
                <w:szCs w:val="20"/>
              </w:rPr>
              <w:t xml:space="preserve"> тръба и изграждане на нова шахта на микроязовир в землището на с. Жинзифово</w:t>
            </w:r>
            <w:r>
              <w:rPr>
                <w:rFonts w:ascii="Arial" w:hAnsi="Arial" w:cs="Arial"/>
                <w:color w:val="auto"/>
                <w:sz w:val="20"/>
                <w:szCs w:val="20"/>
              </w:rPr>
              <w:t>.</w:t>
            </w:r>
          </w:p>
          <w:p w:rsidR="009C2C21" w:rsidRPr="00572E41" w:rsidRDefault="009C2C21" w:rsidP="005919AB">
            <w:pPr>
              <w:jc w:val="both"/>
              <w:rPr>
                <w:rFonts w:ascii="Arial" w:hAnsi="Arial" w:cs="Arial"/>
                <w:sz w:val="20"/>
                <w:szCs w:val="20"/>
              </w:rPr>
            </w:pPr>
            <w:r w:rsidRPr="00D71D7D">
              <w:rPr>
                <w:rFonts w:ascii="Arial" w:hAnsi="Arial" w:cs="Arial"/>
                <w:sz w:val="20"/>
                <w:szCs w:val="20"/>
              </w:rPr>
              <w:lastRenderedPageBreak/>
              <w:t xml:space="preserve">Възстановяване и укрепване на ляв бряг на р. Арда в района на яз. Студена (от </w:t>
            </w:r>
            <w:proofErr w:type="spellStart"/>
            <w:r w:rsidRPr="00D71D7D">
              <w:rPr>
                <w:rFonts w:ascii="Arial" w:hAnsi="Arial" w:cs="Arial"/>
                <w:sz w:val="20"/>
                <w:szCs w:val="20"/>
              </w:rPr>
              <w:t>Ардински</w:t>
            </w:r>
            <w:proofErr w:type="spellEnd"/>
            <w:r w:rsidRPr="00D71D7D">
              <w:rPr>
                <w:rFonts w:ascii="Arial" w:hAnsi="Arial" w:cs="Arial"/>
                <w:sz w:val="20"/>
                <w:szCs w:val="20"/>
              </w:rPr>
              <w:t xml:space="preserve"> мост до ПСОВ-Кърджали</w:t>
            </w:r>
          </w:p>
        </w:tc>
        <w:tc>
          <w:tcPr>
            <w:tcW w:w="283" w:type="dxa"/>
            <w:tcBorders>
              <w:top w:val="nil"/>
              <w:left w:val="nil"/>
              <w:bottom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C04729">
        <w:trPr>
          <w:gridAfter w:val="2"/>
          <w:wAfter w:w="10520" w:type="dxa"/>
          <w:trHeight w:val="930"/>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9C2C21" w:rsidRPr="00D71D7D" w:rsidRDefault="009C2C21" w:rsidP="009C2C21">
            <w:pPr>
              <w:rPr>
                <w:rFonts w:ascii="Arial" w:hAnsi="Arial" w:cs="Arial"/>
                <w:bCs/>
                <w:sz w:val="20"/>
                <w:szCs w:val="20"/>
              </w:rPr>
            </w:pPr>
          </w:p>
        </w:tc>
        <w:tc>
          <w:tcPr>
            <w:tcW w:w="5120" w:type="dxa"/>
            <w:tcBorders>
              <w:top w:val="nil"/>
              <w:left w:val="nil"/>
              <w:bottom w:val="single" w:sz="4" w:space="0" w:color="auto"/>
              <w:right w:val="single" w:sz="4" w:space="0" w:color="auto"/>
            </w:tcBorders>
            <w:shd w:val="clear" w:color="auto" w:fill="FFFFFF" w:themeFill="background1"/>
            <w:vAlign w:val="center"/>
          </w:tcPr>
          <w:p w:rsidR="009C2C21" w:rsidRDefault="009C2C21" w:rsidP="009C2C21">
            <w:pPr>
              <w:rPr>
                <w:rFonts w:ascii="Arial" w:hAnsi="Arial" w:cs="Arial"/>
                <w:i/>
                <w:iCs/>
                <w:sz w:val="20"/>
                <w:szCs w:val="20"/>
              </w:rPr>
            </w:pPr>
          </w:p>
          <w:p w:rsidR="009C2C21" w:rsidRPr="006B1D69" w:rsidRDefault="009C2C21" w:rsidP="009C2C21">
            <w:pPr>
              <w:rPr>
                <w:rFonts w:ascii="Arial" w:hAnsi="Arial" w:cs="Arial"/>
                <w:b/>
                <w:i/>
                <w:iCs/>
                <w:sz w:val="20"/>
                <w:szCs w:val="20"/>
              </w:rPr>
            </w:pPr>
            <w:r w:rsidRPr="006B1D69">
              <w:rPr>
                <w:rFonts w:ascii="Arial" w:hAnsi="Arial" w:cs="Arial"/>
                <w:b/>
                <w:i/>
                <w:iCs/>
                <w:sz w:val="20"/>
                <w:szCs w:val="20"/>
              </w:rPr>
              <w:t>2.7.3.Подкрепа за подобряване на качеството на атмосферния въздух на територията на общината.</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lastRenderedPageBreak/>
              <w:t xml:space="preserve">   </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Реализиране на мерките и дейностите, включени в актуализирана общинска Програма за качеството на атмосферния въздух (КАВ). </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p>
          <w:p w:rsidR="009C2C21" w:rsidRDefault="009C2C21" w:rsidP="009C2C21">
            <w:pPr>
              <w:pStyle w:val="Default"/>
              <w:rPr>
                <w:rFonts w:ascii="Arial" w:hAnsi="Arial" w:cs="Arial"/>
                <w:color w:val="auto"/>
                <w:sz w:val="20"/>
                <w:szCs w:val="20"/>
              </w:rPr>
            </w:pPr>
          </w:p>
          <w:p w:rsidR="009C2C21" w:rsidRDefault="009C2C21" w:rsidP="009C2C21">
            <w:pPr>
              <w:pStyle w:val="Default"/>
              <w:rPr>
                <w:rFonts w:ascii="Arial" w:hAnsi="Arial" w:cs="Arial"/>
                <w:color w:val="auto"/>
                <w:sz w:val="20"/>
                <w:szCs w:val="20"/>
              </w:rPr>
            </w:pP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Реализация на проект ,,За по-чист въздух“ по Програма ,,Околна среда“ за безвъзмездна подмяна  на </w:t>
            </w:r>
            <w:proofErr w:type="spellStart"/>
            <w:r>
              <w:rPr>
                <w:rFonts w:ascii="Arial" w:hAnsi="Arial" w:cs="Arial"/>
                <w:color w:val="auto"/>
                <w:sz w:val="20"/>
                <w:szCs w:val="20"/>
              </w:rPr>
              <w:t>топлоуреди</w:t>
            </w:r>
            <w:proofErr w:type="spellEnd"/>
            <w:r>
              <w:rPr>
                <w:rFonts w:ascii="Arial" w:hAnsi="Arial" w:cs="Arial"/>
                <w:color w:val="auto"/>
                <w:sz w:val="20"/>
                <w:szCs w:val="20"/>
              </w:rPr>
              <w:t xml:space="preserve"> на твърдо гориво - дърва и въглища с алтернативни екологични източници на отопление.</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p>
          <w:p w:rsidR="009C2C21" w:rsidRDefault="009C2C21" w:rsidP="009C2C21">
            <w:pPr>
              <w:pStyle w:val="Default"/>
              <w:rPr>
                <w:rFonts w:ascii="Arial" w:hAnsi="Arial" w:cs="Arial"/>
                <w:color w:val="auto"/>
                <w:sz w:val="20"/>
                <w:szCs w:val="20"/>
              </w:rPr>
            </w:pPr>
          </w:p>
          <w:p w:rsidR="009C2C21" w:rsidRDefault="009C2C21" w:rsidP="009C2C21">
            <w:pPr>
              <w:pStyle w:val="Default"/>
              <w:rPr>
                <w:rFonts w:ascii="Arial" w:hAnsi="Arial" w:cs="Arial"/>
                <w:color w:val="auto"/>
                <w:sz w:val="20"/>
                <w:szCs w:val="20"/>
              </w:rPr>
            </w:pPr>
          </w:p>
          <w:p w:rsidR="009C2C21" w:rsidRDefault="009C2C21" w:rsidP="009C2C21">
            <w:pPr>
              <w:pStyle w:val="Default"/>
              <w:rPr>
                <w:rFonts w:ascii="Arial" w:hAnsi="Arial" w:cs="Arial"/>
                <w:color w:val="auto"/>
                <w:sz w:val="20"/>
                <w:szCs w:val="20"/>
              </w:rPr>
            </w:pPr>
          </w:p>
          <w:p w:rsidR="009C2C21" w:rsidRDefault="009C2C21" w:rsidP="009C2C21">
            <w:pPr>
              <w:pStyle w:val="Default"/>
              <w:rPr>
                <w:rFonts w:ascii="Arial" w:hAnsi="Arial" w:cs="Arial"/>
                <w:color w:val="auto"/>
                <w:sz w:val="20"/>
                <w:szCs w:val="20"/>
              </w:rPr>
            </w:pPr>
          </w:p>
          <w:p w:rsidR="009C2C21" w:rsidRDefault="009C2C21" w:rsidP="009C2C21">
            <w:pPr>
              <w:pStyle w:val="Default"/>
              <w:rPr>
                <w:rFonts w:ascii="Arial" w:hAnsi="Arial" w:cs="Arial"/>
                <w:color w:val="auto"/>
                <w:sz w:val="20"/>
                <w:szCs w:val="20"/>
              </w:rPr>
            </w:pPr>
          </w:p>
          <w:p w:rsidR="009C2C21" w:rsidRDefault="009C2C21" w:rsidP="009C2C21">
            <w:pPr>
              <w:pStyle w:val="Default"/>
              <w:rPr>
                <w:rFonts w:ascii="Arial" w:hAnsi="Arial" w:cs="Arial"/>
                <w:color w:val="auto"/>
                <w:sz w:val="20"/>
                <w:szCs w:val="20"/>
              </w:rPr>
            </w:pPr>
          </w:p>
          <w:p w:rsidR="009C2C21" w:rsidRDefault="009C2C21" w:rsidP="009C2C21">
            <w:pPr>
              <w:pStyle w:val="Default"/>
              <w:rPr>
                <w:rFonts w:ascii="Arial" w:hAnsi="Arial" w:cs="Arial"/>
                <w:color w:val="auto"/>
                <w:sz w:val="20"/>
                <w:szCs w:val="20"/>
              </w:rPr>
            </w:pPr>
          </w:p>
          <w:p w:rsidR="009C2C21" w:rsidRDefault="009C2C21" w:rsidP="009C2C21">
            <w:pPr>
              <w:pStyle w:val="Default"/>
              <w:rPr>
                <w:rFonts w:ascii="Arial" w:hAnsi="Arial" w:cs="Arial"/>
                <w:color w:val="auto"/>
                <w:sz w:val="20"/>
                <w:szCs w:val="20"/>
              </w:rPr>
            </w:pPr>
          </w:p>
          <w:p w:rsidR="009C2C21" w:rsidRDefault="009C2C21" w:rsidP="009C2C21">
            <w:pPr>
              <w:pStyle w:val="Default"/>
              <w:rPr>
                <w:rFonts w:ascii="Arial" w:hAnsi="Arial" w:cs="Arial"/>
                <w:color w:val="auto"/>
                <w:sz w:val="20"/>
                <w:szCs w:val="20"/>
              </w:rPr>
            </w:pPr>
          </w:p>
          <w:p w:rsidR="009C2C21" w:rsidRDefault="009C2C21" w:rsidP="009C2C21">
            <w:pPr>
              <w:pStyle w:val="Default"/>
              <w:rPr>
                <w:rFonts w:ascii="Arial" w:hAnsi="Arial" w:cs="Arial"/>
                <w:color w:val="auto"/>
                <w:sz w:val="20"/>
                <w:szCs w:val="20"/>
              </w:rPr>
            </w:pPr>
          </w:p>
          <w:p w:rsidR="009C2C21" w:rsidRPr="00D71D7D" w:rsidRDefault="009C2C21" w:rsidP="009C2C21">
            <w:pPr>
              <w:pStyle w:val="Default"/>
              <w:rPr>
                <w:rFonts w:ascii="Arial" w:hAnsi="Arial" w:cs="Arial"/>
                <w:color w:val="auto"/>
                <w:sz w:val="20"/>
                <w:szCs w:val="20"/>
              </w:rPr>
            </w:pPr>
            <w:r>
              <w:rPr>
                <w:rFonts w:ascii="Arial" w:hAnsi="Arial" w:cs="Arial"/>
                <w:color w:val="auto"/>
                <w:sz w:val="20"/>
                <w:szCs w:val="20"/>
              </w:rPr>
              <w:t>Предстои кандидатстване за реализация на проект по мярка ,,Зелени мерки в градска среда“ по програма ,,Околно среда“.</w:t>
            </w:r>
          </w:p>
          <w:p w:rsidR="009C2C21" w:rsidRPr="00D71D7D" w:rsidRDefault="009C2C21" w:rsidP="009C2C21">
            <w:pPr>
              <w:ind w:left="1128"/>
              <w:rPr>
                <w:rFonts w:ascii="Arial" w:hAnsi="Arial" w:cs="Arial"/>
                <w:i/>
                <w:iCs/>
                <w:sz w:val="20"/>
                <w:szCs w:val="20"/>
              </w:rPr>
            </w:pPr>
          </w:p>
        </w:tc>
        <w:tc>
          <w:tcPr>
            <w:tcW w:w="5602" w:type="dxa"/>
            <w:tcBorders>
              <w:top w:val="nil"/>
              <w:left w:val="nil"/>
              <w:bottom w:val="single" w:sz="4" w:space="0" w:color="auto"/>
              <w:right w:val="single" w:sz="8" w:space="0" w:color="auto"/>
            </w:tcBorders>
            <w:shd w:val="clear" w:color="auto" w:fill="FFFFFF" w:themeFill="background1"/>
            <w:vAlign w:val="center"/>
          </w:tcPr>
          <w:p w:rsidR="009C2C21" w:rsidRPr="00115B9E" w:rsidRDefault="009C2C21" w:rsidP="005919AB">
            <w:pPr>
              <w:pStyle w:val="aa"/>
              <w:numPr>
                <w:ilvl w:val="0"/>
                <w:numId w:val="6"/>
              </w:numPr>
              <w:ind w:left="0" w:firstLine="226"/>
              <w:jc w:val="both"/>
              <w:rPr>
                <w:rFonts w:ascii="Arial" w:hAnsi="Arial" w:cs="Arial"/>
                <w:sz w:val="20"/>
                <w:szCs w:val="20"/>
              </w:rPr>
            </w:pPr>
            <w:r w:rsidRPr="00115B9E">
              <w:rPr>
                <w:rFonts w:ascii="Arial" w:hAnsi="Arial" w:cs="Arial"/>
                <w:sz w:val="20"/>
                <w:szCs w:val="20"/>
              </w:rPr>
              <w:lastRenderedPageBreak/>
              <w:t xml:space="preserve">От 2025 г. се изпълняваха дейностите, включени в Договор за БФП BG16FFPR002-5.001-0018-C01, проект "За по-чист въздух в община Кърджали!". П о проекта бяха </w:t>
            </w:r>
            <w:r w:rsidRPr="00115B9E">
              <w:rPr>
                <w:rFonts w:ascii="Arial" w:hAnsi="Arial" w:cs="Arial"/>
                <w:sz w:val="20"/>
                <w:szCs w:val="20"/>
              </w:rPr>
              <w:lastRenderedPageBreak/>
              <w:t>проведени информационни кампании и кампании за набиране на заявления от жители да община Кърджали, желаещи да подменят отоплителни уреди с твърдо гориво с екологосъобразни отоплителни уреди/системи.</w:t>
            </w:r>
          </w:p>
          <w:p w:rsidR="009C2C21" w:rsidRPr="00115B9E" w:rsidRDefault="009C2C21" w:rsidP="005919AB">
            <w:pPr>
              <w:jc w:val="both"/>
              <w:rPr>
                <w:rFonts w:ascii="Arial" w:hAnsi="Arial" w:cs="Arial"/>
                <w:sz w:val="20"/>
                <w:szCs w:val="20"/>
              </w:rPr>
            </w:pPr>
            <w:r w:rsidRPr="00115B9E">
              <w:rPr>
                <w:rFonts w:ascii="Arial" w:hAnsi="Arial" w:cs="Arial"/>
                <w:sz w:val="20"/>
                <w:szCs w:val="20"/>
              </w:rPr>
              <w:t xml:space="preserve"> Проектът ще се реализира до май 2029 г., като по проекта се предвижда подмяна в  3 822 отоплителни уреди с твърдо гориво с екологосъобразни отоплителни уреди/системи. </w:t>
            </w:r>
          </w:p>
          <w:p w:rsidR="009C2C21" w:rsidRPr="00115B9E" w:rsidRDefault="009C2C21" w:rsidP="005919AB">
            <w:pPr>
              <w:jc w:val="both"/>
              <w:rPr>
                <w:rFonts w:ascii="Arial" w:hAnsi="Arial" w:cs="Arial"/>
                <w:sz w:val="20"/>
                <w:szCs w:val="20"/>
              </w:rPr>
            </w:pPr>
          </w:p>
          <w:p w:rsidR="009C2C21" w:rsidRPr="00115B9E" w:rsidRDefault="009C2C21" w:rsidP="005919AB">
            <w:pPr>
              <w:pStyle w:val="aa"/>
              <w:numPr>
                <w:ilvl w:val="0"/>
                <w:numId w:val="6"/>
              </w:numPr>
              <w:ind w:left="0" w:firstLine="367"/>
              <w:jc w:val="both"/>
              <w:rPr>
                <w:rFonts w:ascii="Arial" w:hAnsi="Arial" w:cs="Arial"/>
                <w:sz w:val="20"/>
                <w:szCs w:val="20"/>
                <w:lang w:eastAsia="bg-BG"/>
              </w:rPr>
            </w:pPr>
            <w:r w:rsidRPr="00115B9E">
              <w:rPr>
                <w:rFonts w:ascii="Arial" w:hAnsi="Arial" w:cs="Arial"/>
                <w:sz w:val="20"/>
                <w:szCs w:val="20"/>
                <w:lang w:eastAsia="fr-FR"/>
              </w:rPr>
              <w:t xml:space="preserve">На 03.11.2025 г. бе подписан Договор за БФП BG16FFPR002-5.009-0001-C01 по Програма „Околна среда“ 2021-2027 г. и стартира реализирането на проект „Изграждане/надграждане на зелената инфраструктура за намаляване на вторичното </w:t>
            </w:r>
            <w:proofErr w:type="spellStart"/>
            <w:r w:rsidRPr="00115B9E">
              <w:rPr>
                <w:rFonts w:ascii="Arial" w:hAnsi="Arial" w:cs="Arial"/>
                <w:sz w:val="20"/>
                <w:szCs w:val="20"/>
                <w:lang w:eastAsia="fr-FR"/>
              </w:rPr>
              <w:t>разпрашаване</w:t>
            </w:r>
            <w:proofErr w:type="spellEnd"/>
            <w:r w:rsidRPr="00115B9E">
              <w:rPr>
                <w:rFonts w:ascii="Arial" w:hAnsi="Arial" w:cs="Arial"/>
                <w:sz w:val="20"/>
                <w:szCs w:val="20"/>
                <w:lang w:eastAsia="fr-FR"/>
              </w:rPr>
              <w:t xml:space="preserve"> в градска среда в регулационните граници на урбанизираните територии на гр. Кърджали, общ. Кърджали“. Проектът ще се изпълнява до август 2028 г. като по проекта се предвижда изграждането на алеи/пътеки от бетонни </w:t>
            </w:r>
            <w:proofErr w:type="spellStart"/>
            <w:r w:rsidRPr="00115B9E">
              <w:rPr>
                <w:rFonts w:ascii="Arial" w:hAnsi="Arial" w:cs="Arial"/>
                <w:sz w:val="20"/>
                <w:szCs w:val="20"/>
                <w:lang w:eastAsia="fr-FR"/>
              </w:rPr>
              <w:t>перфоплочи</w:t>
            </w:r>
            <w:proofErr w:type="spellEnd"/>
            <w:r w:rsidRPr="00115B9E">
              <w:rPr>
                <w:rFonts w:ascii="Arial" w:hAnsi="Arial" w:cs="Arial"/>
                <w:sz w:val="20"/>
                <w:szCs w:val="20"/>
                <w:lang w:eastAsia="fr-FR"/>
              </w:rPr>
              <w:t xml:space="preserve"> на тревна фуга, поставяне на паркинг колчета и озеленяване на избраните терени - 12 бр. терени, общинска собственост, с обща площ 29,44 дка.</w:t>
            </w:r>
          </w:p>
          <w:p w:rsidR="009C2C21" w:rsidRDefault="009C2C21" w:rsidP="005919AB">
            <w:pPr>
              <w:jc w:val="both"/>
              <w:rPr>
                <w:rFonts w:ascii="Arial" w:hAnsi="Arial" w:cs="Arial"/>
                <w:sz w:val="20"/>
                <w:szCs w:val="20"/>
              </w:rPr>
            </w:pPr>
          </w:p>
          <w:p w:rsidR="009C2C21" w:rsidRDefault="009C2C21" w:rsidP="005919AB">
            <w:pPr>
              <w:jc w:val="both"/>
              <w:rPr>
                <w:rFonts w:ascii="Arial" w:hAnsi="Arial" w:cs="Arial"/>
                <w:sz w:val="20"/>
                <w:szCs w:val="20"/>
              </w:rPr>
            </w:pPr>
          </w:p>
          <w:p w:rsidR="009C2C21" w:rsidRDefault="009C2C21" w:rsidP="005919AB">
            <w:pPr>
              <w:jc w:val="both"/>
              <w:rPr>
                <w:rFonts w:ascii="Arial" w:hAnsi="Arial" w:cs="Arial"/>
                <w:sz w:val="20"/>
                <w:szCs w:val="20"/>
              </w:rPr>
            </w:pPr>
          </w:p>
          <w:p w:rsidR="009C2C21" w:rsidRDefault="009C2C21" w:rsidP="005919AB">
            <w:pPr>
              <w:jc w:val="both"/>
              <w:rPr>
                <w:rFonts w:ascii="Arial" w:hAnsi="Arial" w:cs="Arial"/>
                <w:sz w:val="20"/>
                <w:szCs w:val="20"/>
              </w:rPr>
            </w:pPr>
          </w:p>
          <w:p w:rsidR="009C2C21" w:rsidRDefault="009C2C21" w:rsidP="005919AB">
            <w:pPr>
              <w:jc w:val="both"/>
              <w:rPr>
                <w:rFonts w:ascii="Arial" w:hAnsi="Arial" w:cs="Arial"/>
                <w:sz w:val="20"/>
                <w:szCs w:val="20"/>
              </w:rPr>
            </w:pPr>
          </w:p>
          <w:p w:rsidR="009C2C21" w:rsidRDefault="009C2C21" w:rsidP="005919AB">
            <w:pPr>
              <w:jc w:val="both"/>
              <w:rPr>
                <w:rFonts w:ascii="Arial" w:hAnsi="Arial" w:cs="Arial"/>
                <w:sz w:val="20"/>
                <w:szCs w:val="20"/>
              </w:rPr>
            </w:pPr>
          </w:p>
          <w:p w:rsidR="009C2C21" w:rsidRDefault="009C2C21" w:rsidP="005919AB">
            <w:pPr>
              <w:jc w:val="both"/>
              <w:rPr>
                <w:rFonts w:ascii="Arial" w:hAnsi="Arial" w:cs="Arial"/>
                <w:sz w:val="20"/>
                <w:szCs w:val="20"/>
              </w:rPr>
            </w:pPr>
          </w:p>
          <w:p w:rsidR="009C2C21" w:rsidRPr="00572E41" w:rsidRDefault="009C2C21" w:rsidP="005919AB">
            <w:pPr>
              <w:jc w:val="both"/>
              <w:rPr>
                <w:rFonts w:ascii="Arial" w:hAnsi="Arial" w:cs="Arial"/>
                <w:sz w:val="20"/>
                <w:szCs w:val="20"/>
              </w:rPr>
            </w:pPr>
          </w:p>
          <w:p w:rsidR="009C2C21" w:rsidRPr="00572E41" w:rsidRDefault="009C2C21" w:rsidP="005919AB">
            <w:pPr>
              <w:jc w:val="both"/>
              <w:rPr>
                <w:rFonts w:ascii="Arial" w:hAnsi="Arial" w:cs="Arial"/>
                <w:sz w:val="20"/>
                <w:szCs w:val="20"/>
              </w:rPr>
            </w:pPr>
          </w:p>
          <w:p w:rsidR="009C2C21" w:rsidRPr="00572E41" w:rsidRDefault="009C2C21" w:rsidP="005919AB">
            <w:pPr>
              <w:jc w:val="both"/>
              <w:rPr>
                <w:rFonts w:ascii="Arial" w:hAnsi="Arial" w:cs="Arial"/>
                <w:sz w:val="20"/>
                <w:szCs w:val="20"/>
              </w:rPr>
            </w:pPr>
          </w:p>
        </w:tc>
        <w:tc>
          <w:tcPr>
            <w:tcW w:w="283" w:type="dxa"/>
            <w:tcBorders>
              <w:top w:val="nil"/>
              <w:left w:val="nil"/>
              <w:bottom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C04729">
        <w:trPr>
          <w:gridAfter w:val="2"/>
          <w:wAfter w:w="10520" w:type="dxa"/>
          <w:trHeight w:val="70"/>
        </w:trPr>
        <w:tc>
          <w:tcPr>
            <w:tcW w:w="4602" w:type="dxa"/>
            <w:tcBorders>
              <w:top w:val="nil"/>
              <w:left w:val="single" w:sz="8" w:space="0" w:color="auto"/>
              <w:bottom w:val="single" w:sz="4" w:space="0" w:color="auto"/>
              <w:right w:val="single" w:sz="4" w:space="0" w:color="auto"/>
            </w:tcBorders>
            <w:shd w:val="clear" w:color="auto" w:fill="FFFFFF" w:themeFill="background1"/>
            <w:vAlign w:val="center"/>
          </w:tcPr>
          <w:p w:rsidR="009C2C21" w:rsidRPr="00D71D7D" w:rsidRDefault="009C2C21" w:rsidP="009C2C21">
            <w:pPr>
              <w:rPr>
                <w:rFonts w:ascii="Arial" w:hAnsi="Arial" w:cs="Arial"/>
                <w:bCs/>
                <w:sz w:val="20"/>
                <w:szCs w:val="20"/>
              </w:rPr>
            </w:pPr>
          </w:p>
        </w:tc>
        <w:tc>
          <w:tcPr>
            <w:tcW w:w="5120" w:type="dxa"/>
            <w:tcBorders>
              <w:top w:val="nil"/>
              <w:left w:val="nil"/>
              <w:bottom w:val="single" w:sz="4" w:space="0" w:color="auto"/>
              <w:right w:val="single" w:sz="4" w:space="0" w:color="auto"/>
            </w:tcBorders>
            <w:shd w:val="clear" w:color="auto" w:fill="FFFFFF" w:themeFill="background1"/>
            <w:vAlign w:val="center"/>
          </w:tcPr>
          <w:p w:rsidR="009C2C21" w:rsidRPr="006B1D69" w:rsidRDefault="009C2C21" w:rsidP="009C2C21">
            <w:pPr>
              <w:rPr>
                <w:rFonts w:ascii="Arial" w:hAnsi="Arial" w:cs="Arial"/>
                <w:b/>
                <w:i/>
                <w:iCs/>
                <w:sz w:val="20"/>
                <w:szCs w:val="20"/>
              </w:rPr>
            </w:pPr>
          </w:p>
          <w:p w:rsidR="009C2C21" w:rsidRPr="006B1D69" w:rsidRDefault="009C2C21" w:rsidP="009C2C21">
            <w:pPr>
              <w:rPr>
                <w:rFonts w:ascii="Arial" w:hAnsi="Arial" w:cs="Arial"/>
                <w:b/>
                <w:i/>
                <w:iCs/>
                <w:sz w:val="20"/>
                <w:szCs w:val="20"/>
              </w:rPr>
            </w:pPr>
            <w:r w:rsidRPr="006B1D69">
              <w:rPr>
                <w:rFonts w:ascii="Arial" w:hAnsi="Arial" w:cs="Arial"/>
                <w:b/>
                <w:i/>
                <w:iCs/>
                <w:sz w:val="20"/>
                <w:szCs w:val="20"/>
              </w:rPr>
              <w:t>2.7.4..Подкрепа за опазване на биоразнообразието.</w:t>
            </w:r>
          </w:p>
          <w:p w:rsidR="009C2C21" w:rsidRPr="00D71D7D" w:rsidRDefault="009C2C21" w:rsidP="009C2C21">
            <w:pPr>
              <w:rPr>
                <w:rFonts w:ascii="Arial" w:hAnsi="Arial" w:cs="Arial"/>
                <w:i/>
                <w:iCs/>
                <w:sz w:val="20"/>
                <w:szCs w:val="20"/>
              </w:rPr>
            </w:pPr>
          </w:p>
          <w:p w:rsidR="009C2C21" w:rsidRDefault="009C2C21" w:rsidP="009C2C21">
            <w:pPr>
              <w:pStyle w:val="Default"/>
              <w:rPr>
                <w:rFonts w:ascii="Arial" w:hAnsi="Arial" w:cs="Arial"/>
                <w:color w:val="auto"/>
                <w:sz w:val="20"/>
                <w:szCs w:val="20"/>
              </w:rPr>
            </w:pPr>
            <w:r>
              <w:rPr>
                <w:rFonts w:ascii="Arial" w:hAnsi="Arial" w:cs="Arial"/>
                <w:color w:val="auto"/>
                <w:sz w:val="20"/>
                <w:szCs w:val="20"/>
              </w:rPr>
              <w:lastRenderedPageBreak/>
              <w:t xml:space="preserve">        </w:t>
            </w:r>
            <w:r w:rsidRPr="00D71D7D">
              <w:rPr>
                <w:rFonts w:ascii="Arial" w:hAnsi="Arial" w:cs="Arial"/>
                <w:color w:val="auto"/>
                <w:sz w:val="20"/>
                <w:szCs w:val="20"/>
              </w:rPr>
              <w:t xml:space="preserve">Дейността е свързана с поддържане и опазване на биоразнообразието на зони от Натура 2000, в рамките на общината. </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Приоритетно се предвижда създаване на специални зони за наблюдение на прелетните птици, информационна зона за деца и пр</w:t>
            </w:r>
            <w:r>
              <w:rPr>
                <w:rFonts w:ascii="Arial" w:hAnsi="Arial" w:cs="Arial"/>
                <w:color w:val="auto"/>
                <w:sz w:val="20"/>
                <w:szCs w:val="20"/>
              </w:rPr>
              <w:t>., които ще подобрят познанията</w:t>
            </w:r>
            <w:r w:rsidRPr="00D71D7D">
              <w:rPr>
                <w:rFonts w:ascii="Arial" w:hAnsi="Arial" w:cs="Arial"/>
                <w:color w:val="auto"/>
                <w:sz w:val="20"/>
                <w:szCs w:val="20"/>
              </w:rPr>
              <w:t xml:space="preserve"> на жителите на общината за биоразнообразието в общината.</w:t>
            </w:r>
          </w:p>
          <w:p w:rsidR="009C2C21" w:rsidRDefault="009C2C21" w:rsidP="009C2C21">
            <w:pPr>
              <w:pStyle w:val="Default"/>
              <w:rPr>
                <w:rFonts w:ascii="Arial" w:hAnsi="Arial" w:cs="Arial"/>
                <w:color w:val="auto"/>
                <w:sz w:val="20"/>
                <w:szCs w:val="20"/>
              </w:rPr>
            </w:pPr>
          </w:p>
          <w:p w:rsidR="009C2C21" w:rsidRDefault="009C2C21" w:rsidP="009C2C21">
            <w:pPr>
              <w:pStyle w:val="Default"/>
              <w:rPr>
                <w:rFonts w:ascii="Arial" w:hAnsi="Arial" w:cs="Arial"/>
                <w:color w:val="auto"/>
                <w:sz w:val="20"/>
                <w:szCs w:val="20"/>
              </w:rPr>
            </w:pPr>
          </w:p>
          <w:p w:rsidR="009C2C21" w:rsidRDefault="009C2C21" w:rsidP="009C2C21">
            <w:pPr>
              <w:pStyle w:val="Default"/>
              <w:rPr>
                <w:rFonts w:ascii="Arial" w:hAnsi="Arial" w:cs="Arial"/>
                <w:b/>
                <w:i/>
                <w:color w:val="auto"/>
                <w:sz w:val="20"/>
                <w:szCs w:val="20"/>
              </w:rPr>
            </w:pPr>
            <w:r w:rsidRPr="00A8145B">
              <w:rPr>
                <w:rFonts w:ascii="Arial" w:hAnsi="Arial" w:cs="Arial"/>
                <w:b/>
                <w:i/>
                <w:color w:val="auto"/>
                <w:sz w:val="20"/>
                <w:szCs w:val="20"/>
              </w:rPr>
              <w:t>2.7.5. Изграждане на приют за кучета и регулиране на популацията на кучетата в общината и региона.</w:t>
            </w:r>
          </w:p>
          <w:p w:rsidR="009C2C21" w:rsidRDefault="009C2C21" w:rsidP="009C2C21">
            <w:pPr>
              <w:pStyle w:val="Default"/>
              <w:rPr>
                <w:rFonts w:ascii="Arial" w:hAnsi="Arial" w:cs="Arial"/>
                <w:b/>
                <w:i/>
                <w:color w:val="auto"/>
                <w:sz w:val="20"/>
                <w:szCs w:val="20"/>
              </w:rPr>
            </w:pPr>
          </w:p>
          <w:p w:rsidR="009C2C21" w:rsidRDefault="009C2C21" w:rsidP="009C2C21">
            <w:pPr>
              <w:pStyle w:val="Default"/>
              <w:rPr>
                <w:rFonts w:ascii="Arial" w:hAnsi="Arial" w:cs="Arial"/>
                <w:b/>
                <w:i/>
                <w:color w:val="auto"/>
                <w:sz w:val="20"/>
                <w:szCs w:val="20"/>
              </w:rPr>
            </w:pPr>
            <w:r>
              <w:rPr>
                <w:rFonts w:ascii="Arial" w:hAnsi="Arial" w:cs="Arial"/>
                <w:b/>
                <w:i/>
                <w:color w:val="auto"/>
                <w:sz w:val="20"/>
                <w:szCs w:val="20"/>
              </w:rPr>
              <w:t xml:space="preserve">        </w:t>
            </w:r>
            <w:r w:rsidRPr="005D4255">
              <w:rPr>
                <w:rFonts w:ascii="Arial" w:hAnsi="Arial" w:cs="Arial"/>
                <w:color w:val="auto"/>
                <w:sz w:val="20"/>
                <w:szCs w:val="20"/>
              </w:rPr>
              <w:t>Де</w:t>
            </w:r>
            <w:r>
              <w:rPr>
                <w:rFonts w:ascii="Arial" w:hAnsi="Arial" w:cs="Arial"/>
                <w:color w:val="auto"/>
                <w:sz w:val="20"/>
                <w:szCs w:val="20"/>
              </w:rPr>
              <w:t>й</w:t>
            </w:r>
            <w:r w:rsidRPr="005D4255">
              <w:rPr>
                <w:rFonts w:ascii="Arial" w:hAnsi="Arial" w:cs="Arial"/>
                <w:color w:val="auto"/>
                <w:sz w:val="20"/>
                <w:szCs w:val="20"/>
              </w:rPr>
              <w:t>ността включва изграждане на приют в</w:t>
            </w:r>
            <w:r>
              <w:rPr>
                <w:rFonts w:ascii="Arial" w:hAnsi="Arial" w:cs="Arial"/>
                <w:b/>
                <w:i/>
                <w:color w:val="auto"/>
                <w:sz w:val="20"/>
                <w:szCs w:val="20"/>
              </w:rPr>
              <w:t xml:space="preserve"> </w:t>
            </w:r>
            <w:r>
              <w:rPr>
                <w:rFonts w:ascii="Arial" w:hAnsi="Arial" w:cs="Arial"/>
                <w:color w:val="auto"/>
                <w:sz w:val="20"/>
                <w:szCs w:val="20"/>
              </w:rPr>
              <w:t>района на с. Седловина.</w:t>
            </w:r>
            <w:r w:rsidRPr="005D4255">
              <w:rPr>
                <w:rFonts w:ascii="Arial" w:hAnsi="Arial" w:cs="Arial"/>
                <w:color w:val="auto"/>
                <w:sz w:val="20"/>
                <w:szCs w:val="20"/>
              </w:rPr>
              <w:t xml:space="preserve"> </w:t>
            </w:r>
          </w:p>
          <w:p w:rsidR="009C2C21" w:rsidRPr="00A8145B" w:rsidRDefault="009C2C21" w:rsidP="009C2C21">
            <w:pPr>
              <w:pStyle w:val="Default"/>
              <w:rPr>
                <w:rFonts w:ascii="Arial" w:hAnsi="Arial" w:cs="Arial"/>
                <w:b/>
                <w:i/>
                <w:color w:val="auto"/>
                <w:sz w:val="20"/>
                <w:szCs w:val="20"/>
              </w:rPr>
            </w:pPr>
          </w:p>
          <w:p w:rsidR="009C2C21" w:rsidRPr="00D71D7D" w:rsidRDefault="009C2C21" w:rsidP="009C2C21">
            <w:pPr>
              <w:rPr>
                <w:rFonts w:ascii="Arial" w:hAnsi="Arial" w:cs="Arial"/>
                <w:i/>
                <w:iCs/>
                <w:sz w:val="20"/>
                <w:szCs w:val="20"/>
              </w:rPr>
            </w:pPr>
          </w:p>
        </w:tc>
        <w:tc>
          <w:tcPr>
            <w:tcW w:w="5602" w:type="dxa"/>
            <w:tcBorders>
              <w:top w:val="nil"/>
              <w:left w:val="nil"/>
              <w:bottom w:val="single" w:sz="4" w:space="0" w:color="auto"/>
              <w:right w:val="single" w:sz="8" w:space="0" w:color="auto"/>
            </w:tcBorders>
            <w:shd w:val="clear" w:color="auto" w:fill="FFFFFF" w:themeFill="background1"/>
            <w:vAlign w:val="center"/>
          </w:tcPr>
          <w:p w:rsidR="009C2C21" w:rsidRDefault="009C2C21" w:rsidP="005919AB">
            <w:pPr>
              <w:pStyle w:val="af1"/>
              <w:shd w:val="clear" w:color="auto" w:fill="FFFFFF"/>
              <w:jc w:val="both"/>
              <w:rPr>
                <w:rFonts w:ascii="Arial" w:eastAsia="Times New Roman" w:hAnsi="Arial" w:cs="Arial"/>
                <w:color w:val="333333"/>
                <w:sz w:val="20"/>
                <w:szCs w:val="20"/>
              </w:rPr>
            </w:pPr>
          </w:p>
          <w:p w:rsidR="009C2C21" w:rsidRDefault="009C2C21" w:rsidP="005919AB">
            <w:pPr>
              <w:pStyle w:val="af1"/>
              <w:shd w:val="clear" w:color="auto" w:fill="FFFFFF"/>
              <w:jc w:val="both"/>
              <w:rPr>
                <w:rFonts w:ascii="Arial" w:eastAsia="Times New Roman" w:hAnsi="Arial" w:cs="Arial"/>
                <w:color w:val="333333"/>
                <w:sz w:val="20"/>
                <w:szCs w:val="20"/>
              </w:rPr>
            </w:pPr>
          </w:p>
          <w:p w:rsidR="009C2C21" w:rsidRDefault="009C2C21" w:rsidP="005919AB">
            <w:pPr>
              <w:pStyle w:val="af1"/>
              <w:shd w:val="clear" w:color="auto" w:fill="FFFFFF"/>
              <w:jc w:val="both"/>
              <w:rPr>
                <w:rFonts w:ascii="Arial" w:eastAsia="Times New Roman" w:hAnsi="Arial" w:cs="Arial"/>
                <w:color w:val="333333"/>
                <w:sz w:val="20"/>
                <w:szCs w:val="20"/>
              </w:rPr>
            </w:pPr>
          </w:p>
          <w:p w:rsidR="009C2C21" w:rsidRDefault="009C2C21" w:rsidP="005919AB">
            <w:pPr>
              <w:pStyle w:val="Default"/>
              <w:jc w:val="both"/>
              <w:rPr>
                <w:rFonts w:ascii="Arial" w:hAnsi="Arial" w:cs="Arial"/>
                <w:b/>
                <w:i/>
                <w:color w:val="auto"/>
                <w:sz w:val="20"/>
                <w:szCs w:val="20"/>
              </w:rPr>
            </w:pPr>
            <w:r>
              <w:rPr>
                <w:rFonts w:ascii="Arial" w:hAnsi="Arial" w:cs="Arial"/>
                <w:b/>
                <w:i/>
                <w:color w:val="auto"/>
                <w:sz w:val="20"/>
                <w:szCs w:val="20"/>
              </w:rPr>
              <w:t xml:space="preserve">      </w:t>
            </w:r>
            <w:r>
              <w:rPr>
                <w:rFonts w:ascii="Arial" w:hAnsi="Arial" w:cs="Arial"/>
                <w:color w:val="auto"/>
                <w:sz w:val="20"/>
                <w:szCs w:val="20"/>
              </w:rPr>
              <w:t xml:space="preserve">В процес на изпълнение са дейностите по </w:t>
            </w:r>
            <w:r w:rsidRPr="005D4255">
              <w:rPr>
                <w:rFonts w:ascii="Arial" w:hAnsi="Arial" w:cs="Arial"/>
                <w:color w:val="auto"/>
                <w:sz w:val="20"/>
                <w:szCs w:val="20"/>
              </w:rPr>
              <w:t>изграждане на приют</w:t>
            </w:r>
            <w:r>
              <w:rPr>
                <w:rFonts w:ascii="Arial" w:hAnsi="Arial" w:cs="Arial"/>
                <w:color w:val="auto"/>
                <w:sz w:val="20"/>
                <w:szCs w:val="20"/>
              </w:rPr>
              <w:t xml:space="preserve"> за безстопанствени животни </w:t>
            </w:r>
            <w:r w:rsidRPr="005D4255">
              <w:rPr>
                <w:rFonts w:ascii="Arial" w:hAnsi="Arial" w:cs="Arial"/>
                <w:color w:val="auto"/>
                <w:sz w:val="20"/>
                <w:szCs w:val="20"/>
              </w:rPr>
              <w:t xml:space="preserve"> в</w:t>
            </w:r>
            <w:r>
              <w:rPr>
                <w:rFonts w:ascii="Arial" w:hAnsi="Arial" w:cs="Arial"/>
                <w:b/>
                <w:i/>
                <w:color w:val="auto"/>
                <w:sz w:val="20"/>
                <w:szCs w:val="20"/>
              </w:rPr>
              <w:t xml:space="preserve"> </w:t>
            </w:r>
            <w:r>
              <w:rPr>
                <w:rFonts w:ascii="Arial" w:hAnsi="Arial" w:cs="Arial"/>
                <w:color w:val="auto"/>
                <w:sz w:val="20"/>
                <w:szCs w:val="20"/>
              </w:rPr>
              <w:t>района на с. Седловина.</w:t>
            </w:r>
            <w:r w:rsidRPr="005D4255">
              <w:rPr>
                <w:rFonts w:ascii="Arial" w:hAnsi="Arial" w:cs="Arial"/>
                <w:color w:val="auto"/>
                <w:sz w:val="20"/>
                <w:szCs w:val="20"/>
              </w:rPr>
              <w:t xml:space="preserve"> </w:t>
            </w:r>
          </w:p>
          <w:p w:rsidR="009C2C21" w:rsidRPr="00572E41" w:rsidRDefault="009C2C21" w:rsidP="005919AB">
            <w:pPr>
              <w:jc w:val="both"/>
              <w:rPr>
                <w:rFonts w:ascii="Arial" w:hAnsi="Arial" w:cs="Arial"/>
                <w:sz w:val="20"/>
                <w:szCs w:val="20"/>
              </w:rPr>
            </w:pPr>
          </w:p>
        </w:tc>
        <w:tc>
          <w:tcPr>
            <w:tcW w:w="283" w:type="dxa"/>
            <w:tcBorders>
              <w:top w:val="nil"/>
              <w:left w:val="nil"/>
              <w:bottom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E95893">
        <w:trPr>
          <w:gridAfter w:val="2"/>
          <w:wAfter w:w="10520" w:type="dxa"/>
          <w:trHeight w:val="1140"/>
        </w:trPr>
        <w:tc>
          <w:tcPr>
            <w:tcW w:w="15324" w:type="dxa"/>
            <w:gridSpan w:val="3"/>
            <w:tcBorders>
              <w:top w:val="nil"/>
              <w:left w:val="single" w:sz="8" w:space="0" w:color="auto"/>
              <w:bottom w:val="single" w:sz="4" w:space="0" w:color="auto"/>
              <w:right w:val="single" w:sz="8" w:space="0" w:color="auto"/>
            </w:tcBorders>
            <w:shd w:val="clear" w:color="auto" w:fill="C6D9F1" w:themeFill="text2" w:themeFillTint="33"/>
            <w:vAlign w:val="center"/>
          </w:tcPr>
          <w:p w:rsidR="009C2C21" w:rsidRPr="00D71D7D" w:rsidRDefault="009C2C21" w:rsidP="005919AB">
            <w:pPr>
              <w:jc w:val="both"/>
              <w:rPr>
                <w:rFonts w:ascii="Arial" w:hAnsi="Arial" w:cs="Arial"/>
                <w:bCs/>
                <w:sz w:val="20"/>
                <w:szCs w:val="20"/>
              </w:rPr>
            </w:pPr>
          </w:p>
          <w:p w:rsidR="009C2C21" w:rsidRPr="00D71D7D" w:rsidRDefault="009C2C21" w:rsidP="005919AB">
            <w:pPr>
              <w:jc w:val="both"/>
              <w:rPr>
                <w:rFonts w:ascii="Arial" w:hAnsi="Arial" w:cs="Arial"/>
                <w:b/>
                <w:bCs/>
                <w:sz w:val="20"/>
                <w:szCs w:val="20"/>
                <w:u w:val="single"/>
              </w:rPr>
            </w:pPr>
            <w:r w:rsidRPr="00D71D7D">
              <w:rPr>
                <w:rFonts w:ascii="Arial" w:hAnsi="Arial" w:cs="Arial"/>
                <w:b/>
                <w:bCs/>
                <w:sz w:val="20"/>
                <w:szCs w:val="20"/>
                <w:u w:val="single"/>
              </w:rPr>
              <w:t>ПРИОРИТЕТ 3</w:t>
            </w:r>
          </w:p>
          <w:p w:rsidR="009C2C21" w:rsidRPr="00E95893" w:rsidRDefault="009C2C21" w:rsidP="005919AB">
            <w:pPr>
              <w:jc w:val="both"/>
              <w:rPr>
                <w:rFonts w:ascii="Arial" w:hAnsi="Arial" w:cs="Arial"/>
                <w:i/>
                <w:iCs/>
                <w:sz w:val="20"/>
                <w:szCs w:val="20"/>
              </w:rPr>
            </w:pPr>
            <w:r w:rsidRPr="00D71D7D">
              <w:rPr>
                <w:rFonts w:ascii="Arial" w:hAnsi="Arial" w:cs="Arial"/>
                <w:b/>
                <w:sz w:val="20"/>
                <w:szCs w:val="20"/>
              </w:rPr>
              <w:t>Подобряване на публичните услуги</w:t>
            </w:r>
          </w:p>
          <w:p w:rsidR="009C2C21" w:rsidRPr="00572E41" w:rsidRDefault="009C2C21" w:rsidP="005919AB">
            <w:pPr>
              <w:jc w:val="both"/>
              <w:rPr>
                <w:rFonts w:ascii="Arial" w:hAnsi="Arial" w:cs="Arial"/>
                <w:sz w:val="20"/>
                <w:szCs w:val="20"/>
              </w:rPr>
            </w:pPr>
          </w:p>
          <w:p w:rsidR="009C2C21" w:rsidRPr="00572E41" w:rsidRDefault="009C2C21" w:rsidP="005919AB">
            <w:pPr>
              <w:jc w:val="both"/>
              <w:rPr>
                <w:rFonts w:ascii="Arial" w:hAnsi="Arial" w:cs="Arial"/>
                <w:sz w:val="20"/>
                <w:szCs w:val="20"/>
              </w:rPr>
            </w:pPr>
          </w:p>
        </w:tc>
        <w:tc>
          <w:tcPr>
            <w:tcW w:w="283" w:type="dxa"/>
            <w:vMerge w:val="restart"/>
            <w:tcBorders>
              <w:top w:val="nil"/>
              <w:left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6E5E56">
        <w:trPr>
          <w:gridAfter w:val="2"/>
          <w:wAfter w:w="10520" w:type="dxa"/>
          <w:trHeight w:val="90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9C2C21" w:rsidRPr="004E603D" w:rsidRDefault="009C2C21" w:rsidP="009C2C21">
            <w:pPr>
              <w:rPr>
                <w:rFonts w:ascii="Arial" w:hAnsi="Arial" w:cs="Arial"/>
                <w:b/>
                <w:sz w:val="20"/>
                <w:szCs w:val="20"/>
              </w:rPr>
            </w:pPr>
            <w:r w:rsidRPr="004E603D">
              <w:rPr>
                <w:rFonts w:ascii="Arial" w:hAnsi="Arial" w:cs="Arial"/>
                <w:b/>
                <w:sz w:val="20"/>
                <w:szCs w:val="20"/>
              </w:rPr>
              <w:t>3.1. Повишаване качеството на административното обслужване и адаптирането му към потребностите на местно ниво</w:t>
            </w:r>
            <w:r>
              <w:rPr>
                <w:rFonts w:ascii="Arial" w:hAnsi="Arial" w:cs="Arial"/>
                <w:b/>
                <w:sz w:val="20"/>
                <w:szCs w:val="20"/>
              </w:rPr>
              <w:t>.</w:t>
            </w: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9C2C21" w:rsidRDefault="009C2C21" w:rsidP="009C2C21">
            <w:pPr>
              <w:rPr>
                <w:rFonts w:ascii="Arial" w:hAnsi="Arial" w:cs="Arial"/>
                <w:b/>
                <w:i/>
                <w:iCs/>
                <w:sz w:val="20"/>
                <w:szCs w:val="20"/>
              </w:rPr>
            </w:pPr>
          </w:p>
          <w:p w:rsidR="009C2C21" w:rsidRPr="004E603D" w:rsidRDefault="009C2C21" w:rsidP="009C2C21">
            <w:pPr>
              <w:rPr>
                <w:rFonts w:ascii="Arial" w:hAnsi="Arial" w:cs="Arial"/>
                <w:b/>
                <w:i/>
                <w:iCs/>
                <w:sz w:val="20"/>
                <w:szCs w:val="20"/>
              </w:rPr>
            </w:pPr>
            <w:r w:rsidRPr="004E603D">
              <w:rPr>
                <w:rFonts w:ascii="Arial" w:hAnsi="Arial" w:cs="Arial"/>
                <w:b/>
                <w:i/>
                <w:iCs/>
                <w:sz w:val="20"/>
                <w:szCs w:val="20"/>
              </w:rPr>
              <w:t>3.1.1. Подобряване на дигитализация</w:t>
            </w:r>
            <w:r>
              <w:rPr>
                <w:rFonts w:ascii="Arial" w:hAnsi="Arial" w:cs="Arial"/>
                <w:b/>
                <w:i/>
                <w:iCs/>
                <w:sz w:val="20"/>
                <w:szCs w:val="20"/>
              </w:rPr>
              <w:t>та</w:t>
            </w:r>
            <w:r w:rsidRPr="004E603D">
              <w:rPr>
                <w:rFonts w:ascii="Arial" w:hAnsi="Arial" w:cs="Arial"/>
                <w:b/>
                <w:i/>
                <w:iCs/>
                <w:sz w:val="20"/>
                <w:szCs w:val="20"/>
              </w:rPr>
              <w:t xml:space="preserve"> на общината</w:t>
            </w:r>
            <w:r>
              <w:rPr>
                <w:rFonts w:ascii="Arial" w:hAnsi="Arial" w:cs="Arial"/>
                <w:b/>
                <w:i/>
                <w:iCs/>
                <w:sz w:val="20"/>
                <w:szCs w:val="20"/>
              </w:rPr>
              <w:t>.</w:t>
            </w:r>
          </w:p>
          <w:p w:rsidR="009C2C21" w:rsidRPr="00D71D7D" w:rsidRDefault="009C2C21" w:rsidP="009C2C21">
            <w:pPr>
              <w:rPr>
                <w:rFonts w:ascii="Arial" w:hAnsi="Arial" w:cs="Arial"/>
                <w:i/>
                <w:iCs/>
                <w:sz w:val="20"/>
                <w:szCs w:val="20"/>
              </w:rPr>
            </w:pPr>
          </w:p>
          <w:p w:rsidR="009C2C21" w:rsidRPr="00D71D7D"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Чрез разработването и повишаване броя на дигиталните услуги, което ще намали както времето за административно обслужване на жителите, така и ще намали документооборота и общинската администрация ще стане „по-зелена и по-устойчива“</w:t>
            </w:r>
            <w:r>
              <w:rPr>
                <w:rFonts w:ascii="Arial" w:hAnsi="Arial" w:cs="Arial"/>
                <w:color w:val="auto"/>
                <w:sz w:val="20"/>
                <w:szCs w:val="20"/>
              </w:rPr>
              <w:t>.</w:t>
            </w:r>
          </w:p>
          <w:p w:rsidR="009C2C21" w:rsidRPr="00D71D7D" w:rsidRDefault="009C2C21" w:rsidP="009C2C21">
            <w:pPr>
              <w:rPr>
                <w:rFonts w:ascii="Arial" w:hAnsi="Arial" w:cs="Arial"/>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9C2C21" w:rsidRPr="00572E41" w:rsidRDefault="009C2C21" w:rsidP="005919AB">
            <w:pPr>
              <w:jc w:val="both"/>
              <w:rPr>
                <w:rFonts w:ascii="Arial" w:hAnsi="Arial" w:cs="Arial"/>
              </w:rPr>
            </w:pPr>
          </w:p>
          <w:p w:rsidR="009C2C21" w:rsidRPr="00572E41" w:rsidRDefault="009C2C21" w:rsidP="005919AB">
            <w:pPr>
              <w:jc w:val="both"/>
              <w:rPr>
                <w:rFonts w:ascii="Arial" w:hAnsi="Arial" w:cs="Arial"/>
              </w:rPr>
            </w:pPr>
          </w:p>
          <w:p w:rsidR="009C2C21" w:rsidRPr="00572E41" w:rsidRDefault="009C2C21" w:rsidP="005919AB">
            <w:pPr>
              <w:jc w:val="both"/>
              <w:rPr>
                <w:rFonts w:ascii="Arial" w:hAnsi="Arial" w:cs="Arial"/>
              </w:rPr>
            </w:pPr>
          </w:p>
        </w:tc>
        <w:tc>
          <w:tcPr>
            <w:tcW w:w="283" w:type="dxa"/>
            <w:vMerge/>
            <w:tcBorders>
              <w:left w:val="nil"/>
              <w:bottom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6E5E56">
        <w:trPr>
          <w:gridAfter w:val="2"/>
          <w:wAfter w:w="10520" w:type="dxa"/>
          <w:trHeight w:val="735"/>
        </w:trPr>
        <w:tc>
          <w:tcPr>
            <w:tcW w:w="4602" w:type="dxa"/>
            <w:tcBorders>
              <w:top w:val="nil"/>
              <w:left w:val="single" w:sz="8" w:space="0" w:color="auto"/>
              <w:bottom w:val="single" w:sz="4" w:space="0" w:color="auto"/>
              <w:right w:val="single" w:sz="4" w:space="0" w:color="auto"/>
            </w:tcBorders>
            <w:shd w:val="clear" w:color="auto" w:fill="FFFFFF" w:themeFill="background1"/>
            <w:noWrap/>
            <w:vAlign w:val="center"/>
          </w:tcPr>
          <w:p w:rsidR="009C2C21" w:rsidRPr="00D71D7D" w:rsidRDefault="009C2C21" w:rsidP="009C2C21">
            <w:pPr>
              <w:rPr>
                <w:rFonts w:ascii="Arial" w:hAnsi="Arial" w:cs="Arial"/>
                <w:sz w:val="20"/>
                <w:szCs w:val="20"/>
              </w:rPr>
            </w:pPr>
          </w:p>
        </w:tc>
        <w:tc>
          <w:tcPr>
            <w:tcW w:w="5120" w:type="dxa"/>
            <w:tcBorders>
              <w:top w:val="nil"/>
              <w:left w:val="nil"/>
              <w:bottom w:val="single" w:sz="4" w:space="0" w:color="auto"/>
              <w:right w:val="single" w:sz="4" w:space="0" w:color="auto"/>
            </w:tcBorders>
            <w:shd w:val="clear" w:color="auto" w:fill="FFFFFF" w:themeFill="background1"/>
            <w:vAlign w:val="center"/>
          </w:tcPr>
          <w:p w:rsidR="009C2C21" w:rsidRPr="000E5D45" w:rsidRDefault="009C2C21" w:rsidP="009C2C21">
            <w:pPr>
              <w:rPr>
                <w:rFonts w:ascii="Arial" w:hAnsi="Arial" w:cs="Arial"/>
                <w:b/>
                <w:i/>
                <w:iCs/>
                <w:sz w:val="20"/>
                <w:szCs w:val="20"/>
              </w:rPr>
            </w:pPr>
          </w:p>
          <w:p w:rsidR="009C2C21" w:rsidRPr="000E5D45" w:rsidRDefault="009C2C21" w:rsidP="009C2C21">
            <w:pPr>
              <w:rPr>
                <w:rFonts w:ascii="Arial" w:hAnsi="Arial" w:cs="Arial"/>
                <w:b/>
                <w:i/>
                <w:iCs/>
                <w:sz w:val="20"/>
                <w:szCs w:val="20"/>
              </w:rPr>
            </w:pPr>
            <w:r w:rsidRPr="000E5D45">
              <w:rPr>
                <w:rFonts w:ascii="Arial" w:hAnsi="Arial" w:cs="Arial"/>
                <w:b/>
                <w:i/>
                <w:iCs/>
                <w:sz w:val="20"/>
                <w:szCs w:val="20"/>
              </w:rPr>
              <w:t>3.1.2. Дигитализация на общинските регистри.</w:t>
            </w:r>
          </w:p>
          <w:p w:rsidR="009C2C21" w:rsidRPr="00D71D7D" w:rsidRDefault="009C2C21" w:rsidP="009C2C21">
            <w:pPr>
              <w:rPr>
                <w:rFonts w:ascii="Arial" w:hAnsi="Arial" w:cs="Arial"/>
                <w:i/>
                <w:iCs/>
                <w:sz w:val="20"/>
                <w:szCs w:val="20"/>
              </w:rPr>
            </w:pP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Свързана е със създаване на дигитален архив в общината, така че наред с горната под-мярка, да доведе до бърз отдалечен достъп до всички необходими документи и регистри, които се </w:t>
            </w:r>
            <w:r w:rsidRPr="00D71D7D">
              <w:rPr>
                <w:rFonts w:ascii="Arial" w:hAnsi="Arial" w:cs="Arial"/>
                <w:color w:val="auto"/>
                <w:sz w:val="20"/>
                <w:szCs w:val="20"/>
              </w:rPr>
              <w:lastRenderedPageBreak/>
              <w:t xml:space="preserve">създават и поддържат от общинската администрация. </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Проектите включват:</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1. Създаване и надграждане на </w:t>
            </w:r>
            <w:r>
              <w:rPr>
                <w:rFonts w:ascii="Arial" w:hAnsi="Arial" w:cs="Arial"/>
                <w:color w:val="auto"/>
                <w:sz w:val="20"/>
                <w:szCs w:val="20"/>
              </w:rPr>
              <w:t>Географска информационна система /</w:t>
            </w:r>
            <w:r w:rsidRPr="00D71D7D">
              <w:rPr>
                <w:rFonts w:ascii="Arial" w:hAnsi="Arial" w:cs="Arial"/>
                <w:color w:val="auto"/>
                <w:sz w:val="20"/>
                <w:szCs w:val="20"/>
              </w:rPr>
              <w:t>ГИС</w:t>
            </w:r>
            <w:r>
              <w:rPr>
                <w:rFonts w:ascii="Arial" w:hAnsi="Arial" w:cs="Arial"/>
                <w:color w:val="auto"/>
                <w:sz w:val="20"/>
                <w:szCs w:val="20"/>
              </w:rPr>
              <w:t>/ за съхраняване, анализ и визуализация на данни.</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2. Изграждане на електронен кадастър</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3. Привеждане на </w:t>
            </w:r>
            <w:r>
              <w:rPr>
                <w:rFonts w:ascii="Arial" w:hAnsi="Arial" w:cs="Arial"/>
                <w:color w:val="auto"/>
                <w:sz w:val="20"/>
                <w:szCs w:val="20"/>
              </w:rPr>
              <w:t>Общия устройствен план /</w:t>
            </w:r>
            <w:r w:rsidRPr="00D71D7D">
              <w:rPr>
                <w:rFonts w:ascii="Arial" w:hAnsi="Arial" w:cs="Arial"/>
                <w:color w:val="auto"/>
                <w:sz w:val="20"/>
                <w:szCs w:val="20"/>
              </w:rPr>
              <w:t>ОУП</w:t>
            </w:r>
            <w:r>
              <w:rPr>
                <w:rFonts w:ascii="Arial" w:hAnsi="Arial" w:cs="Arial"/>
                <w:color w:val="auto"/>
                <w:sz w:val="20"/>
                <w:szCs w:val="20"/>
              </w:rPr>
              <w:t>/</w:t>
            </w:r>
            <w:r w:rsidRPr="00D71D7D">
              <w:rPr>
                <w:rFonts w:ascii="Arial" w:hAnsi="Arial" w:cs="Arial"/>
                <w:color w:val="auto"/>
                <w:sz w:val="20"/>
                <w:szCs w:val="20"/>
              </w:rPr>
              <w:t xml:space="preserve"> в цифров вид</w:t>
            </w:r>
            <w:r>
              <w:rPr>
                <w:rFonts w:ascii="Arial" w:hAnsi="Arial" w:cs="Arial"/>
                <w:color w:val="auto"/>
                <w:sz w:val="20"/>
                <w:szCs w:val="20"/>
              </w:rPr>
              <w:t>.</w:t>
            </w:r>
            <w:r w:rsidRPr="00D71D7D">
              <w:rPr>
                <w:rFonts w:ascii="Arial" w:hAnsi="Arial" w:cs="Arial"/>
                <w:color w:val="auto"/>
                <w:sz w:val="20"/>
                <w:szCs w:val="20"/>
              </w:rPr>
              <w:t xml:space="preserve"> </w:t>
            </w:r>
            <w:r>
              <w:rPr>
                <w:rFonts w:ascii="Arial" w:hAnsi="Arial" w:cs="Arial"/>
                <w:color w:val="auto"/>
                <w:sz w:val="20"/>
                <w:szCs w:val="20"/>
              </w:rPr>
              <w:t xml:space="preserve">      </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4. Цифровизация и попълване на по</w:t>
            </w:r>
            <w:r w:rsidRPr="00D71D7D">
              <w:rPr>
                <w:rFonts w:ascii="Arial" w:hAnsi="Arial" w:cs="Arial"/>
                <w:color w:val="auto"/>
                <w:sz w:val="20"/>
                <w:szCs w:val="20"/>
              </w:rPr>
              <w:t>земления кадастър на гр. Кърджали</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5.</w:t>
            </w:r>
            <w:r>
              <w:rPr>
                <w:rFonts w:ascii="Arial" w:hAnsi="Arial" w:cs="Arial"/>
                <w:color w:val="auto"/>
                <w:sz w:val="20"/>
                <w:szCs w:val="20"/>
              </w:rPr>
              <w:t xml:space="preserve"> </w:t>
            </w:r>
            <w:r w:rsidRPr="00D71D7D">
              <w:rPr>
                <w:rFonts w:ascii="Arial" w:hAnsi="Arial" w:cs="Arial"/>
                <w:color w:val="auto"/>
                <w:sz w:val="20"/>
                <w:szCs w:val="20"/>
              </w:rPr>
              <w:t>Изготвяне на кадастрални карти на населените места от общината</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6.</w:t>
            </w:r>
            <w:r>
              <w:rPr>
                <w:rFonts w:ascii="Arial" w:hAnsi="Arial" w:cs="Arial"/>
                <w:color w:val="auto"/>
                <w:sz w:val="20"/>
                <w:szCs w:val="20"/>
              </w:rPr>
              <w:t xml:space="preserve"> </w:t>
            </w:r>
            <w:proofErr w:type="spellStart"/>
            <w:r w:rsidRPr="00D71D7D">
              <w:rPr>
                <w:rFonts w:ascii="Arial" w:hAnsi="Arial" w:cs="Arial"/>
                <w:color w:val="auto"/>
                <w:sz w:val="20"/>
                <w:szCs w:val="20"/>
              </w:rPr>
              <w:t>Паспортизация</w:t>
            </w:r>
            <w:proofErr w:type="spellEnd"/>
            <w:r w:rsidRPr="00D71D7D">
              <w:rPr>
                <w:rFonts w:ascii="Arial" w:hAnsi="Arial" w:cs="Arial"/>
                <w:color w:val="auto"/>
                <w:sz w:val="20"/>
                <w:szCs w:val="20"/>
              </w:rPr>
              <w:t xml:space="preserve"> и енергийно обследване на обекти общинска собственост</w:t>
            </w:r>
            <w:r>
              <w:rPr>
                <w:rFonts w:ascii="Arial" w:hAnsi="Arial" w:cs="Arial"/>
                <w:color w:val="auto"/>
                <w:sz w:val="20"/>
                <w:szCs w:val="20"/>
              </w:rPr>
              <w:t>.</w:t>
            </w:r>
          </w:p>
          <w:p w:rsidR="009C2C21" w:rsidRPr="00D71D7D"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7. Цифровизация на публичните регистри и </w:t>
            </w:r>
            <w:proofErr w:type="spellStart"/>
            <w:r w:rsidRPr="00D71D7D">
              <w:rPr>
                <w:rFonts w:ascii="Arial" w:hAnsi="Arial" w:cs="Arial"/>
                <w:color w:val="auto"/>
                <w:sz w:val="20"/>
                <w:szCs w:val="20"/>
              </w:rPr>
              <w:t>учреденския</w:t>
            </w:r>
            <w:proofErr w:type="spellEnd"/>
            <w:r w:rsidRPr="00D71D7D">
              <w:rPr>
                <w:rFonts w:ascii="Arial" w:hAnsi="Arial" w:cs="Arial"/>
                <w:color w:val="auto"/>
                <w:sz w:val="20"/>
                <w:szCs w:val="20"/>
              </w:rPr>
              <w:t xml:space="preserve"> архив на общината</w:t>
            </w:r>
            <w:r>
              <w:rPr>
                <w:rFonts w:ascii="Arial" w:hAnsi="Arial" w:cs="Arial"/>
                <w:color w:val="auto"/>
                <w:sz w:val="20"/>
                <w:szCs w:val="20"/>
              </w:rPr>
              <w:t>.</w:t>
            </w:r>
          </w:p>
          <w:p w:rsidR="009C2C21" w:rsidRPr="00D71D7D" w:rsidRDefault="009C2C21" w:rsidP="009C2C21">
            <w:pPr>
              <w:rPr>
                <w:rFonts w:ascii="Arial" w:hAnsi="Arial" w:cs="Arial"/>
                <w:i/>
                <w:iCs/>
                <w:sz w:val="20"/>
                <w:szCs w:val="20"/>
              </w:rPr>
            </w:pPr>
          </w:p>
        </w:tc>
        <w:tc>
          <w:tcPr>
            <w:tcW w:w="5602" w:type="dxa"/>
            <w:tcBorders>
              <w:top w:val="nil"/>
              <w:left w:val="nil"/>
              <w:bottom w:val="single" w:sz="4" w:space="0" w:color="auto"/>
              <w:right w:val="single" w:sz="8" w:space="0" w:color="auto"/>
            </w:tcBorders>
            <w:shd w:val="clear" w:color="auto" w:fill="FFFFFF" w:themeFill="background1"/>
            <w:vAlign w:val="center"/>
          </w:tcPr>
          <w:p w:rsidR="009C2C21" w:rsidRPr="00D5508A" w:rsidRDefault="009C2C21" w:rsidP="005919AB">
            <w:pPr>
              <w:jc w:val="both"/>
              <w:rPr>
                <w:rFonts w:ascii="Arial" w:hAnsi="Arial" w:cs="Arial"/>
                <w:sz w:val="20"/>
                <w:szCs w:val="20"/>
              </w:rPr>
            </w:pPr>
          </w:p>
        </w:tc>
        <w:tc>
          <w:tcPr>
            <w:tcW w:w="283" w:type="dxa"/>
            <w:tcBorders>
              <w:top w:val="nil"/>
              <w:left w:val="nil"/>
              <w:bottom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6E5E56">
        <w:trPr>
          <w:gridAfter w:val="2"/>
          <w:wAfter w:w="10520" w:type="dxa"/>
          <w:trHeight w:val="885"/>
        </w:trPr>
        <w:tc>
          <w:tcPr>
            <w:tcW w:w="4602" w:type="dxa"/>
            <w:tcBorders>
              <w:top w:val="single" w:sz="8" w:space="0" w:color="auto"/>
              <w:left w:val="single" w:sz="8" w:space="0" w:color="auto"/>
              <w:bottom w:val="single" w:sz="8" w:space="0" w:color="auto"/>
              <w:right w:val="single" w:sz="4" w:space="0" w:color="auto"/>
            </w:tcBorders>
            <w:shd w:val="clear" w:color="auto" w:fill="FFFFFF" w:themeFill="background1"/>
            <w:vAlign w:val="center"/>
          </w:tcPr>
          <w:p w:rsidR="009C2C21" w:rsidRPr="00941A6B" w:rsidRDefault="009C2C21" w:rsidP="009C2C21">
            <w:pPr>
              <w:rPr>
                <w:rFonts w:ascii="Arial" w:hAnsi="Arial" w:cs="Arial"/>
                <w:b/>
                <w:bCs/>
                <w:sz w:val="20"/>
                <w:szCs w:val="20"/>
              </w:rPr>
            </w:pPr>
            <w:r w:rsidRPr="00941A6B">
              <w:rPr>
                <w:rFonts w:ascii="Arial" w:hAnsi="Arial" w:cs="Arial"/>
                <w:b/>
                <w:bCs/>
                <w:sz w:val="20"/>
                <w:szCs w:val="20"/>
              </w:rPr>
              <w:lastRenderedPageBreak/>
              <w:t>3.2.Повишаване качеството на образование и адаптирането му към потребностите на местния пазар на общинската администрация</w:t>
            </w:r>
            <w:r>
              <w:rPr>
                <w:rFonts w:ascii="Arial" w:hAnsi="Arial" w:cs="Arial"/>
                <w:b/>
                <w:bCs/>
                <w:sz w:val="20"/>
                <w:szCs w:val="20"/>
              </w:rPr>
              <w:t>.</w:t>
            </w:r>
          </w:p>
        </w:tc>
        <w:tc>
          <w:tcPr>
            <w:tcW w:w="5120" w:type="dxa"/>
            <w:tcBorders>
              <w:top w:val="single" w:sz="8" w:space="0" w:color="auto"/>
              <w:left w:val="nil"/>
              <w:bottom w:val="single" w:sz="8" w:space="0" w:color="auto"/>
              <w:right w:val="single" w:sz="4" w:space="0" w:color="auto"/>
            </w:tcBorders>
            <w:shd w:val="clear" w:color="auto" w:fill="FFFFFF" w:themeFill="background1"/>
            <w:vAlign w:val="center"/>
          </w:tcPr>
          <w:p w:rsidR="009C2C21" w:rsidRDefault="009C2C21" w:rsidP="009C2C21">
            <w:pPr>
              <w:rPr>
                <w:rFonts w:ascii="Arial" w:hAnsi="Arial" w:cs="Arial"/>
                <w:b/>
                <w:i/>
                <w:sz w:val="20"/>
                <w:szCs w:val="20"/>
              </w:rPr>
            </w:pPr>
          </w:p>
          <w:p w:rsidR="009C2C21" w:rsidRPr="00EB5F1C" w:rsidRDefault="009C2C21" w:rsidP="009C2C21">
            <w:pPr>
              <w:rPr>
                <w:rFonts w:ascii="Arial" w:hAnsi="Arial" w:cs="Arial"/>
                <w:b/>
                <w:i/>
                <w:sz w:val="20"/>
                <w:szCs w:val="20"/>
              </w:rPr>
            </w:pPr>
            <w:r w:rsidRPr="00EB5F1C">
              <w:rPr>
                <w:rFonts w:ascii="Arial" w:hAnsi="Arial" w:cs="Arial"/>
                <w:b/>
                <w:i/>
                <w:sz w:val="20"/>
                <w:szCs w:val="20"/>
              </w:rPr>
              <w:t>3.2.1. Подкрепа за реализация на проекти за дигитализация на детски градини и училища</w:t>
            </w:r>
            <w:r>
              <w:rPr>
                <w:rFonts w:ascii="Arial" w:hAnsi="Arial" w:cs="Arial"/>
                <w:b/>
                <w:i/>
                <w:sz w:val="20"/>
                <w:szCs w:val="20"/>
              </w:rPr>
              <w:t>.</w:t>
            </w:r>
          </w:p>
          <w:p w:rsidR="009C2C21" w:rsidRPr="00D71D7D" w:rsidRDefault="009C2C21" w:rsidP="009C2C21">
            <w:pPr>
              <w:rPr>
                <w:rFonts w:ascii="Arial" w:hAnsi="Arial" w:cs="Arial"/>
                <w:sz w:val="20"/>
                <w:szCs w:val="20"/>
              </w:rPr>
            </w:pP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Дигитализацията на местното образование чрез изграждане на СТЕМ стаи и осигуряването на равен достъп на всички ученици до тех</w:t>
            </w:r>
            <w:r>
              <w:rPr>
                <w:rFonts w:ascii="Arial" w:hAnsi="Arial" w:cs="Arial"/>
                <w:color w:val="auto"/>
                <w:sz w:val="20"/>
                <w:szCs w:val="20"/>
              </w:rPr>
              <w:t>нологични ресурси е важна мярка, изискваща създаване на СТЕМ-среда, т.е. нова методика за иновативно и практически ориентирано обучение. Включващо подходящо оборудване от по-висок клас, учебно съдържание, квалификация на преподавателски екип.</w:t>
            </w:r>
            <w:r w:rsidRPr="00D71D7D">
              <w:rPr>
                <w:rFonts w:ascii="Arial" w:hAnsi="Arial" w:cs="Arial"/>
                <w:color w:val="auto"/>
                <w:sz w:val="20"/>
                <w:szCs w:val="20"/>
              </w:rPr>
              <w:t xml:space="preserve"> </w:t>
            </w:r>
          </w:p>
          <w:p w:rsidR="009C2C21" w:rsidRPr="00D71D7D"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Това е свързано с повишаване на качеството на регионалното образование и осигуряване на равен достъп до образователни услуги.</w:t>
            </w:r>
          </w:p>
          <w:p w:rsidR="009C2C21" w:rsidRPr="00D71D7D" w:rsidRDefault="009C2C21" w:rsidP="009C2C21">
            <w:pPr>
              <w:rPr>
                <w:rFonts w:ascii="Arial" w:hAnsi="Arial" w:cs="Arial"/>
                <w:sz w:val="20"/>
                <w:szCs w:val="20"/>
              </w:rPr>
            </w:pPr>
          </w:p>
        </w:tc>
        <w:tc>
          <w:tcPr>
            <w:tcW w:w="5602" w:type="dxa"/>
            <w:tcBorders>
              <w:top w:val="single" w:sz="8" w:space="0" w:color="auto"/>
              <w:left w:val="nil"/>
              <w:bottom w:val="single" w:sz="8" w:space="0" w:color="auto"/>
              <w:right w:val="single" w:sz="8" w:space="0" w:color="auto"/>
            </w:tcBorders>
            <w:shd w:val="clear" w:color="auto" w:fill="FFFFFF" w:themeFill="background1"/>
            <w:vAlign w:val="center"/>
          </w:tcPr>
          <w:p w:rsidR="009C2C21" w:rsidRPr="00115B9E" w:rsidRDefault="009C2C21" w:rsidP="005919AB">
            <w:pPr>
              <w:jc w:val="both"/>
              <w:rPr>
                <w:rFonts w:ascii="Arial" w:hAnsi="Arial" w:cs="Arial"/>
                <w:sz w:val="20"/>
                <w:szCs w:val="20"/>
                <w:lang w:eastAsia="fr-FR"/>
              </w:rPr>
            </w:pPr>
            <w:r w:rsidRPr="00115B9E">
              <w:rPr>
                <w:rFonts w:ascii="Arial" w:hAnsi="Arial" w:cs="Arial"/>
                <w:sz w:val="20"/>
                <w:szCs w:val="20"/>
                <w:lang w:eastAsia="fr-FR"/>
              </w:rPr>
              <w:t xml:space="preserve">На 29.12.2025 г. бе подписан Договор за БФП BG05SFPR001-1.004-0086-C01 по Програма „Образование“ 2021-2027 г. и стартира реализирането на проект „Заедно за децата - образование без граници“. </w:t>
            </w:r>
          </w:p>
          <w:p w:rsidR="009C2C21" w:rsidRPr="00115B9E" w:rsidRDefault="009C2C21" w:rsidP="005919AB">
            <w:pPr>
              <w:jc w:val="both"/>
              <w:rPr>
                <w:rFonts w:ascii="Arial" w:hAnsi="Arial" w:cs="Arial"/>
                <w:sz w:val="20"/>
                <w:szCs w:val="20"/>
                <w:lang w:eastAsia="fr-FR"/>
              </w:rPr>
            </w:pPr>
            <w:r w:rsidRPr="00115B9E">
              <w:rPr>
                <w:rFonts w:ascii="Arial" w:hAnsi="Arial" w:cs="Arial"/>
                <w:sz w:val="20"/>
                <w:szCs w:val="20"/>
                <w:lang w:eastAsia="fr-FR"/>
              </w:rPr>
              <w:t>Чрез дейностите, заложени в проекта, ще бъде подобрена интеркултурната комуникация за учене в мултикултурна образователна среда между 150 деца от 3 образователни институции (3 детски градини), с различна концентрация на уязвими групи. Планираните дейности ще насърчат създаването на ефективни мултикултурни общности между населението на община Кърджали, 3 образователни институции, 1 читалище и един футболен клуб.</w:t>
            </w:r>
          </w:p>
          <w:p w:rsidR="009C2C21" w:rsidRPr="00115B9E" w:rsidRDefault="009C2C21" w:rsidP="005919AB">
            <w:pPr>
              <w:jc w:val="both"/>
              <w:rPr>
                <w:rFonts w:ascii="Arial" w:hAnsi="Arial" w:cs="Arial"/>
                <w:sz w:val="20"/>
                <w:szCs w:val="20"/>
                <w:lang w:eastAsia="fr-FR"/>
              </w:rPr>
            </w:pPr>
            <w:r w:rsidRPr="00115B9E">
              <w:rPr>
                <w:rFonts w:ascii="Arial" w:hAnsi="Arial" w:cs="Arial"/>
                <w:sz w:val="20"/>
                <w:szCs w:val="20"/>
                <w:lang w:eastAsia="fr-FR"/>
              </w:rPr>
              <w:t>Проектът ще се изпълнява до януари 2028 г.</w:t>
            </w:r>
          </w:p>
          <w:p w:rsidR="009C2C21" w:rsidRPr="0006359D" w:rsidRDefault="009C2C21" w:rsidP="005919AB">
            <w:pPr>
              <w:jc w:val="both"/>
              <w:rPr>
                <w:rFonts w:ascii="Arial" w:hAnsi="Arial" w:cs="Arial"/>
                <w:sz w:val="20"/>
                <w:szCs w:val="20"/>
                <w:highlight w:val="yellow"/>
                <w:lang w:eastAsia="fr-FR"/>
              </w:rPr>
            </w:pPr>
            <w:r w:rsidRPr="00371A1F">
              <w:rPr>
                <w:rFonts w:ascii="Arial" w:hAnsi="Arial" w:cs="Arial"/>
                <w:sz w:val="20"/>
                <w:szCs w:val="20"/>
              </w:rPr>
              <w:t>През 2025 година със средства по Националния план за възстановяване и устойчи</w:t>
            </w:r>
            <w:r>
              <w:rPr>
                <w:rFonts w:ascii="Arial" w:hAnsi="Arial" w:cs="Arial"/>
                <w:sz w:val="20"/>
                <w:szCs w:val="20"/>
              </w:rPr>
              <w:t>вост са изградени и открити СТЕМ</w:t>
            </w:r>
            <w:r w:rsidRPr="00371A1F">
              <w:rPr>
                <w:rFonts w:ascii="Arial" w:hAnsi="Arial" w:cs="Arial"/>
                <w:sz w:val="20"/>
                <w:szCs w:val="20"/>
              </w:rPr>
              <w:t xml:space="preserve"> центрове и кабинети по различни направления в училищата: СУ „Йордан Йовков“-гр. Кърджали; СУ „П.Р. Славейков“ “-гр. Кърджали; ПГ по туризъм „Проф. д-р А. Златаров“ “-гр. Кърджали; ПГ по облекло и дизайн „Евридика“ “-гр. Кърджали; ПГ по икономика „А. Константинов“ “-гр. Кърджали; ОУ „Св. св. Кирил и Методий“ “-гр. Кърджали и др.</w:t>
            </w:r>
          </w:p>
          <w:p w:rsidR="009C2C21" w:rsidRPr="00A71DC1" w:rsidRDefault="009C2C21" w:rsidP="005919AB">
            <w:pPr>
              <w:jc w:val="both"/>
              <w:rPr>
                <w:rFonts w:ascii="Arial" w:hAnsi="Arial" w:cs="Arial"/>
                <w:sz w:val="20"/>
                <w:szCs w:val="20"/>
              </w:rPr>
            </w:pPr>
          </w:p>
        </w:tc>
        <w:tc>
          <w:tcPr>
            <w:tcW w:w="283" w:type="dxa"/>
            <w:tcBorders>
              <w:top w:val="nil"/>
              <w:left w:val="nil"/>
              <w:bottom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6E5E56">
        <w:trPr>
          <w:trHeight w:val="116"/>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noWrap/>
            <w:vAlign w:val="center"/>
          </w:tcPr>
          <w:p w:rsidR="009C2C21" w:rsidRPr="00D71D7D" w:rsidRDefault="009C2C21" w:rsidP="009C2C21">
            <w:pPr>
              <w:rPr>
                <w:rFonts w:ascii="Arial" w:hAnsi="Arial" w:cs="Arial"/>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9C2C21" w:rsidRPr="00170621" w:rsidRDefault="009C2C21" w:rsidP="009C2C21">
            <w:pPr>
              <w:rPr>
                <w:rFonts w:ascii="Arial" w:hAnsi="Arial" w:cs="Arial"/>
                <w:b/>
                <w:i/>
                <w:iCs/>
                <w:sz w:val="20"/>
                <w:szCs w:val="20"/>
              </w:rPr>
            </w:pPr>
          </w:p>
          <w:p w:rsidR="009C2C21" w:rsidRPr="00170621" w:rsidRDefault="009C2C21" w:rsidP="009C2C21">
            <w:pPr>
              <w:rPr>
                <w:rFonts w:ascii="Arial" w:hAnsi="Arial" w:cs="Arial"/>
                <w:b/>
                <w:i/>
                <w:iCs/>
                <w:sz w:val="20"/>
                <w:szCs w:val="20"/>
              </w:rPr>
            </w:pPr>
            <w:r w:rsidRPr="00170621">
              <w:rPr>
                <w:rFonts w:ascii="Arial" w:hAnsi="Arial" w:cs="Arial"/>
                <w:b/>
                <w:i/>
                <w:iCs/>
                <w:sz w:val="20"/>
                <w:szCs w:val="20"/>
              </w:rPr>
              <w:t>3.2.2. Подкрепа за реализация на проекти за повишаване компетентността на преподавателите</w:t>
            </w:r>
            <w:r>
              <w:rPr>
                <w:rFonts w:ascii="Arial" w:hAnsi="Arial" w:cs="Arial"/>
                <w:b/>
                <w:i/>
                <w:iCs/>
                <w:sz w:val="20"/>
                <w:szCs w:val="20"/>
              </w:rPr>
              <w:t>.</w:t>
            </w:r>
          </w:p>
          <w:p w:rsidR="009C2C21" w:rsidRPr="00D71D7D" w:rsidRDefault="009C2C21" w:rsidP="009C2C21">
            <w:pPr>
              <w:rPr>
                <w:rFonts w:ascii="Arial" w:hAnsi="Arial" w:cs="Arial"/>
                <w:i/>
                <w:iCs/>
                <w:sz w:val="20"/>
                <w:szCs w:val="20"/>
              </w:rPr>
            </w:pP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Дейността включва:</w:t>
            </w:r>
          </w:p>
          <w:p w:rsidR="009C2C21" w:rsidRPr="00D71D7D" w:rsidRDefault="009C2C21" w:rsidP="009C2C21">
            <w:pPr>
              <w:pStyle w:val="Default"/>
              <w:rPr>
                <w:rFonts w:ascii="Arial" w:hAnsi="Arial" w:cs="Arial"/>
                <w:color w:val="auto"/>
                <w:sz w:val="20"/>
                <w:szCs w:val="20"/>
              </w:rPr>
            </w:pPr>
            <w:r>
              <w:rPr>
                <w:rFonts w:ascii="Arial" w:hAnsi="Arial" w:cs="Arial"/>
                <w:color w:val="auto"/>
                <w:sz w:val="20"/>
                <w:szCs w:val="20"/>
              </w:rPr>
              <w:t xml:space="preserve">      - Хоризонтална подкрепа з</w:t>
            </w:r>
            <w:r w:rsidRPr="00D71D7D">
              <w:rPr>
                <w:rFonts w:ascii="Arial" w:hAnsi="Arial" w:cs="Arial"/>
                <w:color w:val="auto"/>
                <w:sz w:val="20"/>
                <w:szCs w:val="20"/>
              </w:rPr>
              <w:t>а повишаване на уменията, капацитета и непрекъсната квалификация на педагогическите и непедагогическите специалисти, преподавателите и образователните ръководители/мениджъри в предучилищното и училищното образование.</w:t>
            </w:r>
          </w:p>
          <w:p w:rsidR="009C2C21" w:rsidRPr="00D71D7D" w:rsidRDefault="009C2C21" w:rsidP="009C2C21">
            <w:pPr>
              <w:rPr>
                <w:rFonts w:ascii="Arial" w:hAnsi="Arial" w:cs="Arial"/>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9C2C21" w:rsidRPr="00A71DC1" w:rsidRDefault="009C2C21" w:rsidP="005919AB">
            <w:pPr>
              <w:jc w:val="both"/>
              <w:rPr>
                <w:rFonts w:ascii="Arial" w:hAnsi="Arial" w:cs="Arial"/>
                <w:sz w:val="20"/>
                <w:szCs w:val="20"/>
              </w:rPr>
            </w:pPr>
          </w:p>
          <w:p w:rsidR="009C2C21" w:rsidRPr="00572E41" w:rsidRDefault="009C2C21" w:rsidP="005919AB">
            <w:pPr>
              <w:jc w:val="both"/>
              <w:rPr>
                <w:rFonts w:ascii="Arial" w:hAnsi="Arial" w:cs="Arial"/>
              </w:rPr>
            </w:pPr>
          </w:p>
          <w:p w:rsidR="009C2C21" w:rsidRPr="00572E41" w:rsidRDefault="009C2C21" w:rsidP="005919AB">
            <w:pPr>
              <w:jc w:val="both"/>
              <w:rPr>
                <w:rFonts w:ascii="Arial" w:hAnsi="Arial" w:cs="Arial"/>
              </w:rPr>
            </w:pPr>
          </w:p>
        </w:tc>
        <w:tc>
          <w:tcPr>
            <w:tcW w:w="283" w:type="dxa"/>
            <w:vMerge w:val="restart"/>
            <w:tcBorders>
              <w:top w:val="nil"/>
              <w:left w:val="nil"/>
              <w:right w:val="nil"/>
            </w:tcBorders>
            <w:shd w:val="clear" w:color="auto" w:fill="FFFFFF" w:themeFill="background1"/>
            <w:noWrap/>
            <w:vAlign w:val="center"/>
          </w:tcPr>
          <w:p w:rsidR="009C2C21" w:rsidRPr="00572E41" w:rsidRDefault="009C2C21" w:rsidP="009C2C21">
            <w:pPr>
              <w:rPr>
                <w:rFonts w:ascii="Arial" w:hAnsi="Arial" w:cs="Arial"/>
                <w:color w:val="FF0000"/>
                <w:sz w:val="20"/>
                <w:szCs w:val="20"/>
              </w:rPr>
            </w:pPr>
          </w:p>
        </w:tc>
        <w:tc>
          <w:tcPr>
            <w:tcW w:w="5259" w:type="dxa"/>
            <w:shd w:val="clear" w:color="auto" w:fill="FFFFFF" w:themeFill="background1"/>
            <w:vAlign w:val="center"/>
          </w:tcPr>
          <w:p w:rsidR="009C2C21" w:rsidRPr="00572E41" w:rsidRDefault="009C2C21" w:rsidP="009C2C21">
            <w:pPr>
              <w:rPr>
                <w:rFonts w:ascii="Arial" w:hAnsi="Arial" w:cs="Arial"/>
                <w:i/>
                <w:iCs/>
                <w:sz w:val="20"/>
                <w:szCs w:val="20"/>
              </w:rPr>
            </w:pPr>
            <w:r w:rsidRPr="00572E41">
              <w:rPr>
                <w:rFonts w:ascii="Arial" w:hAnsi="Arial" w:cs="Arial"/>
                <w:i/>
                <w:iCs/>
                <w:sz w:val="20"/>
                <w:szCs w:val="20"/>
              </w:rPr>
              <w:t>3.4.2. Подкрепа на проекти за социално включване на хората с увреждане в социалния живот на общината</w:t>
            </w:r>
          </w:p>
        </w:tc>
        <w:tc>
          <w:tcPr>
            <w:tcW w:w="5261" w:type="dxa"/>
            <w:shd w:val="clear" w:color="auto" w:fill="FFFFFF" w:themeFill="background1"/>
            <w:vAlign w:val="center"/>
          </w:tcPr>
          <w:p w:rsidR="009C2C21" w:rsidRPr="00572E41" w:rsidRDefault="009C2C21" w:rsidP="009C2C21">
            <w:pPr>
              <w:jc w:val="both"/>
              <w:rPr>
                <w:rFonts w:ascii="Arial" w:hAnsi="Arial" w:cs="Arial"/>
                <w:sz w:val="20"/>
                <w:szCs w:val="20"/>
              </w:rPr>
            </w:pPr>
          </w:p>
          <w:p w:rsidR="009C2C21" w:rsidRPr="00572E41" w:rsidRDefault="009C2C21" w:rsidP="009C2C21">
            <w:pPr>
              <w:jc w:val="both"/>
              <w:rPr>
                <w:rFonts w:ascii="Arial" w:hAnsi="Arial" w:cs="Arial"/>
                <w:sz w:val="20"/>
                <w:szCs w:val="20"/>
              </w:rPr>
            </w:pPr>
          </w:p>
          <w:p w:rsidR="009C2C21" w:rsidRPr="00572E41" w:rsidRDefault="009C2C21" w:rsidP="009C2C21">
            <w:pPr>
              <w:jc w:val="both"/>
              <w:rPr>
                <w:rFonts w:ascii="Arial" w:hAnsi="Arial" w:cs="Arial"/>
                <w:sz w:val="20"/>
                <w:szCs w:val="20"/>
              </w:rPr>
            </w:pPr>
          </w:p>
        </w:tc>
      </w:tr>
      <w:tr w:rsidR="009C2C21" w:rsidRPr="00572E41" w:rsidTr="006E5E56">
        <w:trPr>
          <w:gridAfter w:val="2"/>
          <w:wAfter w:w="10520" w:type="dxa"/>
          <w:trHeight w:val="80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noWrap/>
            <w:vAlign w:val="center"/>
          </w:tcPr>
          <w:p w:rsidR="009C2C21" w:rsidRPr="006C1B29" w:rsidRDefault="009C2C21" w:rsidP="009C2C21">
            <w:pPr>
              <w:rPr>
                <w:rFonts w:ascii="Arial" w:hAnsi="Arial" w:cs="Arial"/>
                <w:b/>
                <w:sz w:val="20"/>
                <w:szCs w:val="20"/>
              </w:rPr>
            </w:pPr>
            <w:r w:rsidRPr="006C1B29">
              <w:rPr>
                <w:rFonts w:ascii="Arial" w:hAnsi="Arial" w:cs="Arial"/>
                <w:b/>
                <w:sz w:val="20"/>
                <w:szCs w:val="20"/>
              </w:rPr>
              <w:t>3.3. Повишаване на качеството на здравеопазването, включително чрез съвременни медицински технологии и квалифициран персонал</w:t>
            </w:r>
            <w:r>
              <w:rPr>
                <w:rFonts w:ascii="Arial" w:hAnsi="Arial" w:cs="Arial"/>
                <w:b/>
                <w:sz w:val="20"/>
                <w:szCs w:val="20"/>
              </w:rPr>
              <w:t>.</w:t>
            </w: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9C2C21" w:rsidRDefault="009C2C21" w:rsidP="009C2C21">
            <w:pPr>
              <w:rPr>
                <w:rFonts w:ascii="Arial" w:hAnsi="Arial" w:cs="Arial"/>
                <w:i/>
                <w:iCs/>
                <w:sz w:val="20"/>
                <w:szCs w:val="20"/>
              </w:rPr>
            </w:pPr>
          </w:p>
          <w:p w:rsidR="009C2C21" w:rsidRDefault="009C2C21" w:rsidP="009C2C21">
            <w:pPr>
              <w:rPr>
                <w:rFonts w:ascii="Arial" w:hAnsi="Arial" w:cs="Arial"/>
                <w:b/>
                <w:i/>
                <w:iCs/>
                <w:sz w:val="20"/>
                <w:szCs w:val="20"/>
              </w:rPr>
            </w:pPr>
            <w:r w:rsidRPr="006C1B29">
              <w:rPr>
                <w:rFonts w:ascii="Arial" w:hAnsi="Arial" w:cs="Arial"/>
                <w:b/>
                <w:i/>
                <w:iCs/>
                <w:sz w:val="20"/>
                <w:szCs w:val="20"/>
              </w:rPr>
              <w:t>3.3.1. Подкрепа за реализация на проекти за повишаване компетентността на доболничния персонал.</w:t>
            </w:r>
          </w:p>
          <w:p w:rsidR="009C2C21" w:rsidRPr="006C1B29" w:rsidRDefault="009C2C21" w:rsidP="009C2C21">
            <w:pPr>
              <w:rPr>
                <w:rFonts w:ascii="Arial" w:hAnsi="Arial" w:cs="Arial"/>
                <w:b/>
                <w:i/>
                <w:iCs/>
                <w:sz w:val="20"/>
                <w:szCs w:val="20"/>
              </w:rPr>
            </w:pPr>
          </w:p>
          <w:p w:rsidR="009C2C21" w:rsidRPr="006C1B29" w:rsidRDefault="009C2C21" w:rsidP="009C2C21">
            <w:pPr>
              <w:rPr>
                <w:rFonts w:ascii="Arial" w:hAnsi="Arial" w:cs="Arial"/>
                <w:iCs/>
                <w:sz w:val="20"/>
                <w:szCs w:val="20"/>
              </w:rPr>
            </w:pPr>
            <w:r>
              <w:rPr>
                <w:rFonts w:ascii="Arial" w:hAnsi="Arial" w:cs="Arial"/>
                <w:i/>
                <w:iCs/>
                <w:sz w:val="20"/>
                <w:szCs w:val="20"/>
              </w:rPr>
              <w:t xml:space="preserve">        </w:t>
            </w:r>
            <w:r w:rsidRPr="006C1B29">
              <w:rPr>
                <w:rFonts w:ascii="Arial" w:hAnsi="Arial" w:cs="Arial"/>
                <w:iCs/>
                <w:sz w:val="20"/>
                <w:szCs w:val="20"/>
              </w:rPr>
              <w:t>Дейността включва:</w:t>
            </w:r>
          </w:p>
          <w:p w:rsidR="009C2C21" w:rsidRPr="00D71D7D"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Подкрепа за повишаване на професионалния капацитет на работещите в системата на местното здравеопазване за придобиване на специфични за този сектор умения. Мерки за повишаване на компетентността и уменията на доболничния персонал.</w:t>
            </w:r>
          </w:p>
          <w:p w:rsidR="009C2C21" w:rsidRPr="00D71D7D" w:rsidRDefault="009C2C21" w:rsidP="009C2C21">
            <w:pPr>
              <w:rPr>
                <w:rFonts w:ascii="Arial" w:hAnsi="Arial" w:cs="Arial"/>
                <w:i/>
                <w:iCs/>
                <w:sz w:val="20"/>
                <w:szCs w:val="20"/>
              </w:rPr>
            </w:pPr>
          </w:p>
          <w:p w:rsidR="009C2C21" w:rsidRPr="00D71D7D" w:rsidRDefault="009C2C21" w:rsidP="009C2C21">
            <w:pPr>
              <w:rPr>
                <w:rFonts w:ascii="Arial" w:hAnsi="Arial" w:cs="Arial"/>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9C2C21" w:rsidRPr="00572E41" w:rsidRDefault="009C2C21" w:rsidP="005919AB">
            <w:pPr>
              <w:jc w:val="both"/>
              <w:rPr>
                <w:rFonts w:ascii="Arial" w:hAnsi="Arial" w:cs="Arial"/>
                <w:lang w:val="en-US"/>
              </w:rPr>
            </w:pPr>
          </w:p>
          <w:p w:rsidR="009C2C21" w:rsidRPr="00572E41" w:rsidRDefault="009C2C21" w:rsidP="005919AB">
            <w:pPr>
              <w:jc w:val="both"/>
              <w:rPr>
                <w:rFonts w:ascii="Arial" w:hAnsi="Arial" w:cs="Arial"/>
              </w:rPr>
            </w:pPr>
          </w:p>
          <w:p w:rsidR="009C2C21" w:rsidRPr="00572E41" w:rsidRDefault="009C2C21" w:rsidP="005919AB">
            <w:pPr>
              <w:jc w:val="both"/>
              <w:rPr>
                <w:rFonts w:ascii="Arial" w:hAnsi="Arial" w:cs="Arial"/>
              </w:rPr>
            </w:pPr>
          </w:p>
        </w:tc>
        <w:tc>
          <w:tcPr>
            <w:tcW w:w="283" w:type="dxa"/>
            <w:vMerge/>
            <w:tcBorders>
              <w:left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6E5E56">
        <w:trPr>
          <w:gridAfter w:val="2"/>
          <w:wAfter w:w="10520" w:type="dxa"/>
          <w:trHeight w:val="41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noWrap/>
            <w:vAlign w:val="center"/>
          </w:tcPr>
          <w:p w:rsidR="009C2C21" w:rsidRPr="001256C5" w:rsidRDefault="009C2C21" w:rsidP="009C2C21">
            <w:pPr>
              <w:rPr>
                <w:rFonts w:ascii="Arial" w:hAnsi="Arial" w:cs="Arial"/>
                <w:b/>
                <w:sz w:val="20"/>
                <w:szCs w:val="20"/>
              </w:rPr>
            </w:pPr>
            <w:r w:rsidRPr="001256C5">
              <w:rPr>
                <w:rFonts w:ascii="Arial" w:hAnsi="Arial" w:cs="Arial"/>
                <w:b/>
                <w:sz w:val="20"/>
                <w:szCs w:val="20"/>
              </w:rPr>
              <w:t>3.4. Подобряване качеството и диверсификация на социалните дейности и услуги и в културните обекти</w:t>
            </w:r>
            <w:r>
              <w:rPr>
                <w:rFonts w:ascii="Arial" w:hAnsi="Arial" w:cs="Arial"/>
                <w:b/>
                <w:sz w:val="20"/>
                <w:szCs w:val="20"/>
              </w:rPr>
              <w:t>.</w:t>
            </w: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9C2C21" w:rsidRDefault="009C2C21" w:rsidP="009C2C21">
            <w:pPr>
              <w:rPr>
                <w:rFonts w:ascii="Arial" w:hAnsi="Arial" w:cs="Arial"/>
                <w:i/>
                <w:iCs/>
                <w:sz w:val="20"/>
                <w:szCs w:val="20"/>
              </w:rPr>
            </w:pPr>
          </w:p>
          <w:p w:rsidR="009C2C21" w:rsidRDefault="009C2C21" w:rsidP="009C2C21">
            <w:pPr>
              <w:rPr>
                <w:rFonts w:ascii="Arial" w:hAnsi="Arial" w:cs="Arial"/>
                <w:b/>
                <w:i/>
                <w:iCs/>
                <w:sz w:val="20"/>
                <w:szCs w:val="20"/>
              </w:rPr>
            </w:pPr>
            <w:r w:rsidRPr="001256C5">
              <w:rPr>
                <w:rFonts w:ascii="Arial" w:hAnsi="Arial" w:cs="Arial"/>
                <w:b/>
                <w:i/>
                <w:iCs/>
                <w:sz w:val="20"/>
                <w:szCs w:val="20"/>
              </w:rPr>
              <w:t>3.4.1 Реализация  на проекти за въвеждане на нови социални услуги за хората в неравностойно положение.</w:t>
            </w:r>
          </w:p>
          <w:p w:rsidR="009C2C21" w:rsidRPr="001256C5" w:rsidRDefault="009C2C21" w:rsidP="009C2C21">
            <w:pPr>
              <w:rPr>
                <w:rFonts w:ascii="Arial" w:hAnsi="Arial" w:cs="Arial"/>
                <w:b/>
                <w:i/>
                <w:iCs/>
                <w:sz w:val="20"/>
                <w:szCs w:val="20"/>
              </w:rPr>
            </w:pPr>
          </w:p>
          <w:p w:rsidR="009C2C21" w:rsidRPr="00F02720" w:rsidRDefault="009C2C21" w:rsidP="009C2C21">
            <w:pPr>
              <w:rPr>
                <w:rFonts w:ascii="Arial" w:hAnsi="Arial" w:cs="Arial"/>
                <w:iCs/>
                <w:sz w:val="20"/>
                <w:szCs w:val="20"/>
              </w:rPr>
            </w:pPr>
            <w:r w:rsidRPr="006104AB">
              <w:rPr>
                <w:rFonts w:ascii="Arial" w:hAnsi="Arial" w:cs="Arial"/>
                <w:i/>
                <w:iCs/>
                <w:color w:val="FF0000"/>
                <w:sz w:val="20"/>
                <w:szCs w:val="20"/>
              </w:rPr>
              <w:t xml:space="preserve">  </w:t>
            </w:r>
            <w:r w:rsidRPr="006104AB">
              <w:rPr>
                <w:rFonts w:ascii="Arial" w:hAnsi="Arial" w:cs="Arial"/>
                <w:iCs/>
                <w:color w:val="FF0000"/>
                <w:sz w:val="20"/>
                <w:szCs w:val="20"/>
              </w:rPr>
              <w:t xml:space="preserve">    </w:t>
            </w:r>
            <w:r w:rsidRPr="00F02720">
              <w:rPr>
                <w:rFonts w:ascii="Arial" w:hAnsi="Arial" w:cs="Arial"/>
                <w:iCs/>
                <w:sz w:val="20"/>
                <w:szCs w:val="20"/>
              </w:rPr>
              <w:t>Дейността включва:</w:t>
            </w:r>
          </w:p>
          <w:p w:rsidR="009C2C21" w:rsidRPr="00F02720" w:rsidRDefault="009C2C21" w:rsidP="009C2C21">
            <w:pPr>
              <w:rPr>
                <w:rFonts w:ascii="Arial" w:hAnsi="Arial" w:cs="Arial"/>
                <w:iCs/>
                <w:sz w:val="20"/>
                <w:szCs w:val="20"/>
              </w:rPr>
            </w:pPr>
            <w:r w:rsidRPr="00F02720">
              <w:rPr>
                <w:rFonts w:ascii="Arial" w:hAnsi="Arial" w:cs="Arial"/>
                <w:iCs/>
                <w:sz w:val="20"/>
                <w:szCs w:val="20"/>
              </w:rPr>
              <w:t xml:space="preserve">Подобряване качеството на предоставяните социални услуги и развитие на нови, иновативни социални услуги, чрез дейности за обучение и развитие на кадрите в социалните услуги, </w:t>
            </w:r>
            <w:r w:rsidRPr="00F02720">
              <w:rPr>
                <w:rFonts w:ascii="Arial" w:hAnsi="Arial" w:cs="Arial"/>
                <w:iCs/>
                <w:sz w:val="20"/>
                <w:szCs w:val="20"/>
              </w:rPr>
              <w:lastRenderedPageBreak/>
              <w:t xml:space="preserve">реформиране на Дом за  стари хора,  предоставяне на услуги за ранно детско развитие, предоставяне на превантивни и подкрепящи услуги за деца, младежи  и техните семейства. </w:t>
            </w:r>
          </w:p>
          <w:p w:rsidR="009C2C21" w:rsidRPr="00F02720" w:rsidRDefault="009C2C21" w:rsidP="009C2C21">
            <w:pPr>
              <w:rPr>
                <w:rFonts w:ascii="Arial" w:hAnsi="Arial" w:cs="Arial"/>
                <w:iCs/>
                <w:sz w:val="20"/>
                <w:szCs w:val="20"/>
              </w:rPr>
            </w:pPr>
            <w:r w:rsidRPr="00F02720">
              <w:rPr>
                <w:rFonts w:ascii="Arial" w:hAnsi="Arial" w:cs="Arial"/>
                <w:iCs/>
                <w:sz w:val="20"/>
                <w:szCs w:val="20"/>
              </w:rPr>
              <w:t>Въвеждане на интегрирани подходи при предоставянето на социални услуги, както</w:t>
            </w:r>
          </w:p>
          <w:p w:rsidR="009C2C21" w:rsidRPr="00F02720" w:rsidRDefault="009C2C21" w:rsidP="009C2C21">
            <w:pPr>
              <w:rPr>
                <w:rFonts w:ascii="Arial" w:hAnsi="Arial" w:cs="Arial"/>
                <w:iCs/>
                <w:sz w:val="20"/>
                <w:szCs w:val="20"/>
              </w:rPr>
            </w:pPr>
            <w:r w:rsidRPr="00F02720">
              <w:rPr>
                <w:rFonts w:ascii="Arial" w:hAnsi="Arial" w:cs="Arial"/>
                <w:iCs/>
                <w:sz w:val="20"/>
                <w:szCs w:val="20"/>
              </w:rPr>
              <w:t>и развитие на интегрирани услуги в съответствие с реформата в областта на социалните услуги.</w:t>
            </w:r>
          </w:p>
          <w:p w:rsidR="009C2C21" w:rsidRPr="00BD01A6" w:rsidRDefault="009C2C21" w:rsidP="009C2C21">
            <w:pPr>
              <w:pStyle w:val="Default"/>
              <w:rPr>
                <w:rFonts w:ascii="Arial" w:hAnsi="Arial" w:cs="Arial"/>
                <w:color w:val="auto"/>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9C2C21" w:rsidRPr="005919AB" w:rsidRDefault="009C2C21" w:rsidP="005919AB">
            <w:pPr>
              <w:pStyle w:val="af1"/>
              <w:shd w:val="clear" w:color="auto" w:fill="FFFFFF"/>
              <w:jc w:val="both"/>
              <w:rPr>
                <w:rFonts w:ascii="Arial" w:eastAsia="Times New Roman" w:hAnsi="Arial" w:cs="Arial"/>
                <w:iCs/>
                <w:sz w:val="20"/>
                <w:szCs w:val="20"/>
              </w:rPr>
            </w:pPr>
            <w:r w:rsidRPr="005919AB">
              <w:rPr>
                <w:rFonts w:ascii="Arial" w:hAnsi="Arial" w:cs="Arial"/>
                <w:iCs/>
                <w:sz w:val="20"/>
                <w:szCs w:val="20"/>
              </w:rPr>
              <w:lastRenderedPageBreak/>
              <w:t xml:space="preserve">В Община Кърджали се изпълнява проект „Укрепване на общинския капацитет в община Кърджали“ Дейностите по проекта включват обучения за 40 души – служители на общината и на социалните услуги за повишаване на техния професионален капацитет. По проекта са назначени 4 социални работници. Задълженията на социалните работници са свързани с: информиране и консултиране на лицата, относно съществуващите социални услуги, които имат право да ползват, условията и сроковете за тяхното ползване; условията за заплащане </w:t>
            </w:r>
            <w:r w:rsidRPr="005919AB">
              <w:rPr>
                <w:rFonts w:ascii="Arial" w:hAnsi="Arial" w:cs="Arial"/>
                <w:iCs/>
                <w:sz w:val="20"/>
                <w:szCs w:val="20"/>
              </w:rPr>
              <w:lastRenderedPageBreak/>
              <w:t>и пълно и частично освобождаване от заплащане на такса за ползване на социални услуги; Оказване на съдействие и консултиране на лицата за избор на подходяща/и за тях социална услуга/и; Подпомагане прилагането на Закона за личната помощ (ЗЛП) при предоставяне на Механизъм „Лична помощ“; Подпомагане прилагането на Закона за социалните услуги (ЗСУ);</w:t>
            </w:r>
            <w:r w:rsidRPr="005919AB">
              <w:rPr>
                <w:iCs/>
                <w:sz w:val="20"/>
                <w:szCs w:val="20"/>
              </w:rPr>
              <w:t xml:space="preserve"> </w:t>
            </w:r>
            <w:r w:rsidRPr="005919AB">
              <w:rPr>
                <w:rFonts w:ascii="Arial" w:eastAsia="Times New Roman" w:hAnsi="Arial" w:cs="Arial"/>
                <w:iCs/>
                <w:sz w:val="20"/>
                <w:szCs w:val="20"/>
              </w:rPr>
              <w:t xml:space="preserve">Подпомагане прилагането на Закона за хората с увреждания (ЗСУ); и др. </w:t>
            </w:r>
          </w:p>
          <w:p w:rsidR="009C2C21" w:rsidRPr="005919AB" w:rsidRDefault="009C2C21" w:rsidP="005919AB">
            <w:pPr>
              <w:pStyle w:val="Default"/>
              <w:ind w:left="360"/>
              <w:jc w:val="both"/>
              <w:rPr>
                <w:rFonts w:ascii="Arial" w:hAnsi="Arial" w:cs="Arial"/>
                <w:iCs/>
                <w:color w:val="auto"/>
                <w:sz w:val="20"/>
                <w:szCs w:val="20"/>
              </w:rPr>
            </w:pPr>
          </w:p>
          <w:p w:rsidR="009C2C21" w:rsidRPr="005919AB" w:rsidRDefault="009C2C21" w:rsidP="005919AB">
            <w:pPr>
              <w:pStyle w:val="Default"/>
              <w:jc w:val="both"/>
              <w:rPr>
                <w:rFonts w:ascii="Arial" w:hAnsi="Arial" w:cs="Arial"/>
                <w:iCs/>
                <w:color w:val="auto"/>
                <w:sz w:val="20"/>
                <w:szCs w:val="20"/>
              </w:rPr>
            </w:pPr>
            <w:r w:rsidRPr="005919AB">
              <w:rPr>
                <w:rFonts w:ascii="Arial" w:hAnsi="Arial" w:cs="Arial"/>
                <w:iCs/>
                <w:color w:val="auto"/>
                <w:sz w:val="20"/>
                <w:szCs w:val="20"/>
              </w:rPr>
              <w:t>В Община Кърджали се изпълнява проект „Бъдеще за децата на община Кърджали“, който има за цел да осигури социално включване и равни възможности за децата в община Кърджали, чрез предоставяне на социални и интегрирани здравно-социални услуги, включително в домашна среда, както и други видове консултативна подкрепа с цел превенция на рисковете от изоставяне на детето, намаляване на негативните тенденции, свързани с детската бедност, както и подобряване качеството на живот в контекста на Европейската гаранция за детето (ЕГД).</w:t>
            </w:r>
          </w:p>
          <w:p w:rsidR="009C2C21" w:rsidRPr="005919AB" w:rsidRDefault="009C2C21" w:rsidP="005919AB">
            <w:pPr>
              <w:jc w:val="both"/>
              <w:rPr>
                <w:rFonts w:ascii="Arial" w:hAnsi="Arial" w:cs="Arial"/>
                <w:iCs/>
                <w:sz w:val="20"/>
                <w:szCs w:val="20"/>
              </w:rPr>
            </w:pPr>
          </w:p>
          <w:p w:rsidR="009C2C21" w:rsidRPr="005919AB" w:rsidRDefault="009C2C21" w:rsidP="005919AB">
            <w:pPr>
              <w:jc w:val="both"/>
              <w:rPr>
                <w:rFonts w:ascii="Arial" w:hAnsi="Arial" w:cs="Arial"/>
                <w:iCs/>
                <w:sz w:val="20"/>
                <w:szCs w:val="20"/>
              </w:rPr>
            </w:pPr>
          </w:p>
        </w:tc>
        <w:tc>
          <w:tcPr>
            <w:tcW w:w="283" w:type="dxa"/>
            <w:vMerge/>
            <w:tcBorders>
              <w:left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6E5E56">
        <w:trPr>
          <w:gridAfter w:val="2"/>
          <w:wAfter w:w="10520" w:type="dxa"/>
          <w:trHeight w:val="860"/>
        </w:trPr>
        <w:tc>
          <w:tcPr>
            <w:tcW w:w="46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9C2C21" w:rsidRPr="00D71D7D" w:rsidRDefault="009C2C21" w:rsidP="009C2C21">
            <w:pPr>
              <w:rPr>
                <w:rFonts w:ascii="Arial" w:hAnsi="Arial" w:cs="Arial"/>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9C2C21" w:rsidRDefault="009C2C21" w:rsidP="009C2C21">
            <w:pPr>
              <w:rPr>
                <w:rFonts w:ascii="Arial" w:hAnsi="Arial" w:cs="Arial"/>
                <w:i/>
                <w:iCs/>
                <w:sz w:val="20"/>
                <w:szCs w:val="20"/>
              </w:rPr>
            </w:pPr>
          </w:p>
          <w:p w:rsidR="009C2C21" w:rsidRDefault="009C2C21" w:rsidP="009C2C21">
            <w:pPr>
              <w:rPr>
                <w:rFonts w:ascii="Arial" w:hAnsi="Arial" w:cs="Arial"/>
                <w:b/>
                <w:i/>
                <w:iCs/>
                <w:sz w:val="20"/>
                <w:szCs w:val="20"/>
              </w:rPr>
            </w:pPr>
            <w:r w:rsidRPr="00C31FE1">
              <w:rPr>
                <w:rFonts w:ascii="Arial" w:hAnsi="Arial" w:cs="Arial"/>
                <w:b/>
                <w:i/>
                <w:iCs/>
                <w:sz w:val="20"/>
                <w:szCs w:val="20"/>
              </w:rPr>
              <w:t>3.4.2. Подкрепа на проекти за социално</w:t>
            </w:r>
            <w:r>
              <w:rPr>
                <w:rFonts w:ascii="Arial" w:hAnsi="Arial" w:cs="Arial"/>
                <w:b/>
                <w:i/>
                <w:iCs/>
                <w:sz w:val="20"/>
                <w:szCs w:val="20"/>
              </w:rPr>
              <w:t xml:space="preserve"> включване на хората с увреждания</w:t>
            </w:r>
            <w:r w:rsidRPr="00C31FE1">
              <w:rPr>
                <w:rFonts w:ascii="Arial" w:hAnsi="Arial" w:cs="Arial"/>
                <w:b/>
                <w:i/>
                <w:iCs/>
                <w:sz w:val="20"/>
                <w:szCs w:val="20"/>
              </w:rPr>
              <w:t xml:space="preserve"> в социалния живот на общината.</w:t>
            </w:r>
          </w:p>
          <w:p w:rsidR="009C2C21" w:rsidRDefault="009C2C21" w:rsidP="009C2C21">
            <w:pPr>
              <w:rPr>
                <w:rFonts w:ascii="Arial" w:hAnsi="Arial" w:cs="Arial"/>
                <w:b/>
                <w:i/>
                <w:iCs/>
                <w:sz w:val="20"/>
                <w:szCs w:val="20"/>
              </w:rPr>
            </w:pPr>
          </w:p>
          <w:p w:rsidR="009C2C21" w:rsidRPr="00F02720" w:rsidRDefault="009C2C21" w:rsidP="009C2C21">
            <w:pPr>
              <w:rPr>
                <w:rFonts w:ascii="Arial" w:hAnsi="Arial" w:cs="Arial"/>
                <w:iCs/>
                <w:sz w:val="20"/>
                <w:szCs w:val="20"/>
              </w:rPr>
            </w:pPr>
            <w:r>
              <w:rPr>
                <w:rFonts w:ascii="Arial" w:hAnsi="Arial" w:cs="Arial"/>
                <w:b/>
                <w:i/>
                <w:iCs/>
                <w:sz w:val="20"/>
                <w:szCs w:val="20"/>
              </w:rPr>
              <w:t xml:space="preserve">      </w:t>
            </w:r>
            <w:r w:rsidRPr="00F02720">
              <w:rPr>
                <w:rFonts w:ascii="Arial" w:hAnsi="Arial" w:cs="Arial"/>
                <w:iCs/>
                <w:sz w:val="20"/>
                <w:szCs w:val="20"/>
              </w:rPr>
              <w:t>Дейността включва:</w:t>
            </w:r>
          </w:p>
          <w:p w:rsidR="009C2C21" w:rsidRPr="00F02720" w:rsidRDefault="009C2C21" w:rsidP="009C2C21">
            <w:pPr>
              <w:rPr>
                <w:rFonts w:ascii="Arial" w:hAnsi="Arial" w:cs="Arial"/>
                <w:iCs/>
                <w:sz w:val="20"/>
                <w:szCs w:val="20"/>
              </w:rPr>
            </w:pPr>
            <w:r w:rsidRPr="00F02720">
              <w:rPr>
                <w:rFonts w:ascii="Arial" w:hAnsi="Arial" w:cs="Arial"/>
                <w:iCs/>
                <w:sz w:val="20"/>
                <w:szCs w:val="20"/>
              </w:rPr>
              <w:t>Реализиране проекти за насърчаване на</w:t>
            </w:r>
          </w:p>
          <w:p w:rsidR="009C2C21" w:rsidRPr="00F02720" w:rsidRDefault="009C2C21" w:rsidP="009C2C21">
            <w:pPr>
              <w:rPr>
                <w:rFonts w:ascii="Arial" w:hAnsi="Arial" w:cs="Arial"/>
                <w:iCs/>
                <w:sz w:val="20"/>
                <w:szCs w:val="20"/>
              </w:rPr>
            </w:pPr>
            <w:r w:rsidRPr="00F02720">
              <w:rPr>
                <w:rFonts w:ascii="Arial" w:hAnsi="Arial" w:cs="Arial"/>
                <w:iCs/>
                <w:sz w:val="20"/>
                <w:szCs w:val="20"/>
              </w:rPr>
              <w:t>социалното включване на уязвимите групи (хора с увреждания, възрастни хора и</w:t>
            </w:r>
          </w:p>
          <w:p w:rsidR="009C2C21" w:rsidRPr="00D71D7D" w:rsidRDefault="009C2C21" w:rsidP="009C2C21">
            <w:pPr>
              <w:rPr>
                <w:rFonts w:ascii="Arial" w:hAnsi="Arial" w:cs="Arial"/>
                <w:i/>
                <w:iCs/>
                <w:sz w:val="20"/>
                <w:szCs w:val="20"/>
              </w:rPr>
            </w:pPr>
            <w:r w:rsidRPr="00F02720">
              <w:rPr>
                <w:rFonts w:ascii="Arial" w:hAnsi="Arial" w:cs="Arial"/>
                <w:iCs/>
                <w:sz w:val="20"/>
                <w:szCs w:val="20"/>
              </w:rPr>
              <w:t>деца, лица и семейства в неравностойно положение, бездомни лица и др.). Осъществяване на дейности за осигуряване на достъпна среда за живот</w:t>
            </w:r>
            <w:r w:rsidRPr="00F02720">
              <w:rPr>
                <w:rFonts w:ascii="Arial" w:hAnsi="Arial" w:cs="Arial"/>
                <w:sz w:val="20"/>
                <w:szCs w:val="20"/>
              </w:rPr>
              <w:t xml:space="preserve"> за хората с увреждания в съответствие с изискванията на националното законодателство</w:t>
            </w:r>
            <w:r w:rsidRPr="00F02720">
              <w:rPr>
                <w:rFonts w:ascii="Arial" w:hAnsi="Arial" w:cs="Arial"/>
                <w:iCs/>
                <w:sz w:val="20"/>
                <w:szCs w:val="20"/>
              </w:rPr>
              <w:t>, прилагане на интегриран подход на подкрепа</w:t>
            </w:r>
            <w:r w:rsidRPr="00F02720">
              <w:rPr>
                <w:rFonts w:ascii="Arial" w:hAnsi="Arial" w:cs="Arial"/>
                <w:sz w:val="20"/>
                <w:szCs w:val="20"/>
              </w:rPr>
              <w:t xml:space="preserve"> и индивидуализиран подход –обучение, включване в заетост</w:t>
            </w:r>
            <w:r w:rsidRPr="00F02720">
              <w:rPr>
                <w:rFonts w:ascii="Arial" w:hAnsi="Arial" w:cs="Arial"/>
                <w:iCs/>
                <w:sz w:val="20"/>
                <w:szCs w:val="20"/>
              </w:rPr>
              <w:t xml:space="preserve"> и мобилни услуги.</w:t>
            </w:r>
          </w:p>
        </w:tc>
        <w:tc>
          <w:tcPr>
            <w:tcW w:w="5602" w:type="dxa"/>
            <w:tcBorders>
              <w:top w:val="single" w:sz="4" w:space="0" w:color="auto"/>
              <w:left w:val="nil"/>
              <w:bottom w:val="single" w:sz="4" w:space="0" w:color="auto"/>
              <w:right w:val="single" w:sz="4" w:space="0" w:color="auto"/>
            </w:tcBorders>
            <w:shd w:val="clear" w:color="auto" w:fill="FFFFFF" w:themeFill="background1"/>
            <w:vAlign w:val="center"/>
          </w:tcPr>
          <w:p w:rsidR="009C2C21" w:rsidRPr="005919AB" w:rsidRDefault="009C2C21" w:rsidP="005919AB">
            <w:pPr>
              <w:jc w:val="both"/>
              <w:rPr>
                <w:rFonts w:ascii="Arial" w:hAnsi="Arial" w:cs="Arial"/>
                <w:iCs/>
                <w:sz w:val="20"/>
                <w:szCs w:val="20"/>
              </w:rPr>
            </w:pPr>
            <w:r w:rsidRPr="005919AB">
              <w:rPr>
                <w:rFonts w:ascii="Arial" w:hAnsi="Arial" w:cs="Arial"/>
                <w:iCs/>
                <w:sz w:val="20"/>
                <w:szCs w:val="20"/>
              </w:rPr>
              <w:t xml:space="preserve">В община Кърджали се изпълнява </w:t>
            </w:r>
            <w:r w:rsidRPr="005919AB">
              <w:rPr>
                <w:rFonts w:ascii="Arial" w:eastAsia="Calibri" w:hAnsi="Arial" w:cs="Arial"/>
                <w:color w:val="2D2B2E"/>
                <w:kern w:val="2"/>
                <w:sz w:val="20"/>
                <w:szCs w:val="20"/>
                <w:shd w:val="clear" w:color="auto" w:fill="FFFFFF"/>
                <w:lang w:eastAsia="en-US"/>
                <w14:ligatures w14:val="standardContextual"/>
              </w:rPr>
              <w:t xml:space="preserve">проект </w:t>
            </w:r>
            <w:r w:rsidRPr="005919AB">
              <w:rPr>
                <w:rFonts w:ascii="Arial" w:eastAsia="Calibri" w:hAnsi="Arial" w:cs="Arial"/>
                <w:kern w:val="2"/>
                <w:sz w:val="20"/>
                <w:szCs w:val="20"/>
                <w:lang w:eastAsia="en-US"/>
                <w14:ligatures w14:val="standardContextual"/>
              </w:rPr>
              <w:t>"Иновативни здравно-социални услуги в община Кърджали“</w:t>
            </w:r>
            <w:r w:rsidRPr="005919AB">
              <w:rPr>
                <w:rFonts w:ascii="Arial" w:hAnsi="Arial" w:cs="Arial"/>
                <w:iCs/>
                <w:sz w:val="20"/>
                <w:szCs w:val="20"/>
              </w:rPr>
              <w:t xml:space="preserve">. </w:t>
            </w:r>
            <w:r w:rsidRPr="005919AB">
              <w:rPr>
                <w:rFonts w:ascii="Arial" w:eastAsia="Calibri" w:hAnsi="Arial" w:cs="Arial"/>
                <w:kern w:val="2"/>
                <w:sz w:val="20"/>
                <w:szCs w:val="20"/>
                <w:lang w:eastAsia="en-US"/>
                <w14:ligatures w14:val="standardContextual"/>
              </w:rPr>
              <w:t>Основната цел на проекта е</w:t>
            </w:r>
            <w:r w:rsidRPr="005919AB">
              <w:rPr>
                <w:rFonts w:ascii="Arial" w:eastAsia="Calibri" w:hAnsi="Arial" w:cs="Arial"/>
                <w:kern w:val="2"/>
                <w:sz w:val="20"/>
                <w:szCs w:val="20"/>
                <w:lang w:val="en-US" w:eastAsia="en-US"/>
                <w14:ligatures w14:val="standardContextual"/>
              </w:rPr>
              <w:t xml:space="preserve"> </w:t>
            </w:r>
            <w:r w:rsidRPr="005919AB">
              <w:rPr>
                <w:rFonts w:ascii="Arial" w:eastAsia="Calibri" w:hAnsi="Arial" w:cs="Arial"/>
                <w:kern w:val="2"/>
                <w:sz w:val="20"/>
                <w:szCs w:val="20"/>
                <w:lang w:eastAsia="en-US"/>
                <w14:ligatures w14:val="standardContextual"/>
              </w:rPr>
              <w:t xml:space="preserve">да се подобри предоставянето на интегрирани здравно-социални услуги в домашна среда за нуждаещи се </w:t>
            </w:r>
            <w:proofErr w:type="spellStart"/>
            <w:r w:rsidRPr="005919AB">
              <w:rPr>
                <w:rFonts w:ascii="Arial" w:eastAsia="Calibri" w:hAnsi="Arial" w:cs="Arial"/>
                <w:kern w:val="2"/>
                <w:sz w:val="20"/>
                <w:szCs w:val="20"/>
                <w:lang w:eastAsia="en-US"/>
                <w14:ligatures w14:val="standardContextual"/>
              </w:rPr>
              <w:t>самотноживеещи</w:t>
            </w:r>
            <w:proofErr w:type="spellEnd"/>
            <w:r w:rsidRPr="005919AB">
              <w:rPr>
                <w:rFonts w:ascii="Arial" w:eastAsia="Calibri" w:hAnsi="Arial" w:cs="Arial"/>
                <w:kern w:val="2"/>
                <w:sz w:val="20"/>
                <w:szCs w:val="20"/>
                <w:lang w:eastAsia="en-US"/>
                <w14:ligatures w14:val="standardContextual"/>
              </w:rPr>
              <w:t xml:space="preserve"> лица с увреждания и възрастни хора в невъзможност за самообслужване и </w:t>
            </w:r>
            <w:r w:rsidRPr="005919AB">
              <w:rPr>
                <w:rFonts w:ascii="Arial" w:hAnsi="Arial" w:cs="Arial"/>
                <w:sz w:val="20"/>
                <w:szCs w:val="20"/>
              </w:rPr>
              <w:t xml:space="preserve">изграждане и прилагане на иновативен модел за дистанционен мониторинг на здравословния и </w:t>
            </w:r>
            <w:proofErr w:type="spellStart"/>
            <w:r w:rsidRPr="005919AB">
              <w:rPr>
                <w:rFonts w:ascii="Arial" w:hAnsi="Arial" w:cs="Arial"/>
                <w:sz w:val="20"/>
                <w:szCs w:val="20"/>
              </w:rPr>
              <w:t>психосоциален</w:t>
            </w:r>
            <w:proofErr w:type="spellEnd"/>
            <w:r w:rsidRPr="005919AB">
              <w:rPr>
                <w:rFonts w:ascii="Arial" w:hAnsi="Arial" w:cs="Arial"/>
                <w:sz w:val="20"/>
                <w:szCs w:val="20"/>
              </w:rPr>
              <w:t xml:space="preserve"> статус на хора с хронични заболявания и трайни увреждания, както и </w:t>
            </w:r>
            <w:proofErr w:type="spellStart"/>
            <w:r w:rsidRPr="005919AB">
              <w:rPr>
                <w:rFonts w:ascii="Arial" w:hAnsi="Arial" w:cs="Arial"/>
                <w:sz w:val="20"/>
                <w:szCs w:val="20"/>
              </w:rPr>
              <w:t>самотноживеещи</w:t>
            </w:r>
            <w:proofErr w:type="spellEnd"/>
            <w:r w:rsidRPr="005919AB">
              <w:rPr>
                <w:rFonts w:ascii="Arial" w:hAnsi="Arial" w:cs="Arial"/>
                <w:sz w:val="20"/>
                <w:szCs w:val="20"/>
              </w:rPr>
              <w:t xml:space="preserve"> възрастни в невъзможност за самообслужване (или най-уязвимите групи от населението) на базата на съвременните информационни и комуникационни технологии</w:t>
            </w:r>
            <w:r w:rsidRPr="005919AB">
              <w:t>.</w:t>
            </w:r>
          </w:p>
          <w:p w:rsidR="009C2C21" w:rsidRPr="005919AB" w:rsidRDefault="009C2C21" w:rsidP="005919AB">
            <w:pPr>
              <w:jc w:val="both"/>
              <w:rPr>
                <w:rFonts w:ascii="Arial" w:hAnsi="Arial" w:cs="Arial"/>
                <w:iCs/>
                <w:sz w:val="20"/>
                <w:szCs w:val="20"/>
              </w:rPr>
            </w:pPr>
          </w:p>
          <w:p w:rsidR="009C2C21" w:rsidRPr="005919AB" w:rsidRDefault="009C2C21" w:rsidP="005919AB">
            <w:pPr>
              <w:jc w:val="both"/>
              <w:rPr>
                <w:rFonts w:ascii="Arial" w:hAnsi="Arial" w:cs="Arial"/>
                <w:iCs/>
                <w:sz w:val="20"/>
                <w:szCs w:val="20"/>
              </w:rPr>
            </w:pPr>
          </w:p>
        </w:tc>
        <w:tc>
          <w:tcPr>
            <w:tcW w:w="283" w:type="dxa"/>
            <w:vMerge/>
            <w:tcBorders>
              <w:left w:val="single" w:sz="4" w:space="0" w:color="auto"/>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E95893">
        <w:trPr>
          <w:gridAfter w:val="2"/>
          <w:wAfter w:w="10520" w:type="dxa"/>
          <w:trHeight w:val="940"/>
        </w:trPr>
        <w:tc>
          <w:tcPr>
            <w:tcW w:w="15324" w:type="dxa"/>
            <w:gridSpan w:val="3"/>
            <w:tcBorders>
              <w:top w:val="single" w:sz="4" w:space="0" w:color="auto"/>
              <w:left w:val="single" w:sz="8" w:space="0" w:color="auto"/>
              <w:bottom w:val="single" w:sz="4" w:space="0" w:color="auto"/>
              <w:right w:val="single" w:sz="4" w:space="0" w:color="auto"/>
            </w:tcBorders>
            <w:shd w:val="clear" w:color="auto" w:fill="C6D9F1" w:themeFill="text2" w:themeFillTint="33"/>
            <w:noWrap/>
            <w:vAlign w:val="center"/>
          </w:tcPr>
          <w:p w:rsidR="009C2C21" w:rsidRPr="005919AB" w:rsidRDefault="009C2C21" w:rsidP="005919AB">
            <w:pPr>
              <w:jc w:val="both"/>
              <w:rPr>
                <w:rFonts w:ascii="Arial" w:hAnsi="Arial" w:cs="Arial"/>
                <w:b/>
                <w:bCs/>
                <w:sz w:val="20"/>
                <w:szCs w:val="20"/>
                <w:u w:val="single"/>
              </w:rPr>
            </w:pPr>
            <w:r w:rsidRPr="005919AB">
              <w:rPr>
                <w:rFonts w:ascii="Arial" w:hAnsi="Arial" w:cs="Arial"/>
                <w:b/>
                <w:bCs/>
                <w:sz w:val="20"/>
                <w:szCs w:val="20"/>
                <w:u w:val="single"/>
              </w:rPr>
              <w:lastRenderedPageBreak/>
              <w:t>ПРИОРИТЕТ 4</w:t>
            </w:r>
          </w:p>
          <w:p w:rsidR="009C2C21" w:rsidRPr="005919AB" w:rsidRDefault="009C2C21" w:rsidP="005919AB">
            <w:pPr>
              <w:jc w:val="both"/>
              <w:rPr>
                <w:rFonts w:ascii="Arial" w:hAnsi="Arial" w:cs="Arial"/>
                <w:b/>
                <w:bCs/>
                <w:sz w:val="20"/>
                <w:szCs w:val="20"/>
              </w:rPr>
            </w:pPr>
            <w:r w:rsidRPr="005919AB">
              <w:rPr>
                <w:rFonts w:ascii="Arial" w:hAnsi="Arial" w:cs="Arial"/>
                <w:b/>
                <w:bCs/>
                <w:sz w:val="20"/>
                <w:szCs w:val="20"/>
              </w:rPr>
              <w:t>Развитие на туризъм, интегриращ природните ресурси в община Кърджали</w:t>
            </w:r>
          </w:p>
          <w:p w:rsidR="009C2C21" w:rsidRPr="005919AB" w:rsidRDefault="009C2C21" w:rsidP="005919AB">
            <w:pPr>
              <w:jc w:val="both"/>
              <w:rPr>
                <w:rFonts w:ascii="Arial" w:hAnsi="Arial" w:cs="Arial"/>
              </w:rPr>
            </w:pPr>
          </w:p>
        </w:tc>
        <w:tc>
          <w:tcPr>
            <w:tcW w:w="283" w:type="dxa"/>
            <w:tcBorders>
              <w:left w:val="single" w:sz="4" w:space="0" w:color="auto"/>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6E5E56">
        <w:trPr>
          <w:gridAfter w:val="2"/>
          <w:wAfter w:w="10520" w:type="dxa"/>
          <w:trHeight w:val="126"/>
        </w:trPr>
        <w:tc>
          <w:tcPr>
            <w:tcW w:w="4602" w:type="dxa"/>
            <w:tcBorders>
              <w:top w:val="nil"/>
              <w:left w:val="single" w:sz="8" w:space="0" w:color="auto"/>
              <w:bottom w:val="single" w:sz="4" w:space="0" w:color="auto"/>
              <w:right w:val="single" w:sz="4" w:space="0" w:color="auto"/>
            </w:tcBorders>
            <w:shd w:val="clear" w:color="auto" w:fill="FFFFFF" w:themeFill="background1"/>
            <w:noWrap/>
            <w:vAlign w:val="center"/>
          </w:tcPr>
          <w:p w:rsidR="009C2C21" w:rsidRPr="00523A9D" w:rsidRDefault="009C2C21" w:rsidP="009C2C21">
            <w:pPr>
              <w:rPr>
                <w:rFonts w:ascii="Arial" w:hAnsi="Arial" w:cs="Arial"/>
                <w:b/>
                <w:sz w:val="20"/>
                <w:szCs w:val="20"/>
              </w:rPr>
            </w:pPr>
            <w:r w:rsidRPr="00523A9D">
              <w:rPr>
                <w:rFonts w:ascii="Arial" w:hAnsi="Arial" w:cs="Arial"/>
                <w:b/>
                <w:sz w:val="20"/>
                <w:szCs w:val="20"/>
              </w:rPr>
              <w:t>4.1. Модернизиране и диверсифициране на услугите на общинския туристически информационен център</w:t>
            </w:r>
          </w:p>
        </w:tc>
        <w:tc>
          <w:tcPr>
            <w:tcW w:w="5120" w:type="dxa"/>
            <w:tcBorders>
              <w:top w:val="nil"/>
              <w:left w:val="nil"/>
              <w:bottom w:val="single" w:sz="4" w:space="0" w:color="auto"/>
              <w:right w:val="single" w:sz="4" w:space="0" w:color="auto"/>
            </w:tcBorders>
            <w:shd w:val="clear" w:color="auto" w:fill="FFFFFF" w:themeFill="background1"/>
            <w:vAlign w:val="center"/>
          </w:tcPr>
          <w:p w:rsidR="009C2C21" w:rsidRPr="00523A9D" w:rsidRDefault="009C2C21" w:rsidP="009C2C21">
            <w:pPr>
              <w:rPr>
                <w:rFonts w:ascii="Arial" w:hAnsi="Arial" w:cs="Arial"/>
                <w:i/>
                <w:iCs/>
                <w:sz w:val="20"/>
                <w:szCs w:val="20"/>
              </w:rPr>
            </w:pPr>
          </w:p>
          <w:p w:rsidR="009C2C21" w:rsidRPr="00523A9D" w:rsidRDefault="009C2C21" w:rsidP="009C2C21">
            <w:pPr>
              <w:rPr>
                <w:rFonts w:ascii="Arial" w:hAnsi="Arial" w:cs="Arial"/>
                <w:b/>
                <w:i/>
                <w:iCs/>
                <w:sz w:val="20"/>
                <w:szCs w:val="20"/>
              </w:rPr>
            </w:pPr>
            <w:r w:rsidRPr="00523A9D">
              <w:rPr>
                <w:rFonts w:ascii="Arial" w:hAnsi="Arial" w:cs="Arial"/>
                <w:b/>
                <w:i/>
                <w:iCs/>
                <w:sz w:val="20"/>
                <w:szCs w:val="20"/>
              </w:rPr>
              <w:t>4.1.1. Създаване на локални туристически информационни центрове.</w:t>
            </w:r>
          </w:p>
          <w:p w:rsidR="009C2C21" w:rsidRPr="00523A9D" w:rsidRDefault="009C2C21" w:rsidP="009C2C21">
            <w:pPr>
              <w:rPr>
                <w:rFonts w:ascii="Arial" w:hAnsi="Arial" w:cs="Arial"/>
                <w:i/>
                <w:iCs/>
                <w:sz w:val="20"/>
                <w:szCs w:val="20"/>
              </w:rPr>
            </w:pPr>
          </w:p>
          <w:p w:rsidR="009C2C21" w:rsidRPr="00523A9D" w:rsidRDefault="009C2C21" w:rsidP="009C2C21">
            <w:pPr>
              <w:pStyle w:val="Default"/>
              <w:rPr>
                <w:rFonts w:ascii="Arial" w:hAnsi="Arial" w:cs="Arial"/>
                <w:color w:val="auto"/>
                <w:sz w:val="20"/>
                <w:szCs w:val="20"/>
              </w:rPr>
            </w:pPr>
            <w:r w:rsidRPr="00523A9D">
              <w:rPr>
                <w:rFonts w:ascii="Arial" w:hAnsi="Arial" w:cs="Arial"/>
                <w:color w:val="auto"/>
                <w:sz w:val="20"/>
                <w:szCs w:val="20"/>
              </w:rPr>
              <w:t xml:space="preserve">        Изграждане на ТИЦ като мярка за популяризиране на наличните публични туристически активи и свързани с тях туристически услуги, популяризиране на културното наследство и културните услуги, популяризиране на природното наследство и екотуризма  в община Кърджали.      </w:t>
            </w:r>
          </w:p>
          <w:p w:rsidR="009C2C21" w:rsidRPr="00523A9D" w:rsidRDefault="009C2C21" w:rsidP="009C2C21">
            <w:pPr>
              <w:pStyle w:val="Default"/>
              <w:rPr>
                <w:rFonts w:ascii="Arial" w:hAnsi="Arial" w:cs="Arial"/>
                <w:color w:val="auto"/>
                <w:sz w:val="20"/>
                <w:szCs w:val="20"/>
              </w:rPr>
            </w:pPr>
            <w:r w:rsidRPr="00523A9D">
              <w:rPr>
                <w:rFonts w:ascii="Arial" w:hAnsi="Arial" w:cs="Arial"/>
                <w:color w:val="auto"/>
                <w:sz w:val="20"/>
                <w:szCs w:val="20"/>
              </w:rPr>
              <w:t xml:space="preserve">      Подкрепа за интегрирано териториално развитие насочено към развитие на регионалната екосистема. </w:t>
            </w:r>
          </w:p>
          <w:p w:rsidR="009C2C21" w:rsidRPr="00523A9D" w:rsidRDefault="009C2C21" w:rsidP="009C2C21">
            <w:pPr>
              <w:pStyle w:val="Default"/>
              <w:rPr>
                <w:rFonts w:ascii="Arial" w:hAnsi="Arial" w:cs="Arial"/>
                <w:color w:val="auto"/>
                <w:sz w:val="20"/>
                <w:szCs w:val="20"/>
              </w:rPr>
            </w:pPr>
            <w:r w:rsidRPr="00523A9D">
              <w:rPr>
                <w:rFonts w:ascii="Arial" w:hAnsi="Arial" w:cs="Arial"/>
                <w:color w:val="auto"/>
                <w:sz w:val="20"/>
                <w:szCs w:val="20"/>
              </w:rPr>
              <w:t xml:space="preserve">      Преодоляване на териториалните дисбаланси, привличане на инвестиции и постигане на устойчиво икономическо развитие.</w:t>
            </w:r>
          </w:p>
          <w:p w:rsidR="009C2C21" w:rsidRPr="00523A9D" w:rsidRDefault="009C2C21" w:rsidP="009C2C21">
            <w:pPr>
              <w:rPr>
                <w:rFonts w:ascii="Arial" w:hAnsi="Arial" w:cs="Arial"/>
                <w:i/>
                <w:iCs/>
                <w:sz w:val="20"/>
                <w:szCs w:val="20"/>
              </w:rPr>
            </w:pPr>
          </w:p>
        </w:tc>
        <w:tc>
          <w:tcPr>
            <w:tcW w:w="5602" w:type="dxa"/>
            <w:tcBorders>
              <w:top w:val="nil"/>
              <w:left w:val="nil"/>
              <w:bottom w:val="single" w:sz="4" w:space="0" w:color="auto"/>
              <w:right w:val="single" w:sz="8" w:space="0" w:color="auto"/>
            </w:tcBorders>
            <w:shd w:val="clear" w:color="auto" w:fill="FFFFFF" w:themeFill="background1"/>
            <w:vAlign w:val="center"/>
          </w:tcPr>
          <w:p w:rsidR="009C2C21" w:rsidRPr="005919AB" w:rsidRDefault="009C2C21" w:rsidP="005919AB">
            <w:pPr>
              <w:jc w:val="both"/>
              <w:rPr>
                <w:rFonts w:ascii="Arial" w:hAnsi="Arial" w:cs="Arial"/>
              </w:rPr>
            </w:pPr>
            <w:r w:rsidRPr="005919AB">
              <w:rPr>
                <w:rFonts w:ascii="Arial" w:hAnsi="Arial" w:cs="Arial"/>
                <w:sz w:val="20"/>
                <w:szCs w:val="20"/>
              </w:rPr>
              <w:t xml:space="preserve">Функциониращ Туристически информационен център с местонахождение бул. „Беломорски“  54, </w:t>
            </w:r>
            <w:proofErr w:type="spellStart"/>
            <w:r w:rsidRPr="005919AB">
              <w:rPr>
                <w:rFonts w:ascii="Arial" w:hAnsi="Arial" w:cs="Arial"/>
                <w:sz w:val="20"/>
                <w:szCs w:val="20"/>
              </w:rPr>
              <w:t>бл.Младост</w:t>
            </w:r>
            <w:proofErr w:type="spellEnd"/>
            <w:r w:rsidRPr="005919AB">
              <w:rPr>
                <w:rFonts w:ascii="Arial" w:hAnsi="Arial" w:cs="Arial"/>
                <w:sz w:val="20"/>
                <w:szCs w:val="20"/>
              </w:rPr>
              <w:t xml:space="preserve"> 2 и с предвиден персонал от 2 щатни бройки</w:t>
            </w:r>
            <w:r w:rsidRPr="005919AB">
              <w:rPr>
                <w:rFonts w:ascii="Arial" w:hAnsi="Arial" w:cs="Arial"/>
              </w:rPr>
              <w:t>.</w:t>
            </w:r>
          </w:p>
        </w:tc>
        <w:tc>
          <w:tcPr>
            <w:tcW w:w="283" w:type="dxa"/>
            <w:tcBorders>
              <w:top w:val="nil"/>
              <w:left w:val="nil"/>
              <w:bottom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6E5E56">
        <w:trPr>
          <w:gridAfter w:val="2"/>
          <w:wAfter w:w="10520" w:type="dxa"/>
          <w:trHeight w:val="628"/>
        </w:trPr>
        <w:tc>
          <w:tcPr>
            <w:tcW w:w="4602" w:type="dxa"/>
            <w:tcBorders>
              <w:top w:val="nil"/>
              <w:left w:val="single" w:sz="8" w:space="0" w:color="auto"/>
              <w:bottom w:val="single" w:sz="8" w:space="0" w:color="auto"/>
              <w:right w:val="single" w:sz="4" w:space="0" w:color="auto"/>
            </w:tcBorders>
            <w:shd w:val="clear" w:color="auto" w:fill="FFFFFF" w:themeFill="background1"/>
            <w:noWrap/>
            <w:vAlign w:val="center"/>
          </w:tcPr>
          <w:p w:rsidR="009C2C21" w:rsidRPr="00523A9D" w:rsidRDefault="009C2C21" w:rsidP="009C2C21">
            <w:pPr>
              <w:rPr>
                <w:rFonts w:ascii="Arial" w:hAnsi="Arial" w:cs="Arial"/>
                <w:sz w:val="20"/>
                <w:szCs w:val="20"/>
              </w:rPr>
            </w:pPr>
          </w:p>
        </w:tc>
        <w:tc>
          <w:tcPr>
            <w:tcW w:w="5120" w:type="dxa"/>
            <w:tcBorders>
              <w:top w:val="nil"/>
              <w:left w:val="nil"/>
              <w:bottom w:val="single" w:sz="8" w:space="0" w:color="auto"/>
              <w:right w:val="single" w:sz="4" w:space="0" w:color="auto"/>
            </w:tcBorders>
            <w:shd w:val="clear" w:color="auto" w:fill="FFFFFF" w:themeFill="background1"/>
            <w:vAlign w:val="center"/>
          </w:tcPr>
          <w:p w:rsidR="009C2C21" w:rsidRPr="00523A9D" w:rsidRDefault="009C2C21" w:rsidP="009C2C21">
            <w:pPr>
              <w:rPr>
                <w:rFonts w:ascii="Arial" w:hAnsi="Arial" w:cs="Arial"/>
                <w:i/>
                <w:iCs/>
                <w:sz w:val="20"/>
                <w:szCs w:val="20"/>
              </w:rPr>
            </w:pPr>
          </w:p>
          <w:p w:rsidR="009C2C21" w:rsidRPr="00523A9D" w:rsidRDefault="009C2C21" w:rsidP="009C2C21">
            <w:pPr>
              <w:rPr>
                <w:rFonts w:ascii="Arial" w:hAnsi="Arial" w:cs="Arial"/>
                <w:b/>
                <w:i/>
                <w:iCs/>
                <w:sz w:val="20"/>
                <w:szCs w:val="20"/>
              </w:rPr>
            </w:pPr>
            <w:r w:rsidRPr="00523A9D">
              <w:rPr>
                <w:rFonts w:ascii="Arial" w:hAnsi="Arial" w:cs="Arial"/>
                <w:b/>
                <w:i/>
                <w:iCs/>
                <w:sz w:val="20"/>
                <w:szCs w:val="20"/>
              </w:rPr>
              <w:t>4.1.2. Дигитализиране на маршрути за посещения на туристическите обекти.</w:t>
            </w:r>
          </w:p>
          <w:p w:rsidR="009C2C21" w:rsidRPr="00523A9D" w:rsidRDefault="009C2C21" w:rsidP="009C2C21">
            <w:pPr>
              <w:rPr>
                <w:rFonts w:ascii="Arial" w:hAnsi="Arial" w:cs="Arial"/>
                <w:i/>
                <w:iCs/>
                <w:sz w:val="20"/>
                <w:szCs w:val="20"/>
              </w:rPr>
            </w:pPr>
            <w:r w:rsidRPr="00523A9D">
              <w:rPr>
                <w:rFonts w:ascii="Arial" w:hAnsi="Arial" w:cs="Arial"/>
                <w:i/>
                <w:iCs/>
                <w:sz w:val="20"/>
                <w:szCs w:val="20"/>
              </w:rPr>
              <w:t xml:space="preserve">   </w:t>
            </w:r>
          </w:p>
          <w:p w:rsidR="009C2C21" w:rsidRPr="00523A9D" w:rsidRDefault="009C2C21" w:rsidP="009C2C21">
            <w:pPr>
              <w:rPr>
                <w:rFonts w:ascii="Arial" w:hAnsi="Arial" w:cs="Arial"/>
                <w:i/>
                <w:iCs/>
                <w:sz w:val="20"/>
                <w:szCs w:val="20"/>
              </w:rPr>
            </w:pPr>
            <w:r w:rsidRPr="00523A9D">
              <w:rPr>
                <w:rFonts w:ascii="Arial" w:hAnsi="Arial" w:cs="Arial"/>
                <w:i/>
                <w:iCs/>
                <w:sz w:val="20"/>
                <w:szCs w:val="20"/>
              </w:rPr>
              <w:t xml:space="preserve">     Дейността включва:</w:t>
            </w:r>
          </w:p>
          <w:p w:rsidR="009C2C21" w:rsidRPr="00523A9D" w:rsidRDefault="009C2C21" w:rsidP="009C2C21">
            <w:pPr>
              <w:pStyle w:val="Default"/>
              <w:rPr>
                <w:rFonts w:ascii="Arial" w:hAnsi="Arial" w:cs="Arial"/>
                <w:color w:val="auto"/>
                <w:sz w:val="20"/>
                <w:szCs w:val="20"/>
              </w:rPr>
            </w:pPr>
            <w:r w:rsidRPr="00523A9D">
              <w:rPr>
                <w:rFonts w:ascii="Arial" w:hAnsi="Arial" w:cs="Arial"/>
                <w:color w:val="auto"/>
                <w:sz w:val="20"/>
                <w:szCs w:val="20"/>
              </w:rPr>
              <w:t xml:space="preserve">     -Изграждане на виртуални модели и дигитализация на туристическите обекти, представяни както в ТИЦ, така и в Исторически музей, община и др..</w:t>
            </w:r>
          </w:p>
          <w:p w:rsidR="009C2C21" w:rsidRPr="00523A9D" w:rsidRDefault="009C2C21" w:rsidP="009C2C21">
            <w:pPr>
              <w:rPr>
                <w:rFonts w:ascii="Arial" w:hAnsi="Arial" w:cs="Arial"/>
                <w:i/>
                <w:iCs/>
                <w:sz w:val="20"/>
                <w:szCs w:val="20"/>
              </w:rPr>
            </w:pPr>
          </w:p>
        </w:tc>
        <w:tc>
          <w:tcPr>
            <w:tcW w:w="5602" w:type="dxa"/>
            <w:tcBorders>
              <w:top w:val="nil"/>
              <w:left w:val="nil"/>
              <w:bottom w:val="single" w:sz="8" w:space="0" w:color="auto"/>
              <w:right w:val="single" w:sz="8" w:space="0" w:color="auto"/>
            </w:tcBorders>
            <w:shd w:val="clear" w:color="auto" w:fill="FFFFFF" w:themeFill="background1"/>
            <w:vAlign w:val="center"/>
          </w:tcPr>
          <w:p w:rsidR="009C2C21" w:rsidRPr="005919AB" w:rsidRDefault="009C2C21" w:rsidP="005919AB">
            <w:pPr>
              <w:jc w:val="both"/>
              <w:rPr>
                <w:rFonts w:ascii="Arial" w:hAnsi="Arial" w:cs="Arial"/>
                <w:sz w:val="20"/>
                <w:szCs w:val="20"/>
                <w:lang w:val="en-US"/>
              </w:rPr>
            </w:pPr>
            <w:r w:rsidRPr="005919AB">
              <w:rPr>
                <w:rFonts w:ascii="Arial" w:hAnsi="Arial" w:cs="Arial"/>
                <w:sz w:val="20"/>
                <w:szCs w:val="20"/>
              </w:rPr>
              <w:t>Официален</w:t>
            </w:r>
            <w:r w:rsidRPr="005919AB">
              <w:rPr>
                <w:rFonts w:ascii="Arial" w:hAnsi="Arial" w:cs="Arial"/>
                <w:sz w:val="20"/>
                <w:szCs w:val="20"/>
                <w:lang w:val="en-US"/>
              </w:rPr>
              <w:t xml:space="preserve"> </w:t>
            </w:r>
            <w:proofErr w:type="spellStart"/>
            <w:r w:rsidRPr="005919AB">
              <w:rPr>
                <w:rFonts w:ascii="Arial" w:hAnsi="Arial" w:cs="Arial"/>
                <w:sz w:val="20"/>
                <w:szCs w:val="20"/>
                <w:lang w:val="en-US"/>
              </w:rPr>
              <w:t>уебсайт</w:t>
            </w:r>
            <w:proofErr w:type="spellEnd"/>
            <w:r w:rsidRPr="005919AB">
              <w:rPr>
                <w:rFonts w:ascii="Arial" w:hAnsi="Arial" w:cs="Arial"/>
                <w:sz w:val="20"/>
                <w:szCs w:val="20"/>
                <w:lang w:val="en-US"/>
              </w:rPr>
              <w:t xml:space="preserve"> visitkardzhali.com </w:t>
            </w:r>
            <w:proofErr w:type="spellStart"/>
            <w:r w:rsidRPr="005919AB">
              <w:rPr>
                <w:rFonts w:ascii="Arial" w:hAnsi="Arial" w:cs="Arial"/>
                <w:sz w:val="20"/>
                <w:szCs w:val="20"/>
                <w:lang w:val="en-US"/>
              </w:rPr>
              <w:t>за</w:t>
            </w:r>
            <w:proofErr w:type="spellEnd"/>
            <w:r w:rsidRPr="005919AB">
              <w:rPr>
                <w:rFonts w:ascii="Arial" w:hAnsi="Arial" w:cs="Arial"/>
                <w:sz w:val="20"/>
                <w:szCs w:val="20"/>
                <w:lang w:val="en-US"/>
              </w:rPr>
              <w:t xml:space="preserve"> </w:t>
            </w:r>
            <w:proofErr w:type="spellStart"/>
            <w:r w:rsidRPr="005919AB">
              <w:rPr>
                <w:rFonts w:ascii="Arial" w:hAnsi="Arial" w:cs="Arial"/>
                <w:sz w:val="20"/>
                <w:szCs w:val="20"/>
                <w:lang w:val="en-US"/>
              </w:rPr>
              <w:t>рекламиране</w:t>
            </w:r>
            <w:proofErr w:type="spellEnd"/>
            <w:r w:rsidRPr="005919AB">
              <w:rPr>
                <w:rFonts w:ascii="Arial" w:hAnsi="Arial" w:cs="Arial"/>
                <w:sz w:val="20"/>
                <w:szCs w:val="20"/>
                <w:lang w:val="en-US"/>
              </w:rPr>
              <w:t xml:space="preserve"> </w:t>
            </w:r>
            <w:proofErr w:type="spellStart"/>
            <w:r w:rsidRPr="005919AB">
              <w:rPr>
                <w:rFonts w:ascii="Arial" w:hAnsi="Arial" w:cs="Arial"/>
                <w:sz w:val="20"/>
                <w:szCs w:val="20"/>
                <w:lang w:val="en-US"/>
              </w:rPr>
              <w:t>на</w:t>
            </w:r>
            <w:proofErr w:type="spellEnd"/>
            <w:r w:rsidRPr="005919AB">
              <w:rPr>
                <w:rFonts w:ascii="Arial" w:hAnsi="Arial" w:cs="Arial"/>
                <w:sz w:val="20"/>
                <w:szCs w:val="20"/>
                <w:lang w:val="en-US"/>
              </w:rPr>
              <w:t xml:space="preserve"> </w:t>
            </w:r>
            <w:proofErr w:type="spellStart"/>
            <w:r w:rsidRPr="005919AB">
              <w:rPr>
                <w:rFonts w:ascii="Arial" w:hAnsi="Arial" w:cs="Arial"/>
                <w:sz w:val="20"/>
                <w:szCs w:val="20"/>
                <w:lang w:val="en-US"/>
              </w:rPr>
              <w:t>Кърджали</w:t>
            </w:r>
            <w:proofErr w:type="spellEnd"/>
            <w:r w:rsidRPr="005919AB">
              <w:rPr>
                <w:rFonts w:ascii="Arial" w:hAnsi="Arial" w:cs="Arial"/>
                <w:sz w:val="20"/>
                <w:szCs w:val="20"/>
                <w:lang w:val="en-US"/>
              </w:rPr>
              <w:t xml:space="preserve"> и </w:t>
            </w:r>
            <w:proofErr w:type="spellStart"/>
            <w:r w:rsidRPr="005919AB">
              <w:rPr>
                <w:rFonts w:ascii="Arial" w:hAnsi="Arial" w:cs="Arial"/>
                <w:sz w:val="20"/>
                <w:szCs w:val="20"/>
                <w:lang w:val="en-US"/>
              </w:rPr>
              <w:t>неговите</w:t>
            </w:r>
            <w:proofErr w:type="spellEnd"/>
            <w:r w:rsidRPr="005919AB">
              <w:rPr>
                <w:rFonts w:ascii="Arial" w:hAnsi="Arial" w:cs="Arial"/>
                <w:sz w:val="20"/>
                <w:szCs w:val="20"/>
                <w:lang w:val="en-US"/>
              </w:rPr>
              <w:t xml:space="preserve"> </w:t>
            </w:r>
            <w:proofErr w:type="spellStart"/>
            <w:r w:rsidRPr="005919AB">
              <w:rPr>
                <w:rFonts w:ascii="Arial" w:hAnsi="Arial" w:cs="Arial"/>
                <w:sz w:val="20"/>
                <w:szCs w:val="20"/>
                <w:lang w:val="en-US"/>
              </w:rPr>
              <w:t>туристически</w:t>
            </w:r>
            <w:proofErr w:type="spellEnd"/>
            <w:r w:rsidRPr="005919AB">
              <w:rPr>
                <w:rFonts w:ascii="Arial" w:hAnsi="Arial" w:cs="Arial"/>
                <w:sz w:val="20"/>
                <w:szCs w:val="20"/>
                <w:lang w:val="en-US"/>
              </w:rPr>
              <w:t xml:space="preserve"> </w:t>
            </w:r>
            <w:proofErr w:type="spellStart"/>
            <w:r w:rsidRPr="005919AB">
              <w:rPr>
                <w:rFonts w:ascii="Arial" w:hAnsi="Arial" w:cs="Arial"/>
                <w:sz w:val="20"/>
                <w:szCs w:val="20"/>
                <w:lang w:val="en-US"/>
              </w:rPr>
              <w:t>забележителности</w:t>
            </w:r>
            <w:proofErr w:type="spellEnd"/>
            <w:r w:rsidRPr="005919AB">
              <w:rPr>
                <w:rFonts w:ascii="Arial" w:hAnsi="Arial" w:cs="Arial"/>
                <w:sz w:val="20"/>
                <w:szCs w:val="20"/>
                <w:lang w:val="en-US"/>
              </w:rPr>
              <w:t>.</w:t>
            </w:r>
          </w:p>
        </w:tc>
        <w:tc>
          <w:tcPr>
            <w:tcW w:w="283" w:type="dxa"/>
            <w:tcBorders>
              <w:top w:val="nil"/>
              <w:left w:val="nil"/>
              <w:bottom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6E5E56">
        <w:trPr>
          <w:gridAfter w:val="2"/>
          <w:wAfter w:w="10520" w:type="dxa"/>
          <w:trHeight w:val="1108"/>
        </w:trPr>
        <w:tc>
          <w:tcPr>
            <w:tcW w:w="4602" w:type="dxa"/>
            <w:tcBorders>
              <w:top w:val="single" w:sz="8" w:space="0" w:color="auto"/>
              <w:left w:val="single" w:sz="8" w:space="0" w:color="auto"/>
              <w:bottom w:val="single" w:sz="8" w:space="0" w:color="auto"/>
              <w:right w:val="single" w:sz="4" w:space="0" w:color="auto"/>
            </w:tcBorders>
            <w:shd w:val="clear" w:color="auto" w:fill="FFFFFF" w:themeFill="background1"/>
            <w:vAlign w:val="center"/>
          </w:tcPr>
          <w:p w:rsidR="009C2C21" w:rsidRPr="00D71D7D" w:rsidRDefault="009C2C21" w:rsidP="009C2C21">
            <w:pPr>
              <w:rPr>
                <w:rFonts w:ascii="Arial" w:hAnsi="Arial" w:cs="Arial"/>
                <w:bCs/>
                <w:sz w:val="20"/>
                <w:szCs w:val="20"/>
              </w:rPr>
            </w:pPr>
          </w:p>
        </w:tc>
        <w:tc>
          <w:tcPr>
            <w:tcW w:w="5120" w:type="dxa"/>
            <w:tcBorders>
              <w:top w:val="single" w:sz="8" w:space="0" w:color="auto"/>
              <w:left w:val="nil"/>
              <w:bottom w:val="single" w:sz="8" w:space="0" w:color="auto"/>
              <w:right w:val="single" w:sz="4" w:space="0" w:color="auto"/>
            </w:tcBorders>
            <w:shd w:val="clear" w:color="auto" w:fill="FFFFFF" w:themeFill="background1"/>
            <w:vAlign w:val="center"/>
          </w:tcPr>
          <w:p w:rsidR="009C2C21" w:rsidRDefault="009C2C21" w:rsidP="009C2C21">
            <w:pPr>
              <w:rPr>
                <w:rFonts w:ascii="Arial" w:hAnsi="Arial" w:cs="Arial"/>
                <w:i/>
                <w:sz w:val="20"/>
                <w:szCs w:val="20"/>
              </w:rPr>
            </w:pPr>
          </w:p>
          <w:p w:rsidR="009C2C21" w:rsidRDefault="009C2C21" w:rsidP="009C2C21">
            <w:pPr>
              <w:rPr>
                <w:rFonts w:ascii="Arial" w:hAnsi="Arial" w:cs="Arial"/>
                <w:i/>
                <w:sz w:val="20"/>
                <w:szCs w:val="20"/>
              </w:rPr>
            </w:pPr>
            <w:r w:rsidRPr="00061E43">
              <w:rPr>
                <w:rFonts w:ascii="Arial" w:hAnsi="Arial" w:cs="Arial"/>
                <w:b/>
                <w:i/>
                <w:sz w:val="20"/>
                <w:szCs w:val="20"/>
              </w:rPr>
              <w:t>4.1.3. Подкрепа за проекти за туристическа реклама на община Кърджали</w:t>
            </w:r>
            <w:r>
              <w:rPr>
                <w:rFonts w:ascii="Arial" w:hAnsi="Arial" w:cs="Arial"/>
                <w:i/>
                <w:sz w:val="20"/>
                <w:szCs w:val="20"/>
              </w:rPr>
              <w:t>.</w:t>
            </w:r>
          </w:p>
          <w:p w:rsidR="009C2C21" w:rsidRDefault="009C2C21" w:rsidP="009C2C21">
            <w:pPr>
              <w:rPr>
                <w:rFonts w:ascii="Arial" w:hAnsi="Arial" w:cs="Arial"/>
                <w:i/>
                <w:sz w:val="20"/>
                <w:szCs w:val="20"/>
              </w:rPr>
            </w:pPr>
          </w:p>
          <w:p w:rsidR="009C2C21" w:rsidRPr="00D31E65" w:rsidRDefault="009C2C21" w:rsidP="009C2C21">
            <w:pPr>
              <w:rPr>
                <w:rFonts w:ascii="Arial" w:hAnsi="Arial" w:cs="Arial"/>
                <w:sz w:val="20"/>
                <w:szCs w:val="20"/>
              </w:rPr>
            </w:pPr>
            <w:r>
              <w:rPr>
                <w:rFonts w:ascii="Arial" w:hAnsi="Arial" w:cs="Arial"/>
                <w:i/>
                <w:sz w:val="20"/>
                <w:szCs w:val="20"/>
              </w:rPr>
              <w:t xml:space="preserve">      </w:t>
            </w:r>
            <w:r w:rsidRPr="00D31E65">
              <w:rPr>
                <w:rFonts w:ascii="Arial" w:hAnsi="Arial" w:cs="Arial"/>
                <w:sz w:val="20"/>
                <w:szCs w:val="20"/>
              </w:rPr>
              <w:t>Дейността включва:</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Подкрепа за местните и регионалните заинтересовани страни за валоризиране на потенциално ценни туристически обекти/експертиза, включително чрез създаване на постоянни туристически пътеки или разработване на етикети за </w:t>
            </w:r>
            <w:r w:rsidRPr="00D71D7D">
              <w:rPr>
                <w:rFonts w:ascii="Arial" w:hAnsi="Arial" w:cs="Arial"/>
                <w:color w:val="auto"/>
                <w:sz w:val="20"/>
                <w:szCs w:val="20"/>
              </w:rPr>
              <w:lastRenderedPageBreak/>
              <w:t>качество за високи постижения в услугите, насърчаване и маркетинг на туристическото предлагане и т.н. Подкрепа за интегрирано териториално развитие насочено към развитие на регионалната екосистема. Преодоляване на териториалните дисбаланси, привличане на инвестиции и постигане на устойчиво икономическо развитие.</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В тази дейност се включва финансиране </w:t>
            </w:r>
            <w:r>
              <w:rPr>
                <w:rFonts w:ascii="Arial" w:hAnsi="Arial" w:cs="Arial"/>
                <w:color w:val="auto"/>
                <w:sz w:val="20"/>
                <w:szCs w:val="20"/>
              </w:rPr>
              <w:t>на различни прояви, включващо</w:t>
            </w:r>
            <w:r w:rsidRPr="00D71D7D">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1. Участие в туристически борси</w:t>
            </w:r>
            <w:r>
              <w:rPr>
                <w:rFonts w:ascii="Arial" w:hAnsi="Arial" w:cs="Arial"/>
                <w:color w:val="auto"/>
                <w:sz w:val="20"/>
                <w:szCs w:val="20"/>
              </w:rPr>
              <w:t>;</w:t>
            </w:r>
          </w:p>
          <w:p w:rsidR="009C2C21" w:rsidRPr="00D71D7D"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2. Провеждане на промоционални събития за популяризиране на дестинацията</w:t>
            </w:r>
            <w:r>
              <w:rPr>
                <w:rFonts w:ascii="Arial" w:hAnsi="Arial" w:cs="Arial"/>
                <w:color w:val="auto"/>
                <w:sz w:val="20"/>
                <w:szCs w:val="20"/>
              </w:rPr>
              <w:t>.</w:t>
            </w:r>
            <w:r w:rsidRPr="00D71D7D">
              <w:rPr>
                <w:rFonts w:ascii="Arial" w:hAnsi="Arial" w:cs="Arial"/>
                <w:color w:val="auto"/>
                <w:sz w:val="20"/>
                <w:szCs w:val="20"/>
              </w:rPr>
              <w:t xml:space="preserve"> </w:t>
            </w:r>
          </w:p>
          <w:p w:rsidR="009C2C21" w:rsidRPr="00D71D7D" w:rsidRDefault="009C2C21" w:rsidP="009C2C21">
            <w:pPr>
              <w:rPr>
                <w:rFonts w:ascii="Arial" w:hAnsi="Arial" w:cs="Arial"/>
                <w:sz w:val="20"/>
                <w:szCs w:val="20"/>
              </w:rPr>
            </w:pPr>
          </w:p>
        </w:tc>
        <w:tc>
          <w:tcPr>
            <w:tcW w:w="5602" w:type="dxa"/>
            <w:tcBorders>
              <w:top w:val="single" w:sz="8" w:space="0" w:color="auto"/>
              <w:left w:val="nil"/>
              <w:bottom w:val="single" w:sz="8" w:space="0" w:color="auto"/>
              <w:right w:val="single" w:sz="8" w:space="0" w:color="auto"/>
            </w:tcBorders>
            <w:shd w:val="clear" w:color="auto" w:fill="FFFFFF" w:themeFill="background1"/>
            <w:vAlign w:val="center"/>
          </w:tcPr>
          <w:p w:rsidR="009C2C21" w:rsidRPr="005919AB" w:rsidRDefault="009C2C21" w:rsidP="005919AB">
            <w:pPr>
              <w:jc w:val="both"/>
              <w:rPr>
                <w:rFonts w:ascii="Arial" w:hAnsi="Arial" w:cs="Arial"/>
                <w:sz w:val="20"/>
                <w:szCs w:val="20"/>
              </w:rPr>
            </w:pPr>
            <w:r w:rsidRPr="005919AB">
              <w:rPr>
                <w:rFonts w:ascii="Arial" w:hAnsi="Arial" w:cs="Arial"/>
                <w:sz w:val="20"/>
                <w:szCs w:val="20"/>
              </w:rPr>
              <w:lastRenderedPageBreak/>
              <w:t>Рекламиране на туристическите обекти в национални медии, туристически списания и изложения и в социални мрежи.</w:t>
            </w:r>
          </w:p>
        </w:tc>
        <w:tc>
          <w:tcPr>
            <w:tcW w:w="283" w:type="dxa"/>
            <w:tcBorders>
              <w:top w:val="nil"/>
              <w:left w:val="nil"/>
              <w:bottom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6E5E56">
        <w:trPr>
          <w:gridAfter w:val="2"/>
          <w:wAfter w:w="10520" w:type="dxa"/>
          <w:trHeight w:val="92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9C2C21" w:rsidRPr="00ED7FA0" w:rsidRDefault="009C2C21" w:rsidP="009C2C21">
            <w:pPr>
              <w:rPr>
                <w:rFonts w:ascii="Arial" w:hAnsi="Arial" w:cs="Arial"/>
                <w:b/>
                <w:bCs/>
                <w:sz w:val="20"/>
                <w:szCs w:val="20"/>
              </w:rPr>
            </w:pPr>
            <w:r w:rsidRPr="00ED7FA0">
              <w:rPr>
                <w:rFonts w:ascii="Arial" w:hAnsi="Arial" w:cs="Arial"/>
                <w:b/>
                <w:bCs/>
                <w:sz w:val="20"/>
                <w:szCs w:val="20"/>
              </w:rPr>
              <w:lastRenderedPageBreak/>
              <w:t>4.2. Прилежаща туристическа инфраструктура.</w:t>
            </w: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9C2C21" w:rsidRDefault="009C2C21" w:rsidP="009C2C21">
            <w:pPr>
              <w:rPr>
                <w:rFonts w:ascii="Arial" w:hAnsi="Arial" w:cs="Arial"/>
                <w:i/>
                <w:iCs/>
                <w:sz w:val="20"/>
                <w:szCs w:val="20"/>
              </w:rPr>
            </w:pPr>
          </w:p>
          <w:p w:rsidR="009C2C21" w:rsidRDefault="009C2C21" w:rsidP="009C2C21">
            <w:pPr>
              <w:rPr>
                <w:rFonts w:ascii="Arial" w:hAnsi="Arial" w:cs="Arial"/>
                <w:b/>
                <w:i/>
                <w:iCs/>
                <w:sz w:val="20"/>
                <w:szCs w:val="20"/>
              </w:rPr>
            </w:pPr>
            <w:r w:rsidRPr="00D31E65">
              <w:rPr>
                <w:rFonts w:ascii="Arial" w:hAnsi="Arial" w:cs="Arial"/>
                <w:b/>
                <w:i/>
                <w:iCs/>
                <w:sz w:val="20"/>
                <w:szCs w:val="20"/>
              </w:rPr>
              <w:t>4.2.1. Реализация на проекти за изграждане на туристически зони около водните обекти.</w:t>
            </w:r>
          </w:p>
          <w:p w:rsidR="009C2C21" w:rsidRPr="00257E70" w:rsidRDefault="009C2C21" w:rsidP="009C2C21">
            <w:pPr>
              <w:rPr>
                <w:rFonts w:ascii="Arial" w:hAnsi="Arial" w:cs="Arial"/>
                <w:iCs/>
                <w:sz w:val="20"/>
                <w:szCs w:val="20"/>
              </w:rPr>
            </w:pPr>
          </w:p>
          <w:p w:rsidR="009C2C21" w:rsidRPr="00257E70" w:rsidRDefault="009C2C21" w:rsidP="009C2C21">
            <w:pPr>
              <w:rPr>
                <w:rFonts w:ascii="Arial" w:hAnsi="Arial" w:cs="Arial"/>
                <w:iCs/>
                <w:sz w:val="20"/>
                <w:szCs w:val="20"/>
              </w:rPr>
            </w:pPr>
            <w:r w:rsidRPr="00257E70">
              <w:rPr>
                <w:rFonts w:ascii="Arial" w:hAnsi="Arial" w:cs="Arial"/>
                <w:iCs/>
                <w:sz w:val="20"/>
                <w:szCs w:val="20"/>
              </w:rPr>
              <w:t xml:space="preserve">     </w:t>
            </w:r>
            <w:r>
              <w:rPr>
                <w:rFonts w:ascii="Arial" w:hAnsi="Arial" w:cs="Arial"/>
                <w:iCs/>
                <w:sz w:val="20"/>
                <w:szCs w:val="20"/>
              </w:rPr>
              <w:t>Дейността е</w:t>
            </w:r>
            <w:r w:rsidRPr="00257E70">
              <w:rPr>
                <w:rFonts w:ascii="Arial" w:hAnsi="Arial" w:cs="Arial"/>
                <w:iCs/>
                <w:sz w:val="20"/>
                <w:szCs w:val="20"/>
              </w:rPr>
              <w:t>:</w:t>
            </w:r>
          </w:p>
          <w:p w:rsidR="009C2C21" w:rsidRDefault="009C2C21" w:rsidP="009C2C21">
            <w:pPr>
              <w:pStyle w:val="Default"/>
              <w:rPr>
                <w:rFonts w:ascii="Arial" w:hAnsi="Arial" w:cs="Arial"/>
                <w:color w:val="auto"/>
                <w:sz w:val="20"/>
                <w:szCs w:val="20"/>
              </w:rPr>
            </w:pPr>
            <w:r>
              <w:rPr>
                <w:rFonts w:ascii="Arial" w:hAnsi="Arial" w:cs="Arial"/>
                <w:i/>
                <w:iCs/>
                <w:color w:val="auto"/>
                <w:sz w:val="20"/>
                <w:szCs w:val="20"/>
              </w:rPr>
              <w:t xml:space="preserve">     -</w:t>
            </w:r>
            <w:r w:rsidRPr="00D71D7D">
              <w:rPr>
                <w:rFonts w:ascii="Arial" w:hAnsi="Arial" w:cs="Arial"/>
                <w:color w:val="auto"/>
                <w:sz w:val="20"/>
                <w:szCs w:val="20"/>
              </w:rPr>
              <w:t>Свързана с оползотворяване на потенциала на водните обекти в общината да привличат туристи. Тук се включват предимно инфраструктурни мерки, свързани с изграждане на необходимата прилежаща инфраструктура ок</w:t>
            </w:r>
            <w:r>
              <w:rPr>
                <w:rFonts w:ascii="Arial" w:hAnsi="Arial" w:cs="Arial"/>
                <w:color w:val="auto"/>
                <w:sz w:val="20"/>
                <w:szCs w:val="20"/>
              </w:rPr>
              <w:t>оло водните обекти, т.н.</w:t>
            </w:r>
            <w:r w:rsidRPr="00D71D7D">
              <w:rPr>
                <w:rFonts w:ascii="Arial" w:hAnsi="Arial" w:cs="Arial"/>
                <w:color w:val="auto"/>
                <w:sz w:val="20"/>
                <w:szCs w:val="20"/>
              </w:rPr>
              <w:t xml:space="preserve"> зона за отдих. </w:t>
            </w:r>
          </w:p>
          <w:p w:rsidR="009C2C21" w:rsidRPr="00D71D7D"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Част от тези инфраструктурни проекти могат да бъдат реализирани от общинската администрация, но част от тях (например, </w:t>
            </w:r>
            <w:proofErr w:type="spellStart"/>
            <w:r w:rsidRPr="00D71D7D">
              <w:rPr>
                <w:rFonts w:ascii="Arial" w:hAnsi="Arial" w:cs="Arial"/>
                <w:color w:val="auto"/>
                <w:sz w:val="20"/>
                <w:szCs w:val="20"/>
              </w:rPr>
              <w:t>лодкостоянки</w:t>
            </w:r>
            <w:proofErr w:type="spellEnd"/>
            <w:r w:rsidRPr="00D71D7D">
              <w:rPr>
                <w:rFonts w:ascii="Arial" w:hAnsi="Arial" w:cs="Arial"/>
                <w:color w:val="auto"/>
                <w:sz w:val="20"/>
                <w:szCs w:val="20"/>
              </w:rPr>
              <w:t xml:space="preserve"> на язовирите Кърджали и Студен кла</w:t>
            </w:r>
            <w:r>
              <w:rPr>
                <w:rFonts w:ascii="Arial" w:hAnsi="Arial" w:cs="Arial"/>
                <w:color w:val="auto"/>
                <w:sz w:val="20"/>
                <w:szCs w:val="20"/>
              </w:rPr>
              <w:t>денец, рибна борса и тържища и д</w:t>
            </w:r>
            <w:r w:rsidRPr="00D71D7D">
              <w:rPr>
                <w:rFonts w:ascii="Arial" w:hAnsi="Arial" w:cs="Arial"/>
                <w:color w:val="auto"/>
                <w:sz w:val="20"/>
                <w:szCs w:val="20"/>
              </w:rPr>
              <w:t>р.</w:t>
            </w:r>
            <w:r>
              <w:rPr>
                <w:rFonts w:ascii="Arial" w:hAnsi="Arial" w:cs="Arial"/>
                <w:color w:val="auto"/>
                <w:sz w:val="20"/>
                <w:szCs w:val="20"/>
              </w:rPr>
              <w:t xml:space="preserve"> подобни идеи</w:t>
            </w:r>
            <w:r w:rsidRPr="00D71D7D">
              <w:rPr>
                <w:rFonts w:ascii="Arial" w:hAnsi="Arial" w:cs="Arial"/>
                <w:color w:val="auto"/>
                <w:sz w:val="20"/>
                <w:szCs w:val="20"/>
              </w:rPr>
              <w:t>) са проекти с голямо обществено значение, да се реализират чрез публично-частно партньорство</w:t>
            </w:r>
            <w:r>
              <w:rPr>
                <w:rFonts w:ascii="Arial" w:hAnsi="Arial" w:cs="Arial"/>
                <w:color w:val="auto"/>
                <w:sz w:val="20"/>
                <w:szCs w:val="20"/>
              </w:rPr>
              <w:t>.</w:t>
            </w:r>
          </w:p>
          <w:p w:rsidR="009C2C21" w:rsidRPr="00D71D7D" w:rsidRDefault="009C2C21" w:rsidP="009C2C21">
            <w:pPr>
              <w:rPr>
                <w:rFonts w:ascii="Arial" w:hAnsi="Arial" w:cs="Arial"/>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9C2C21" w:rsidRPr="005919AB" w:rsidRDefault="009C2C21" w:rsidP="005919AB">
            <w:pPr>
              <w:jc w:val="both"/>
              <w:rPr>
                <w:rFonts w:ascii="Arial" w:hAnsi="Arial" w:cs="Arial"/>
                <w:lang w:val="en-US"/>
              </w:rPr>
            </w:pPr>
          </w:p>
        </w:tc>
        <w:tc>
          <w:tcPr>
            <w:tcW w:w="283" w:type="dxa"/>
            <w:vMerge w:val="restart"/>
            <w:tcBorders>
              <w:top w:val="nil"/>
              <w:left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6E5E56">
        <w:trPr>
          <w:gridAfter w:val="2"/>
          <w:wAfter w:w="10520" w:type="dxa"/>
          <w:trHeight w:val="198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9C2C21" w:rsidRPr="00D71D7D" w:rsidRDefault="009C2C21" w:rsidP="009C2C21">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9C2C21" w:rsidRPr="00C270E6" w:rsidRDefault="009C2C21" w:rsidP="009C2C21">
            <w:pPr>
              <w:rPr>
                <w:rFonts w:ascii="Arial" w:hAnsi="Arial" w:cs="Arial"/>
                <w:b/>
                <w:i/>
                <w:iCs/>
                <w:sz w:val="20"/>
                <w:szCs w:val="20"/>
              </w:rPr>
            </w:pPr>
            <w:r w:rsidRPr="00C270E6">
              <w:rPr>
                <w:rFonts w:ascii="Arial" w:hAnsi="Arial" w:cs="Arial"/>
                <w:b/>
                <w:i/>
                <w:iCs/>
                <w:sz w:val="20"/>
                <w:szCs w:val="20"/>
              </w:rPr>
              <w:t xml:space="preserve">4.2.2. Изграждане на </w:t>
            </w:r>
            <w:proofErr w:type="spellStart"/>
            <w:r w:rsidRPr="00C270E6">
              <w:rPr>
                <w:rFonts w:ascii="Arial" w:hAnsi="Arial" w:cs="Arial"/>
                <w:b/>
                <w:i/>
                <w:iCs/>
                <w:sz w:val="20"/>
                <w:szCs w:val="20"/>
              </w:rPr>
              <w:t>екопътеки</w:t>
            </w:r>
            <w:proofErr w:type="spellEnd"/>
            <w:r>
              <w:rPr>
                <w:rFonts w:ascii="Arial" w:hAnsi="Arial" w:cs="Arial"/>
                <w:b/>
                <w:i/>
                <w:iCs/>
                <w:sz w:val="20"/>
                <w:szCs w:val="20"/>
              </w:rPr>
              <w:t>.</w:t>
            </w:r>
            <w:r w:rsidRPr="00C270E6">
              <w:rPr>
                <w:rFonts w:ascii="Arial" w:hAnsi="Arial" w:cs="Arial"/>
                <w:b/>
                <w:i/>
                <w:iCs/>
                <w:sz w:val="20"/>
                <w:szCs w:val="20"/>
              </w:rPr>
              <w:t xml:space="preserve"> </w:t>
            </w:r>
          </w:p>
          <w:p w:rsidR="009C2C21" w:rsidRDefault="009C2C21" w:rsidP="009C2C21">
            <w:pPr>
              <w:rPr>
                <w:rFonts w:ascii="Arial" w:hAnsi="Arial" w:cs="Arial"/>
                <w:i/>
                <w:iCs/>
                <w:sz w:val="20"/>
                <w:szCs w:val="20"/>
              </w:rPr>
            </w:pPr>
          </w:p>
          <w:p w:rsidR="009C2C21" w:rsidRPr="00C270E6" w:rsidRDefault="009C2C21" w:rsidP="009C2C21">
            <w:pPr>
              <w:rPr>
                <w:rFonts w:ascii="Arial" w:hAnsi="Arial" w:cs="Arial"/>
                <w:iCs/>
                <w:sz w:val="20"/>
                <w:szCs w:val="20"/>
              </w:rPr>
            </w:pPr>
            <w:r>
              <w:rPr>
                <w:rFonts w:ascii="Arial" w:hAnsi="Arial" w:cs="Arial"/>
                <w:iCs/>
                <w:sz w:val="20"/>
                <w:szCs w:val="20"/>
              </w:rPr>
              <w:t xml:space="preserve">           </w:t>
            </w:r>
            <w:r w:rsidRPr="00C270E6">
              <w:rPr>
                <w:rFonts w:ascii="Arial" w:hAnsi="Arial" w:cs="Arial"/>
                <w:iCs/>
                <w:sz w:val="20"/>
                <w:szCs w:val="20"/>
              </w:rPr>
              <w:t>Дейността включва:</w:t>
            </w:r>
          </w:p>
          <w:p w:rsidR="009C2C21" w:rsidRPr="00C270E6"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Изграждане на еко-пътеки, обикалящи водните пространства с необходимото обезопасяване и знаци</w:t>
            </w:r>
            <w:r>
              <w:rPr>
                <w:rFonts w:ascii="Arial" w:hAnsi="Arial" w:cs="Arial"/>
                <w:color w:val="auto"/>
                <w:sz w:val="20"/>
                <w:szCs w:val="20"/>
              </w:rPr>
              <w:t>.</w:t>
            </w: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9C2C21" w:rsidRPr="005919AB" w:rsidRDefault="009C2C21" w:rsidP="005919AB">
            <w:pPr>
              <w:jc w:val="both"/>
              <w:rPr>
                <w:rFonts w:ascii="Arial" w:hAnsi="Arial" w:cs="Arial"/>
              </w:rPr>
            </w:pPr>
          </w:p>
          <w:p w:rsidR="009C2C21" w:rsidRPr="005919AB" w:rsidRDefault="009C2C21" w:rsidP="005919AB">
            <w:pPr>
              <w:jc w:val="both"/>
              <w:rPr>
                <w:rFonts w:ascii="Arial" w:hAnsi="Arial" w:cs="Arial"/>
                <w:b/>
                <w:sz w:val="20"/>
                <w:szCs w:val="20"/>
              </w:rPr>
            </w:pPr>
            <w:r w:rsidRPr="005919AB">
              <w:rPr>
                <w:rFonts w:ascii="Arial" w:hAnsi="Arial" w:cs="Arial"/>
                <w:b/>
                <w:sz w:val="20"/>
                <w:szCs w:val="20"/>
              </w:rPr>
              <w:t>Маркирани и почистени маршрути:</w:t>
            </w:r>
          </w:p>
          <w:p w:rsidR="009C2C21" w:rsidRPr="005919AB" w:rsidRDefault="009C2C21" w:rsidP="005919AB">
            <w:pPr>
              <w:jc w:val="both"/>
              <w:rPr>
                <w:rFonts w:ascii="Arial" w:hAnsi="Arial" w:cs="Arial"/>
                <w:sz w:val="20"/>
                <w:szCs w:val="20"/>
              </w:rPr>
            </w:pPr>
            <w:r w:rsidRPr="005919AB">
              <w:rPr>
                <w:rFonts w:ascii="Arial" w:hAnsi="Arial" w:cs="Arial"/>
                <w:sz w:val="20"/>
                <w:szCs w:val="20"/>
              </w:rPr>
              <w:t>1.</w:t>
            </w:r>
            <w:r w:rsidRPr="005919AB">
              <w:rPr>
                <w:rFonts w:ascii="Arial" w:hAnsi="Arial" w:cs="Arial"/>
                <w:sz w:val="20"/>
                <w:szCs w:val="20"/>
              </w:rPr>
              <w:tab/>
              <w:t>Пещера Утробата</w:t>
            </w:r>
          </w:p>
          <w:p w:rsidR="009C2C21" w:rsidRPr="005919AB" w:rsidRDefault="009C2C21" w:rsidP="005919AB">
            <w:pPr>
              <w:jc w:val="both"/>
              <w:rPr>
                <w:rFonts w:ascii="Arial" w:hAnsi="Arial" w:cs="Arial"/>
                <w:sz w:val="20"/>
                <w:szCs w:val="20"/>
              </w:rPr>
            </w:pPr>
            <w:r w:rsidRPr="005919AB">
              <w:rPr>
                <w:rFonts w:ascii="Arial" w:hAnsi="Arial" w:cs="Arial"/>
                <w:sz w:val="20"/>
                <w:szCs w:val="20"/>
              </w:rPr>
              <w:t>2.</w:t>
            </w:r>
            <w:r w:rsidRPr="005919AB">
              <w:rPr>
                <w:rFonts w:ascii="Arial" w:hAnsi="Arial" w:cs="Arial"/>
                <w:sz w:val="20"/>
                <w:szCs w:val="20"/>
              </w:rPr>
              <w:tab/>
              <w:t>Каменната сватба</w:t>
            </w:r>
          </w:p>
          <w:p w:rsidR="009C2C21" w:rsidRPr="005919AB" w:rsidRDefault="009C2C21" w:rsidP="005919AB">
            <w:pPr>
              <w:jc w:val="both"/>
              <w:rPr>
                <w:rFonts w:ascii="Arial" w:hAnsi="Arial" w:cs="Arial"/>
                <w:sz w:val="20"/>
                <w:szCs w:val="20"/>
              </w:rPr>
            </w:pPr>
            <w:r w:rsidRPr="005919AB">
              <w:rPr>
                <w:rFonts w:ascii="Arial" w:hAnsi="Arial" w:cs="Arial"/>
                <w:sz w:val="20"/>
                <w:szCs w:val="20"/>
              </w:rPr>
              <w:t>3.</w:t>
            </w:r>
            <w:r w:rsidRPr="005919AB">
              <w:rPr>
                <w:rFonts w:ascii="Arial" w:hAnsi="Arial" w:cs="Arial"/>
                <w:sz w:val="20"/>
                <w:szCs w:val="20"/>
              </w:rPr>
              <w:tab/>
            </w:r>
            <w:proofErr w:type="spellStart"/>
            <w:r w:rsidRPr="005919AB">
              <w:rPr>
                <w:rFonts w:ascii="Arial" w:hAnsi="Arial" w:cs="Arial"/>
                <w:sz w:val="20"/>
                <w:szCs w:val="20"/>
              </w:rPr>
              <w:t>Екопътека</w:t>
            </w:r>
            <w:proofErr w:type="spellEnd"/>
            <w:r w:rsidRPr="005919AB">
              <w:rPr>
                <w:rFonts w:ascii="Arial" w:hAnsi="Arial" w:cs="Arial"/>
                <w:sz w:val="20"/>
                <w:szCs w:val="20"/>
              </w:rPr>
              <w:t xml:space="preserve"> „Шампион“</w:t>
            </w:r>
          </w:p>
          <w:p w:rsidR="009C2C21" w:rsidRPr="005919AB" w:rsidRDefault="009C2C21" w:rsidP="005919AB">
            <w:pPr>
              <w:jc w:val="both"/>
              <w:rPr>
                <w:rFonts w:ascii="Arial" w:hAnsi="Arial" w:cs="Arial"/>
                <w:sz w:val="20"/>
                <w:szCs w:val="20"/>
              </w:rPr>
            </w:pPr>
            <w:r w:rsidRPr="005919AB">
              <w:rPr>
                <w:rFonts w:ascii="Arial" w:hAnsi="Arial" w:cs="Arial"/>
                <w:sz w:val="20"/>
                <w:szCs w:val="20"/>
              </w:rPr>
              <w:t>4.</w:t>
            </w:r>
            <w:r w:rsidRPr="005919AB">
              <w:rPr>
                <w:rFonts w:ascii="Arial" w:hAnsi="Arial" w:cs="Arial"/>
                <w:sz w:val="20"/>
                <w:szCs w:val="20"/>
              </w:rPr>
              <w:tab/>
              <w:t xml:space="preserve">Средновековна крепост Моняк </w:t>
            </w:r>
          </w:p>
          <w:p w:rsidR="009C2C21" w:rsidRPr="005919AB" w:rsidRDefault="009C2C21" w:rsidP="005919AB">
            <w:pPr>
              <w:jc w:val="both"/>
              <w:rPr>
                <w:rFonts w:ascii="Arial" w:hAnsi="Arial" w:cs="Arial"/>
                <w:sz w:val="20"/>
                <w:szCs w:val="20"/>
              </w:rPr>
            </w:pPr>
            <w:r w:rsidRPr="005919AB">
              <w:rPr>
                <w:rFonts w:ascii="Arial" w:hAnsi="Arial" w:cs="Arial"/>
                <w:sz w:val="20"/>
                <w:szCs w:val="20"/>
              </w:rPr>
              <w:t>5.</w:t>
            </w:r>
            <w:r w:rsidRPr="005919AB">
              <w:rPr>
                <w:rFonts w:ascii="Arial" w:hAnsi="Arial" w:cs="Arial"/>
                <w:sz w:val="20"/>
                <w:szCs w:val="20"/>
              </w:rPr>
              <w:tab/>
              <w:t xml:space="preserve">Лисиците и </w:t>
            </w:r>
            <w:proofErr w:type="spellStart"/>
            <w:r w:rsidRPr="005919AB">
              <w:rPr>
                <w:rFonts w:ascii="Arial" w:hAnsi="Arial" w:cs="Arial"/>
                <w:sz w:val="20"/>
                <w:szCs w:val="20"/>
              </w:rPr>
              <w:t>Чит</w:t>
            </w:r>
            <w:proofErr w:type="spellEnd"/>
            <w:r w:rsidRPr="005919AB">
              <w:rPr>
                <w:rFonts w:ascii="Arial" w:hAnsi="Arial" w:cs="Arial"/>
                <w:sz w:val="20"/>
                <w:szCs w:val="20"/>
              </w:rPr>
              <w:t xml:space="preserve"> кая.</w:t>
            </w:r>
          </w:p>
          <w:p w:rsidR="009C2C21" w:rsidRPr="005919AB" w:rsidRDefault="009C2C21" w:rsidP="005919AB">
            <w:pPr>
              <w:jc w:val="both"/>
              <w:rPr>
                <w:rFonts w:ascii="Arial" w:hAnsi="Arial" w:cs="Arial"/>
                <w:sz w:val="20"/>
                <w:szCs w:val="20"/>
              </w:rPr>
            </w:pPr>
            <w:r w:rsidRPr="005919AB">
              <w:rPr>
                <w:rFonts w:ascii="Arial" w:hAnsi="Arial" w:cs="Arial"/>
                <w:sz w:val="20"/>
                <w:szCs w:val="20"/>
              </w:rPr>
              <w:t>6.</w:t>
            </w:r>
            <w:r w:rsidRPr="005919AB">
              <w:rPr>
                <w:rFonts w:ascii="Arial" w:hAnsi="Arial" w:cs="Arial"/>
                <w:sz w:val="20"/>
                <w:szCs w:val="20"/>
              </w:rPr>
              <w:tab/>
              <w:t xml:space="preserve">Връх </w:t>
            </w:r>
            <w:proofErr w:type="spellStart"/>
            <w:r w:rsidRPr="005919AB">
              <w:rPr>
                <w:rFonts w:ascii="Arial" w:hAnsi="Arial" w:cs="Arial"/>
                <w:sz w:val="20"/>
                <w:szCs w:val="20"/>
              </w:rPr>
              <w:t>Бездивен</w:t>
            </w:r>
            <w:proofErr w:type="spellEnd"/>
            <w:r w:rsidRPr="005919AB">
              <w:rPr>
                <w:rFonts w:ascii="Arial" w:hAnsi="Arial" w:cs="Arial"/>
                <w:sz w:val="20"/>
                <w:szCs w:val="20"/>
              </w:rPr>
              <w:t xml:space="preserve"> – най-високата точка в община Кърджали (1140 метра). </w:t>
            </w:r>
          </w:p>
          <w:p w:rsidR="009C2C21" w:rsidRPr="005919AB" w:rsidRDefault="009C2C21" w:rsidP="005919AB">
            <w:pPr>
              <w:jc w:val="both"/>
              <w:rPr>
                <w:rFonts w:ascii="Arial" w:hAnsi="Arial" w:cs="Arial"/>
                <w:sz w:val="20"/>
                <w:szCs w:val="20"/>
              </w:rPr>
            </w:pPr>
            <w:r w:rsidRPr="005919AB">
              <w:rPr>
                <w:rFonts w:ascii="Arial" w:hAnsi="Arial" w:cs="Arial"/>
                <w:sz w:val="20"/>
                <w:szCs w:val="20"/>
              </w:rPr>
              <w:t>7.</w:t>
            </w:r>
            <w:r w:rsidRPr="005919AB">
              <w:rPr>
                <w:rFonts w:ascii="Arial" w:hAnsi="Arial" w:cs="Arial"/>
                <w:sz w:val="20"/>
                <w:szCs w:val="20"/>
              </w:rPr>
              <w:tab/>
            </w:r>
            <w:proofErr w:type="spellStart"/>
            <w:r w:rsidRPr="005919AB">
              <w:rPr>
                <w:rFonts w:ascii="Arial" w:hAnsi="Arial" w:cs="Arial"/>
                <w:sz w:val="20"/>
                <w:szCs w:val="20"/>
              </w:rPr>
              <w:t>Екопътека</w:t>
            </w:r>
            <w:proofErr w:type="spellEnd"/>
            <w:r w:rsidRPr="005919AB">
              <w:rPr>
                <w:rFonts w:ascii="Arial" w:hAnsi="Arial" w:cs="Arial"/>
                <w:sz w:val="20"/>
                <w:szCs w:val="20"/>
              </w:rPr>
              <w:t xml:space="preserve"> „Райски изглед“ </w:t>
            </w:r>
          </w:p>
          <w:p w:rsidR="009C2C21" w:rsidRPr="005919AB" w:rsidRDefault="009C2C21" w:rsidP="005919AB">
            <w:pPr>
              <w:jc w:val="both"/>
              <w:rPr>
                <w:rFonts w:ascii="Arial" w:hAnsi="Arial" w:cs="Arial"/>
                <w:sz w:val="20"/>
                <w:szCs w:val="20"/>
              </w:rPr>
            </w:pPr>
            <w:r w:rsidRPr="005919AB">
              <w:rPr>
                <w:rFonts w:ascii="Arial" w:hAnsi="Arial" w:cs="Arial"/>
                <w:sz w:val="20"/>
                <w:szCs w:val="20"/>
              </w:rPr>
              <w:t>8.</w:t>
            </w:r>
            <w:r w:rsidRPr="005919AB">
              <w:rPr>
                <w:rFonts w:ascii="Arial" w:hAnsi="Arial" w:cs="Arial"/>
                <w:sz w:val="20"/>
                <w:szCs w:val="20"/>
              </w:rPr>
              <w:tab/>
              <w:t xml:space="preserve">Връх </w:t>
            </w:r>
            <w:proofErr w:type="spellStart"/>
            <w:r w:rsidRPr="005919AB">
              <w:rPr>
                <w:rFonts w:ascii="Arial" w:hAnsi="Arial" w:cs="Arial"/>
                <w:sz w:val="20"/>
                <w:szCs w:val="20"/>
              </w:rPr>
              <w:t>Чиляка</w:t>
            </w:r>
            <w:proofErr w:type="spellEnd"/>
          </w:p>
          <w:p w:rsidR="009C2C21" w:rsidRPr="005919AB" w:rsidRDefault="009C2C21" w:rsidP="005919AB">
            <w:pPr>
              <w:jc w:val="both"/>
              <w:rPr>
                <w:rFonts w:ascii="Arial" w:hAnsi="Arial" w:cs="Arial"/>
                <w:sz w:val="20"/>
                <w:szCs w:val="20"/>
              </w:rPr>
            </w:pPr>
          </w:p>
          <w:p w:rsidR="009C2C21" w:rsidRPr="005919AB" w:rsidRDefault="009C2C21" w:rsidP="005919AB">
            <w:pPr>
              <w:jc w:val="both"/>
              <w:rPr>
                <w:rFonts w:ascii="Arial" w:hAnsi="Arial" w:cs="Arial"/>
                <w:b/>
                <w:sz w:val="20"/>
                <w:szCs w:val="20"/>
              </w:rPr>
            </w:pPr>
            <w:r w:rsidRPr="005919AB">
              <w:rPr>
                <w:rFonts w:ascii="Arial" w:hAnsi="Arial" w:cs="Arial"/>
                <w:b/>
                <w:sz w:val="20"/>
                <w:szCs w:val="20"/>
              </w:rPr>
              <w:t>Поставени указателни и туристически табели в началото на маршрутите на:</w:t>
            </w:r>
          </w:p>
          <w:p w:rsidR="009C2C21" w:rsidRPr="005919AB" w:rsidRDefault="009C2C21" w:rsidP="005919AB">
            <w:pPr>
              <w:jc w:val="both"/>
              <w:rPr>
                <w:rFonts w:ascii="Arial" w:hAnsi="Arial" w:cs="Arial"/>
                <w:sz w:val="20"/>
                <w:szCs w:val="20"/>
              </w:rPr>
            </w:pPr>
            <w:r w:rsidRPr="005919AB">
              <w:rPr>
                <w:rFonts w:ascii="Arial" w:hAnsi="Arial" w:cs="Arial"/>
                <w:sz w:val="20"/>
                <w:szCs w:val="20"/>
              </w:rPr>
              <w:t>1.</w:t>
            </w:r>
            <w:r w:rsidRPr="005919AB">
              <w:rPr>
                <w:rFonts w:ascii="Arial" w:hAnsi="Arial" w:cs="Arial"/>
                <w:sz w:val="20"/>
                <w:szCs w:val="20"/>
              </w:rPr>
              <w:tab/>
              <w:t xml:space="preserve">Връх </w:t>
            </w:r>
            <w:proofErr w:type="spellStart"/>
            <w:r w:rsidRPr="005919AB">
              <w:rPr>
                <w:rFonts w:ascii="Arial" w:hAnsi="Arial" w:cs="Arial"/>
                <w:sz w:val="20"/>
                <w:szCs w:val="20"/>
              </w:rPr>
              <w:t>Бездивен</w:t>
            </w:r>
            <w:proofErr w:type="spellEnd"/>
          </w:p>
          <w:p w:rsidR="009C2C21" w:rsidRPr="005919AB" w:rsidRDefault="009C2C21" w:rsidP="005919AB">
            <w:pPr>
              <w:jc w:val="both"/>
              <w:rPr>
                <w:rFonts w:ascii="Arial" w:hAnsi="Arial" w:cs="Arial"/>
                <w:sz w:val="20"/>
                <w:szCs w:val="20"/>
              </w:rPr>
            </w:pPr>
            <w:r w:rsidRPr="005919AB">
              <w:rPr>
                <w:rFonts w:ascii="Arial" w:hAnsi="Arial" w:cs="Arial"/>
                <w:sz w:val="20"/>
                <w:szCs w:val="20"/>
              </w:rPr>
              <w:t>2.</w:t>
            </w:r>
            <w:r w:rsidRPr="005919AB">
              <w:rPr>
                <w:rFonts w:ascii="Arial" w:hAnsi="Arial" w:cs="Arial"/>
                <w:sz w:val="20"/>
                <w:szCs w:val="20"/>
              </w:rPr>
              <w:tab/>
              <w:t>Капак Кая</w:t>
            </w:r>
          </w:p>
          <w:p w:rsidR="009C2C21" w:rsidRPr="005919AB" w:rsidRDefault="009C2C21" w:rsidP="005919AB">
            <w:pPr>
              <w:jc w:val="both"/>
              <w:rPr>
                <w:rFonts w:ascii="Arial" w:hAnsi="Arial" w:cs="Arial"/>
                <w:sz w:val="20"/>
                <w:szCs w:val="20"/>
              </w:rPr>
            </w:pPr>
            <w:r w:rsidRPr="005919AB">
              <w:rPr>
                <w:rFonts w:ascii="Arial" w:hAnsi="Arial" w:cs="Arial"/>
                <w:sz w:val="20"/>
                <w:szCs w:val="20"/>
              </w:rPr>
              <w:t>3.</w:t>
            </w:r>
            <w:r w:rsidRPr="005919AB">
              <w:rPr>
                <w:rFonts w:ascii="Arial" w:hAnsi="Arial" w:cs="Arial"/>
                <w:sz w:val="20"/>
                <w:szCs w:val="20"/>
              </w:rPr>
              <w:tab/>
              <w:t>Пещера Утробата</w:t>
            </w:r>
          </w:p>
          <w:p w:rsidR="009C2C21" w:rsidRPr="005919AB" w:rsidRDefault="009C2C21" w:rsidP="005919AB">
            <w:pPr>
              <w:jc w:val="both"/>
              <w:rPr>
                <w:rFonts w:ascii="Arial" w:hAnsi="Arial" w:cs="Arial"/>
                <w:sz w:val="20"/>
                <w:szCs w:val="20"/>
              </w:rPr>
            </w:pPr>
            <w:r w:rsidRPr="005919AB">
              <w:rPr>
                <w:rFonts w:ascii="Arial" w:hAnsi="Arial" w:cs="Arial"/>
                <w:sz w:val="20"/>
                <w:szCs w:val="20"/>
              </w:rPr>
              <w:t>4.</w:t>
            </w:r>
            <w:r w:rsidRPr="005919AB">
              <w:rPr>
                <w:rFonts w:ascii="Arial" w:hAnsi="Arial" w:cs="Arial"/>
                <w:sz w:val="20"/>
                <w:szCs w:val="20"/>
              </w:rPr>
              <w:tab/>
              <w:t>Райски изглед</w:t>
            </w:r>
          </w:p>
          <w:p w:rsidR="009C2C21" w:rsidRPr="005919AB" w:rsidRDefault="009C2C21" w:rsidP="005919AB">
            <w:pPr>
              <w:jc w:val="both"/>
              <w:rPr>
                <w:rFonts w:ascii="Arial" w:hAnsi="Arial" w:cs="Arial"/>
                <w:sz w:val="20"/>
                <w:szCs w:val="20"/>
              </w:rPr>
            </w:pPr>
            <w:r w:rsidRPr="005919AB">
              <w:rPr>
                <w:rFonts w:ascii="Arial" w:hAnsi="Arial" w:cs="Arial"/>
                <w:sz w:val="20"/>
                <w:szCs w:val="20"/>
              </w:rPr>
              <w:t>5.</w:t>
            </w:r>
            <w:r w:rsidRPr="005919AB">
              <w:rPr>
                <w:rFonts w:ascii="Arial" w:hAnsi="Arial" w:cs="Arial"/>
                <w:sz w:val="20"/>
                <w:szCs w:val="20"/>
              </w:rPr>
              <w:tab/>
            </w:r>
            <w:proofErr w:type="spellStart"/>
            <w:r w:rsidRPr="005919AB">
              <w:rPr>
                <w:rFonts w:ascii="Arial" w:hAnsi="Arial" w:cs="Arial"/>
                <w:sz w:val="20"/>
                <w:szCs w:val="20"/>
              </w:rPr>
              <w:t>Юрен</w:t>
            </w:r>
            <w:proofErr w:type="spellEnd"/>
            <w:r w:rsidRPr="005919AB">
              <w:rPr>
                <w:rFonts w:ascii="Arial" w:hAnsi="Arial" w:cs="Arial"/>
                <w:sz w:val="20"/>
                <w:szCs w:val="20"/>
              </w:rPr>
              <w:t xml:space="preserve"> Кая и каменния мост при село Ненково.</w:t>
            </w:r>
          </w:p>
        </w:tc>
        <w:tc>
          <w:tcPr>
            <w:tcW w:w="283" w:type="dxa"/>
            <w:vMerge/>
            <w:tcBorders>
              <w:left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6E5E56">
        <w:trPr>
          <w:gridAfter w:val="2"/>
          <w:wAfter w:w="10520" w:type="dxa"/>
          <w:trHeight w:val="80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9C2C21" w:rsidRDefault="009C2C21" w:rsidP="009C2C21">
            <w:pPr>
              <w:rPr>
                <w:rFonts w:ascii="Arial" w:hAnsi="Arial" w:cs="Arial"/>
                <w:b/>
                <w:bCs/>
                <w:sz w:val="20"/>
                <w:szCs w:val="20"/>
              </w:rPr>
            </w:pPr>
          </w:p>
          <w:p w:rsidR="009C2C21" w:rsidRPr="00C270E6" w:rsidRDefault="009C2C21" w:rsidP="009C2C21">
            <w:pPr>
              <w:rPr>
                <w:rFonts w:ascii="Arial" w:hAnsi="Arial" w:cs="Arial"/>
                <w:b/>
                <w:bCs/>
                <w:sz w:val="20"/>
                <w:szCs w:val="20"/>
              </w:rPr>
            </w:pPr>
            <w:r w:rsidRPr="00C270E6">
              <w:rPr>
                <w:rFonts w:ascii="Arial" w:hAnsi="Arial" w:cs="Arial"/>
                <w:b/>
                <w:bCs/>
                <w:sz w:val="20"/>
                <w:szCs w:val="20"/>
              </w:rPr>
              <w:t>4.3. Подкрепа развитие на туристическия бизнес, социализация на туризма, инфраструктура и подобряване подхода към туристическите обекти.</w:t>
            </w: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9C2C21" w:rsidRDefault="009C2C21" w:rsidP="009C2C21">
            <w:pPr>
              <w:rPr>
                <w:rFonts w:ascii="Arial" w:hAnsi="Arial" w:cs="Arial"/>
                <w:i/>
                <w:iCs/>
                <w:sz w:val="20"/>
                <w:szCs w:val="20"/>
              </w:rPr>
            </w:pPr>
          </w:p>
          <w:p w:rsidR="009C2C21" w:rsidRPr="00C270E6" w:rsidRDefault="009C2C21" w:rsidP="009C2C21">
            <w:pPr>
              <w:rPr>
                <w:rFonts w:ascii="Arial" w:hAnsi="Arial" w:cs="Arial"/>
                <w:b/>
                <w:i/>
                <w:iCs/>
                <w:sz w:val="20"/>
                <w:szCs w:val="20"/>
              </w:rPr>
            </w:pPr>
            <w:r w:rsidRPr="00C270E6">
              <w:rPr>
                <w:rFonts w:ascii="Arial" w:hAnsi="Arial" w:cs="Arial"/>
                <w:b/>
                <w:i/>
                <w:iCs/>
                <w:sz w:val="20"/>
                <w:szCs w:val="20"/>
              </w:rPr>
              <w:t xml:space="preserve">4.3.1. Реализация на проекти за изграждане на туристическа инфраструктура и туристически </w:t>
            </w:r>
            <w:proofErr w:type="spellStart"/>
            <w:r w:rsidRPr="00C270E6">
              <w:rPr>
                <w:rFonts w:ascii="Arial" w:hAnsi="Arial" w:cs="Arial"/>
                <w:b/>
                <w:i/>
                <w:iCs/>
                <w:sz w:val="20"/>
                <w:szCs w:val="20"/>
              </w:rPr>
              <w:t>велоалеи</w:t>
            </w:r>
            <w:proofErr w:type="spellEnd"/>
            <w:r w:rsidRPr="00C270E6">
              <w:rPr>
                <w:rFonts w:ascii="Arial" w:hAnsi="Arial" w:cs="Arial"/>
                <w:b/>
                <w:i/>
                <w:iCs/>
                <w:sz w:val="20"/>
                <w:szCs w:val="20"/>
              </w:rPr>
              <w:t>.</w:t>
            </w:r>
          </w:p>
          <w:p w:rsidR="009C2C21" w:rsidRPr="00D71D7D" w:rsidRDefault="009C2C21" w:rsidP="009C2C21">
            <w:pPr>
              <w:tabs>
                <w:tab w:val="left" w:pos="1134"/>
              </w:tabs>
              <w:suppressAutoHyphens/>
              <w:jc w:val="both"/>
              <w:rPr>
                <w:rFonts w:ascii="Arial" w:hAnsi="Arial" w:cs="Arial"/>
                <w:i/>
                <w:iCs/>
                <w:sz w:val="20"/>
                <w:szCs w:val="20"/>
              </w:rPr>
            </w:pPr>
          </w:p>
          <w:p w:rsidR="009C2C21" w:rsidRDefault="009C2C21" w:rsidP="009C2C21">
            <w:pPr>
              <w:tabs>
                <w:tab w:val="left" w:pos="1134"/>
              </w:tabs>
              <w:suppressAutoHyphens/>
              <w:jc w:val="both"/>
              <w:rPr>
                <w:rFonts w:ascii="Arial" w:hAnsi="Arial" w:cs="Arial"/>
                <w:sz w:val="20"/>
                <w:szCs w:val="20"/>
              </w:rPr>
            </w:pPr>
            <w:r>
              <w:rPr>
                <w:rFonts w:ascii="Arial" w:hAnsi="Arial" w:cs="Arial"/>
                <w:sz w:val="20"/>
                <w:szCs w:val="20"/>
              </w:rPr>
              <w:t xml:space="preserve">      Дейността включва:     </w:t>
            </w:r>
          </w:p>
          <w:p w:rsidR="009C2C21" w:rsidRPr="00D71D7D" w:rsidRDefault="009C2C21" w:rsidP="009C2C21">
            <w:pPr>
              <w:tabs>
                <w:tab w:val="left" w:pos="1134"/>
              </w:tabs>
              <w:suppressAutoHyphens/>
              <w:jc w:val="both"/>
              <w:rPr>
                <w:rFonts w:ascii="Arial" w:hAnsi="Arial" w:cs="Arial"/>
                <w:sz w:val="20"/>
                <w:szCs w:val="20"/>
              </w:rPr>
            </w:pPr>
            <w:r>
              <w:rPr>
                <w:rFonts w:ascii="Arial" w:hAnsi="Arial" w:cs="Arial"/>
                <w:sz w:val="20"/>
                <w:szCs w:val="20"/>
              </w:rPr>
              <w:t xml:space="preserve">      -</w:t>
            </w:r>
            <w:r w:rsidRPr="00D71D7D">
              <w:rPr>
                <w:rFonts w:ascii="Arial" w:hAnsi="Arial" w:cs="Arial"/>
                <w:sz w:val="20"/>
                <w:szCs w:val="20"/>
              </w:rPr>
              <w:t>Определяне на статут и граници на туристическите обекти н</w:t>
            </w:r>
            <w:r>
              <w:rPr>
                <w:rFonts w:ascii="Arial" w:hAnsi="Arial" w:cs="Arial"/>
                <w:sz w:val="20"/>
                <w:szCs w:val="20"/>
              </w:rPr>
              <w:t xml:space="preserve">а територията на Община Кърджали. </w:t>
            </w:r>
            <w:r w:rsidRPr="00D71D7D">
              <w:rPr>
                <w:rFonts w:ascii="Arial" w:hAnsi="Arial" w:cs="Arial"/>
                <w:sz w:val="20"/>
                <w:szCs w:val="20"/>
              </w:rPr>
              <w:t>Реставрация и консервация на културно – историческите ценности.</w:t>
            </w:r>
            <w:r>
              <w:rPr>
                <w:rFonts w:ascii="Arial" w:hAnsi="Arial" w:cs="Arial"/>
                <w:sz w:val="20"/>
                <w:szCs w:val="20"/>
              </w:rPr>
              <w:t xml:space="preserve"> </w:t>
            </w:r>
            <w:r w:rsidRPr="00D71D7D">
              <w:rPr>
                <w:rFonts w:ascii="Arial" w:hAnsi="Arial" w:cs="Arial"/>
                <w:sz w:val="20"/>
                <w:szCs w:val="20"/>
              </w:rPr>
              <w:t>Благоустрояване и консервиране на културно – исторически обекти</w:t>
            </w:r>
            <w:r>
              <w:rPr>
                <w:rFonts w:ascii="Arial" w:hAnsi="Arial" w:cs="Arial"/>
                <w:sz w:val="20"/>
                <w:szCs w:val="20"/>
              </w:rPr>
              <w:t>.</w:t>
            </w:r>
          </w:p>
          <w:p w:rsidR="009C2C21" w:rsidRDefault="009C2C21" w:rsidP="009C2C21">
            <w:pPr>
              <w:pStyle w:val="Default"/>
              <w:rPr>
                <w:rFonts w:ascii="Arial" w:hAnsi="Arial" w:cs="Arial"/>
                <w:color w:val="auto"/>
                <w:sz w:val="20"/>
                <w:szCs w:val="20"/>
              </w:rPr>
            </w:pPr>
            <w:r w:rsidRPr="00D71D7D">
              <w:rPr>
                <w:rFonts w:ascii="Arial" w:hAnsi="Arial" w:cs="Arial"/>
                <w:color w:val="auto"/>
                <w:sz w:val="20"/>
                <w:szCs w:val="20"/>
              </w:rPr>
              <w:t xml:space="preserve">Изграждане на велосипедни маршрути. Изграждане на необходима велосипедна инфраструктура, включително мерки за безопасност, пунктове за първа помощ и обслужване, сигнализация и др. Осигуряване на ефективни връзки и достъп до и от други видове транспорт, адаптиране на инфраструктурата. Осигуряване на подходящи услуги като: </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места за н</w:t>
            </w:r>
            <w:r>
              <w:rPr>
                <w:rFonts w:ascii="Arial" w:hAnsi="Arial" w:cs="Arial"/>
                <w:color w:val="auto"/>
                <w:sz w:val="20"/>
                <w:szCs w:val="20"/>
              </w:rPr>
              <w:t>астаняване, изхранване, почивка;</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 велосипедни услуги;</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 предварителни резервации и</w:t>
            </w:r>
            <w:r w:rsidRPr="00D71D7D">
              <w:rPr>
                <w:rFonts w:ascii="Arial" w:hAnsi="Arial" w:cs="Arial"/>
                <w:color w:val="auto"/>
                <w:sz w:val="20"/>
                <w:szCs w:val="20"/>
              </w:rPr>
              <w:t xml:space="preserve"> друга подкрепа. </w:t>
            </w:r>
            <w:r>
              <w:rPr>
                <w:rFonts w:ascii="Arial" w:hAnsi="Arial" w:cs="Arial"/>
                <w:color w:val="auto"/>
                <w:sz w:val="20"/>
                <w:szCs w:val="20"/>
              </w:rPr>
              <w:t xml:space="preserve">        </w:t>
            </w:r>
          </w:p>
          <w:p w:rsidR="009C2C21" w:rsidRPr="00D71D7D" w:rsidRDefault="009C2C21" w:rsidP="009C2C21">
            <w:pPr>
              <w:pStyle w:val="Default"/>
              <w:rPr>
                <w:rFonts w:ascii="Arial" w:hAnsi="Arial" w:cs="Arial"/>
                <w:color w:val="auto"/>
                <w:sz w:val="20"/>
                <w:szCs w:val="20"/>
              </w:rPr>
            </w:pPr>
            <w:r>
              <w:rPr>
                <w:rFonts w:ascii="Arial" w:hAnsi="Arial" w:cs="Arial"/>
                <w:color w:val="auto"/>
                <w:sz w:val="20"/>
                <w:szCs w:val="20"/>
              </w:rPr>
              <w:lastRenderedPageBreak/>
              <w:t xml:space="preserve">     </w:t>
            </w:r>
            <w:r w:rsidRPr="00D71D7D">
              <w:rPr>
                <w:rFonts w:ascii="Arial" w:hAnsi="Arial" w:cs="Arial"/>
                <w:color w:val="auto"/>
                <w:sz w:val="20"/>
                <w:szCs w:val="20"/>
              </w:rPr>
              <w:t>Включва изграждането на необходимата инфраструктура за развитие на велосипеден транспорт –велосипедни алеи, паркинги за велосипеди, специализирани пътни знаци, сигнализация и др.</w:t>
            </w:r>
            <w:r>
              <w:rPr>
                <w:rFonts w:ascii="Arial" w:hAnsi="Arial" w:cs="Arial"/>
                <w:color w:val="auto"/>
                <w:sz w:val="20"/>
                <w:szCs w:val="20"/>
              </w:rPr>
              <w:t>.</w:t>
            </w:r>
          </w:p>
          <w:p w:rsidR="009C2C21" w:rsidRPr="00D71D7D" w:rsidRDefault="009C2C21" w:rsidP="009C2C21">
            <w:pPr>
              <w:rPr>
                <w:rFonts w:ascii="Arial" w:hAnsi="Arial" w:cs="Arial"/>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9C2C21" w:rsidRPr="005919AB" w:rsidRDefault="009C2C21" w:rsidP="005919AB">
            <w:pPr>
              <w:jc w:val="both"/>
              <w:rPr>
                <w:rFonts w:ascii="Arial" w:hAnsi="Arial" w:cs="Arial"/>
                <w:sz w:val="20"/>
                <w:szCs w:val="20"/>
              </w:rPr>
            </w:pPr>
          </w:p>
          <w:p w:rsidR="009C2C21" w:rsidRPr="005919AB" w:rsidRDefault="009C2C21" w:rsidP="005919AB">
            <w:pPr>
              <w:jc w:val="both"/>
              <w:rPr>
                <w:rFonts w:ascii="Arial" w:hAnsi="Arial" w:cs="Arial"/>
              </w:rPr>
            </w:pPr>
          </w:p>
          <w:p w:rsidR="009C2C21" w:rsidRPr="005919AB" w:rsidRDefault="009C2C21" w:rsidP="005919AB">
            <w:pPr>
              <w:jc w:val="both"/>
              <w:rPr>
                <w:rFonts w:ascii="Arial" w:hAnsi="Arial" w:cs="Arial"/>
              </w:rPr>
            </w:pPr>
            <w:proofErr w:type="spellStart"/>
            <w:r w:rsidRPr="005919AB">
              <w:rPr>
                <w:rFonts w:ascii="Arial" w:hAnsi="Arial" w:cs="Arial"/>
                <w:sz w:val="20"/>
                <w:szCs w:val="20"/>
                <w:lang w:val="en-US"/>
              </w:rPr>
              <w:t>Изготвено</w:t>
            </w:r>
            <w:proofErr w:type="spellEnd"/>
            <w:r w:rsidRPr="005919AB">
              <w:rPr>
                <w:rFonts w:ascii="Arial" w:hAnsi="Arial" w:cs="Arial"/>
                <w:sz w:val="20"/>
                <w:szCs w:val="20"/>
                <w:lang w:val="en-US"/>
              </w:rPr>
              <w:t xml:space="preserve"> </w:t>
            </w:r>
            <w:proofErr w:type="spellStart"/>
            <w:r w:rsidRPr="005919AB">
              <w:rPr>
                <w:rFonts w:ascii="Arial" w:hAnsi="Arial" w:cs="Arial"/>
                <w:sz w:val="20"/>
                <w:szCs w:val="20"/>
                <w:lang w:val="en-US"/>
              </w:rPr>
              <w:t>геодезическо</w:t>
            </w:r>
            <w:proofErr w:type="spellEnd"/>
            <w:r w:rsidRPr="005919AB">
              <w:rPr>
                <w:rFonts w:ascii="Arial" w:hAnsi="Arial" w:cs="Arial"/>
                <w:sz w:val="20"/>
                <w:szCs w:val="20"/>
                <w:lang w:val="en-US"/>
              </w:rPr>
              <w:t xml:space="preserve"> </w:t>
            </w:r>
            <w:proofErr w:type="spellStart"/>
            <w:r w:rsidRPr="005919AB">
              <w:rPr>
                <w:rFonts w:ascii="Arial" w:hAnsi="Arial" w:cs="Arial"/>
                <w:sz w:val="20"/>
                <w:szCs w:val="20"/>
                <w:lang w:val="en-US"/>
              </w:rPr>
              <w:t>заснемане</w:t>
            </w:r>
            <w:proofErr w:type="spellEnd"/>
            <w:r w:rsidRPr="005919AB">
              <w:rPr>
                <w:rFonts w:ascii="Arial" w:hAnsi="Arial" w:cs="Arial"/>
                <w:sz w:val="20"/>
                <w:szCs w:val="20"/>
                <w:lang w:val="en-US"/>
              </w:rPr>
              <w:t xml:space="preserve"> </w:t>
            </w:r>
            <w:proofErr w:type="spellStart"/>
            <w:r w:rsidRPr="005919AB">
              <w:rPr>
                <w:rFonts w:ascii="Arial" w:hAnsi="Arial" w:cs="Arial"/>
                <w:sz w:val="20"/>
                <w:szCs w:val="20"/>
                <w:lang w:val="en-US"/>
              </w:rPr>
              <w:t>на</w:t>
            </w:r>
            <w:proofErr w:type="spellEnd"/>
            <w:r w:rsidRPr="005919AB">
              <w:rPr>
                <w:rFonts w:ascii="Arial" w:hAnsi="Arial" w:cs="Arial"/>
                <w:sz w:val="20"/>
                <w:szCs w:val="20"/>
                <w:lang w:val="en-US"/>
              </w:rPr>
              <w:t xml:space="preserve"> </w:t>
            </w:r>
            <w:proofErr w:type="spellStart"/>
            <w:r w:rsidRPr="005919AB">
              <w:rPr>
                <w:rFonts w:ascii="Arial" w:hAnsi="Arial" w:cs="Arial"/>
                <w:sz w:val="20"/>
                <w:szCs w:val="20"/>
                <w:lang w:val="en-US"/>
              </w:rPr>
              <w:t>Средновековна</w:t>
            </w:r>
            <w:proofErr w:type="spellEnd"/>
            <w:r w:rsidRPr="005919AB">
              <w:rPr>
                <w:rFonts w:ascii="Arial" w:hAnsi="Arial" w:cs="Arial"/>
                <w:sz w:val="20"/>
                <w:szCs w:val="20"/>
                <w:lang w:val="en-US"/>
              </w:rPr>
              <w:t xml:space="preserve"> </w:t>
            </w:r>
            <w:proofErr w:type="spellStart"/>
            <w:r w:rsidRPr="005919AB">
              <w:rPr>
                <w:rFonts w:ascii="Arial" w:hAnsi="Arial" w:cs="Arial"/>
                <w:sz w:val="20"/>
                <w:szCs w:val="20"/>
                <w:lang w:val="en-US"/>
              </w:rPr>
              <w:t>крепост</w:t>
            </w:r>
            <w:proofErr w:type="spellEnd"/>
            <w:r w:rsidRPr="005919AB">
              <w:rPr>
                <w:rFonts w:ascii="Arial" w:hAnsi="Arial" w:cs="Arial"/>
                <w:sz w:val="20"/>
                <w:szCs w:val="20"/>
                <w:lang w:val="en-US"/>
              </w:rPr>
              <w:t xml:space="preserve"> </w:t>
            </w:r>
            <w:proofErr w:type="spellStart"/>
            <w:r w:rsidRPr="005919AB">
              <w:rPr>
                <w:rFonts w:ascii="Arial" w:hAnsi="Arial" w:cs="Arial"/>
                <w:sz w:val="20"/>
                <w:szCs w:val="20"/>
                <w:lang w:val="en-US"/>
              </w:rPr>
              <w:t>Моняк</w:t>
            </w:r>
            <w:proofErr w:type="spellEnd"/>
            <w:r w:rsidRPr="005919AB">
              <w:rPr>
                <w:rFonts w:ascii="Arial" w:hAnsi="Arial" w:cs="Arial"/>
                <w:sz w:val="20"/>
                <w:szCs w:val="20"/>
                <w:lang w:val="en-US"/>
              </w:rPr>
              <w:t xml:space="preserve"> и </w:t>
            </w:r>
            <w:proofErr w:type="spellStart"/>
            <w:r w:rsidRPr="005919AB">
              <w:rPr>
                <w:rFonts w:ascii="Arial" w:hAnsi="Arial" w:cs="Arial"/>
                <w:sz w:val="20"/>
                <w:szCs w:val="20"/>
                <w:lang w:val="en-US"/>
              </w:rPr>
              <w:t>Средновековна</w:t>
            </w:r>
            <w:proofErr w:type="spellEnd"/>
            <w:r w:rsidRPr="005919AB">
              <w:rPr>
                <w:rFonts w:ascii="Arial" w:hAnsi="Arial" w:cs="Arial"/>
                <w:sz w:val="20"/>
                <w:szCs w:val="20"/>
                <w:lang w:val="en-US"/>
              </w:rPr>
              <w:t xml:space="preserve"> </w:t>
            </w:r>
            <w:proofErr w:type="spellStart"/>
            <w:r w:rsidRPr="005919AB">
              <w:rPr>
                <w:rFonts w:ascii="Arial" w:hAnsi="Arial" w:cs="Arial"/>
                <w:sz w:val="20"/>
                <w:szCs w:val="20"/>
                <w:lang w:val="en-US"/>
              </w:rPr>
              <w:t>крепост</w:t>
            </w:r>
            <w:proofErr w:type="spellEnd"/>
            <w:r w:rsidRPr="005919AB">
              <w:rPr>
                <w:rFonts w:ascii="Arial" w:hAnsi="Arial" w:cs="Arial"/>
                <w:sz w:val="20"/>
                <w:szCs w:val="20"/>
                <w:lang w:val="en-US"/>
              </w:rPr>
              <w:t xml:space="preserve"> </w:t>
            </w:r>
            <w:proofErr w:type="spellStart"/>
            <w:r w:rsidRPr="005919AB">
              <w:rPr>
                <w:rFonts w:ascii="Arial" w:hAnsi="Arial" w:cs="Arial"/>
                <w:sz w:val="20"/>
                <w:szCs w:val="20"/>
                <w:lang w:val="en-US"/>
              </w:rPr>
              <w:t>Вишеград</w:t>
            </w:r>
            <w:proofErr w:type="spellEnd"/>
            <w:r w:rsidRPr="005919AB">
              <w:rPr>
                <w:rFonts w:ascii="Arial" w:hAnsi="Arial" w:cs="Arial"/>
                <w:sz w:val="20"/>
                <w:szCs w:val="20"/>
              </w:rPr>
              <w:t xml:space="preserve"> за определяне на статут и граници.</w:t>
            </w:r>
          </w:p>
          <w:p w:rsidR="009C2C21" w:rsidRPr="005919AB" w:rsidRDefault="009C2C21" w:rsidP="005919AB">
            <w:pPr>
              <w:jc w:val="both"/>
              <w:rPr>
                <w:rFonts w:ascii="Arial" w:hAnsi="Arial" w:cs="Arial"/>
              </w:rPr>
            </w:pPr>
          </w:p>
          <w:p w:rsidR="009C2C21" w:rsidRPr="005919AB" w:rsidRDefault="009C2C21" w:rsidP="005919AB">
            <w:pPr>
              <w:jc w:val="both"/>
              <w:rPr>
                <w:rFonts w:ascii="Arial" w:hAnsi="Arial" w:cs="Arial"/>
              </w:rPr>
            </w:pPr>
          </w:p>
          <w:p w:rsidR="009C2C21" w:rsidRPr="005919AB" w:rsidRDefault="009C2C21" w:rsidP="005919AB">
            <w:pPr>
              <w:jc w:val="both"/>
              <w:rPr>
                <w:rFonts w:ascii="Arial" w:hAnsi="Arial" w:cs="Arial"/>
              </w:rPr>
            </w:pPr>
          </w:p>
          <w:p w:rsidR="009C2C21" w:rsidRPr="005919AB" w:rsidRDefault="009C2C21" w:rsidP="005919AB">
            <w:pPr>
              <w:jc w:val="both"/>
              <w:rPr>
                <w:rFonts w:ascii="Arial" w:hAnsi="Arial" w:cs="Arial"/>
              </w:rPr>
            </w:pPr>
          </w:p>
          <w:p w:rsidR="009C2C21" w:rsidRPr="005919AB" w:rsidRDefault="009C2C21" w:rsidP="005919AB">
            <w:pPr>
              <w:jc w:val="both"/>
              <w:rPr>
                <w:rFonts w:ascii="Arial" w:hAnsi="Arial" w:cs="Arial"/>
              </w:rPr>
            </w:pPr>
          </w:p>
          <w:p w:rsidR="009C2C21" w:rsidRPr="005919AB" w:rsidRDefault="009C2C21" w:rsidP="005919AB">
            <w:pPr>
              <w:jc w:val="both"/>
              <w:rPr>
                <w:rFonts w:ascii="Arial" w:hAnsi="Arial" w:cs="Arial"/>
              </w:rPr>
            </w:pPr>
          </w:p>
          <w:p w:rsidR="009C2C21" w:rsidRPr="005919AB" w:rsidRDefault="009C2C21" w:rsidP="005919AB">
            <w:pPr>
              <w:jc w:val="both"/>
              <w:rPr>
                <w:rFonts w:ascii="Arial" w:hAnsi="Arial" w:cs="Arial"/>
              </w:rPr>
            </w:pPr>
          </w:p>
          <w:p w:rsidR="009C2C21" w:rsidRPr="005919AB" w:rsidRDefault="009C2C21" w:rsidP="005919AB">
            <w:pPr>
              <w:jc w:val="both"/>
              <w:rPr>
                <w:rFonts w:ascii="Arial" w:hAnsi="Arial" w:cs="Arial"/>
              </w:rPr>
            </w:pPr>
          </w:p>
          <w:p w:rsidR="009C2C21" w:rsidRPr="005919AB" w:rsidRDefault="009C2C21" w:rsidP="005919AB">
            <w:pPr>
              <w:jc w:val="both"/>
              <w:rPr>
                <w:rFonts w:ascii="Arial" w:hAnsi="Arial" w:cs="Arial"/>
              </w:rPr>
            </w:pPr>
          </w:p>
          <w:p w:rsidR="009C2C21" w:rsidRPr="005919AB" w:rsidRDefault="009C2C21" w:rsidP="005919AB">
            <w:pPr>
              <w:jc w:val="both"/>
              <w:rPr>
                <w:rFonts w:ascii="Arial" w:hAnsi="Arial" w:cs="Arial"/>
              </w:rPr>
            </w:pPr>
          </w:p>
          <w:p w:rsidR="009C2C21" w:rsidRPr="005919AB" w:rsidRDefault="009C2C21" w:rsidP="005919AB">
            <w:pPr>
              <w:jc w:val="both"/>
              <w:rPr>
                <w:rFonts w:ascii="Arial" w:hAnsi="Arial" w:cs="Arial"/>
              </w:rPr>
            </w:pPr>
          </w:p>
        </w:tc>
        <w:tc>
          <w:tcPr>
            <w:tcW w:w="283" w:type="dxa"/>
            <w:vMerge/>
            <w:tcBorders>
              <w:left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6E5E56">
        <w:trPr>
          <w:gridAfter w:val="2"/>
          <w:wAfter w:w="10520" w:type="dxa"/>
          <w:trHeight w:val="760"/>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9C2C21" w:rsidRPr="00D71D7D" w:rsidRDefault="009C2C21" w:rsidP="009C2C21">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9C2C21" w:rsidRDefault="009C2C21" w:rsidP="009C2C21">
            <w:pPr>
              <w:rPr>
                <w:rFonts w:ascii="Arial" w:hAnsi="Arial" w:cs="Arial"/>
                <w:i/>
                <w:iCs/>
                <w:sz w:val="20"/>
                <w:szCs w:val="20"/>
              </w:rPr>
            </w:pPr>
          </w:p>
          <w:p w:rsidR="009C2C21" w:rsidRPr="00E4371A" w:rsidRDefault="009C2C21" w:rsidP="009C2C21">
            <w:pPr>
              <w:rPr>
                <w:rFonts w:ascii="Arial" w:hAnsi="Arial" w:cs="Arial"/>
                <w:b/>
                <w:i/>
                <w:iCs/>
                <w:sz w:val="20"/>
                <w:szCs w:val="20"/>
              </w:rPr>
            </w:pPr>
            <w:r w:rsidRPr="00E4371A">
              <w:rPr>
                <w:rFonts w:ascii="Arial" w:hAnsi="Arial" w:cs="Arial"/>
                <w:b/>
                <w:i/>
                <w:iCs/>
                <w:sz w:val="20"/>
                <w:szCs w:val="20"/>
              </w:rPr>
              <w:t>4.3.2. Реализация на проекти за експониране на паметниците от културно-историческото наследство.</w:t>
            </w:r>
          </w:p>
          <w:p w:rsidR="009C2C21" w:rsidRDefault="009C2C21" w:rsidP="009C2C21">
            <w:pPr>
              <w:rPr>
                <w:rFonts w:ascii="Arial" w:hAnsi="Arial" w:cs="Arial"/>
                <w:i/>
                <w:iCs/>
                <w:sz w:val="20"/>
                <w:szCs w:val="20"/>
              </w:rPr>
            </w:pPr>
          </w:p>
          <w:p w:rsidR="009C2C21" w:rsidRPr="00FC1319" w:rsidRDefault="009C2C21" w:rsidP="009C2C21">
            <w:pPr>
              <w:rPr>
                <w:rFonts w:ascii="Arial" w:hAnsi="Arial" w:cs="Arial"/>
                <w:iCs/>
                <w:sz w:val="20"/>
                <w:szCs w:val="20"/>
              </w:rPr>
            </w:pPr>
            <w:r>
              <w:rPr>
                <w:rFonts w:ascii="Arial" w:hAnsi="Arial" w:cs="Arial"/>
                <w:i/>
                <w:iCs/>
                <w:sz w:val="20"/>
                <w:szCs w:val="20"/>
              </w:rPr>
              <w:t xml:space="preserve">      </w:t>
            </w:r>
            <w:r w:rsidRPr="00FC1319">
              <w:rPr>
                <w:rFonts w:ascii="Arial" w:hAnsi="Arial" w:cs="Arial"/>
                <w:iCs/>
                <w:sz w:val="20"/>
                <w:szCs w:val="20"/>
              </w:rPr>
              <w:t>Дейността включва:</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Популяризирането на туристическите обекти изисква те да бъдат подготвени, за масово посещение. В тази дейност са включени:</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1. Експониране на паметниците от културно - историческото наследство (средновековните крепости Моняк и Вишеград)</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2. Експониране на тракийското светилище "Утробата" край с. Ненково</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3.Социализация и популяризиране на </w:t>
            </w:r>
            <w:proofErr w:type="spellStart"/>
            <w:r w:rsidRPr="00D71D7D">
              <w:rPr>
                <w:rFonts w:ascii="Arial" w:hAnsi="Arial" w:cs="Arial"/>
                <w:color w:val="auto"/>
                <w:sz w:val="20"/>
                <w:szCs w:val="20"/>
              </w:rPr>
              <w:t>Стремските</w:t>
            </w:r>
            <w:proofErr w:type="spellEnd"/>
            <w:r w:rsidRPr="00D71D7D">
              <w:rPr>
                <w:rFonts w:ascii="Arial" w:hAnsi="Arial" w:cs="Arial"/>
                <w:color w:val="auto"/>
                <w:sz w:val="20"/>
                <w:szCs w:val="20"/>
              </w:rPr>
              <w:t xml:space="preserve"> лабиринти</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4. Експониране на природните забележителности</w:t>
            </w:r>
            <w:r>
              <w:rPr>
                <w:rFonts w:ascii="Arial" w:hAnsi="Arial" w:cs="Arial"/>
                <w:color w:val="auto"/>
                <w:sz w:val="20"/>
                <w:szCs w:val="20"/>
              </w:rPr>
              <w:t>:  Каменната сват</w:t>
            </w:r>
            <w:r w:rsidRPr="00D71D7D">
              <w:rPr>
                <w:rFonts w:ascii="Arial" w:hAnsi="Arial" w:cs="Arial"/>
                <w:color w:val="auto"/>
                <w:sz w:val="20"/>
                <w:szCs w:val="20"/>
              </w:rPr>
              <w:t>ба и Каменни</w:t>
            </w:r>
            <w:r>
              <w:rPr>
                <w:rFonts w:ascii="Arial" w:hAnsi="Arial" w:cs="Arial"/>
                <w:color w:val="auto"/>
                <w:sz w:val="20"/>
                <w:szCs w:val="20"/>
              </w:rPr>
              <w:t>те</w:t>
            </w:r>
            <w:r w:rsidRPr="00D71D7D">
              <w:rPr>
                <w:rFonts w:ascii="Arial" w:hAnsi="Arial" w:cs="Arial"/>
                <w:color w:val="auto"/>
                <w:sz w:val="20"/>
                <w:szCs w:val="20"/>
              </w:rPr>
              <w:t xml:space="preserve"> гъби</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5. Използване на Водното огледало и заобикалящия го терен за създаване на нови туристически атракции</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6.Изграждане на инсталация за художествено осветление на Водното огледало</w:t>
            </w:r>
            <w:r>
              <w:rPr>
                <w:rFonts w:ascii="Arial" w:hAnsi="Arial" w:cs="Arial"/>
                <w:color w:val="auto"/>
                <w:sz w:val="20"/>
                <w:szCs w:val="20"/>
              </w:rPr>
              <w:t>.</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 7. Основен ремонт на сграда и изложбени пространства на Регионален исторически музей, благоустрояване на прилежащото му пространство</w:t>
            </w:r>
            <w:r>
              <w:rPr>
                <w:rFonts w:ascii="Arial" w:hAnsi="Arial" w:cs="Arial"/>
                <w:color w:val="auto"/>
                <w:sz w:val="20"/>
                <w:szCs w:val="20"/>
              </w:rPr>
              <w:t>.</w:t>
            </w:r>
          </w:p>
          <w:p w:rsidR="009C2C21" w:rsidRPr="00D71D7D" w:rsidRDefault="009C2C21" w:rsidP="009C2C2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 xml:space="preserve">8. </w:t>
            </w:r>
            <w:r>
              <w:rPr>
                <w:rFonts w:ascii="Arial" w:hAnsi="Arial" w:cs="Arial"/>
                <w:color w:val="auto"/>
                <w:sz w:val="20"/>
                <w:szCs w:val="20"/>
              </w:rPr>
              <w:t xml:space="preserve">Осигуряване дейността на изградения  </w:t>
            </w:r>
            <w:proofErr w:type="spellStart"/>
            <w:r>
              <w:rPr>
                <w:rFonts w:ascii="Arial" w:hAnsi="Arial" w:cs="Arial"/>
                <w:color w:val="auto"/>
                <w:sz w:val="20"/>
                <w:szCs w:val="20"/>
              </w:rPr>
              <w:t>посетителски</w:t>
            </w:r>
            <w:proofErr w:type="spellEnd"/>
            <w:r>
              <w:rPr>
                <w:rFonts w:ascii="Arial" w:hAnsi="Arial" w:cs="Arial"/>
                <w:color w:val="auto"/>
                <w:sz w:val="20"/>
                <w:szCs w:val="20"/>
              </w:rPr>
              <w:t xml:space="preserve"> център на археологически комплекс </w:t>
            </w:r>
            <w:r w:rsidRPr="00D71D7D">
              <w:rPr>
                <w:rFonts w:ascii="Arial" w:hAnsi="Arial" w:cs="Arial"/>
                <w:color w:val="auto"/>
                <w:sz w:val="20"/>
                <w:szCs w:val="20"/>
              </w:rPr>
              <w:t xml:space="preserve"> </w:t>
            </w:r>
            <w:r>
              <w:rPr>
                <w:rFonts w:ascii="Arial" w:hAnsi="Arial" w:cs="Arial"/>
                <w:color w:val="auto"/>
                <w:sz w:val="20"/>
                <w:szCs w:val="20"/>
              </w:rPr>
              <w:t>"Перперикон".</w:t>
            </w:r>
          </w:p>
          <w:p w:rsidR="009C2C21" w:rsidRPr="00D71D7D" w:rsidRDefault="009C2C21" w:rsidP="009C2C21">
            <w:pPr>
              <w:rPr>
                <w:rFonts w:ascii="Arial" w:hAnsi="Arial" w:cs="Arial"/>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9C2C21" w:rsidRPr="005919AB" w:rsidRDefault="009C2C21" w:rsidP="005919AB">
            <w:pPr>
              <w:jc w:val="both"/>
              <w:rPr>
                <w:rFonts w:ascii="Arial" w:hAnsi="Arial" w:cs="Arial"/>
                <w:sz w:val="20"/>
                <w:szCs w:val="20"/>
              </w:rPr>
            </w:pPr>
            <w:r w:rsidRPr="005919AB">
              <w:rPr>
                <w:rFonts w:ascii="Arial" w:hAnsi="Arial" w:cs="Arial"/>
                <w:sz w:val="20"/>
                <w:szCs w:val="20"/>
              </w:rPr>
              <w:t xml:space="preserve">Осигуряване дейността на изградения  </w:t>
            </w:r>
            <w:proofErr w:type="spellStart"/>
            <w:r w:rsidRPr="005919AB">
              <w:rPr>
                <w:rFonts w:ascii="Arial" w:hAnsi="Arial" w:cs="Arial"/>
                <w:sz w:val="20"/>
                <w:szCs w:val="20"/>
              </w:rPr>
              <w:t>посетителски</w:t>
            </w:r>
            <w:proofErr w:type="spellEnd"/>
            <w:r w:rsidRPr="005919AB">
              <w:rPr>
                <w:rFonts w:ascii="Arial" w:hAnsi="Arial" w:cs="Arial"/>
                <w:sz w:val="20"/>
                <w:szCs w:val="20"/>
              </w:rPr>
              <w:t xml:space="preserve"> център на археологически комплекс  "Перперикон" чрез Звено „</w:t>
            </w:r>
            <w:proofErr w:type="spellStart"/>
            <w:r w:rsidRPr="005919AB">
              <w:rPr>
                <w:rFonts w:ascii="Arial" w:hAnsi="Arial" w:cs="Arial"/>
                <w:sz w:val="20"/>
                <w:szCs w:val="20"/>
              </w:rPr>
              <w:t>Посетителски</w:t>
            </w:r>
            <w:proofErr w:type="spellEnd"/>
            <w:r w:rsidRPr="005919AB">
              <w:rPr>
                <w:rFonts w:ascii="Arial" w:hAnsi="Arial" w:cs="Arial"/>
                <w:sz w:val="20"/>
                <w:szCs w:val="20"/>
              </w:rPr>
              <w:t xml:space="preserve"> информационен център“.</w:t>
            </w:r>
          </w:p>
          <w:p w:rsidR="009C2C21" w:rsidRPr="005919AB" w:rsidRDefault="009C2C21" w:rsidP="005919AB">
            <w:pPr>
              <w:jc w:val="both"/>
              <w:rPr>
                <w:rFonts w:ascii="Arial" w:hAnsi="Arial" w:cs="Arial"/>
                <w:sz w:val="20"/>
                <w:szCs w:val="20"/>
              </w:rPr>
            </w:pPr>
          </w:p>
          <w:p w:rsidR="009C2C21" w:rsidRPr="005919AB" w:rsidRDefault="009C2C21" w:rsidP="005919AB">
            <w:pPr>
              <w:jc w:val="both"/>
              <w:rPr>
                <w:rFonts w:ascii="Arial" w:hAnsi="Arial" w:cs="Arial"/>
                <w:sz w:val="20"/>
                <w:szCs w:val="20"/>
              </w:rPr>
            </w:pPr>
            <w:r w:rsidRPr="005919AB">
              <w:rPr>
                <w:rFonts w:ascii="Arial" w:hAnsi="Arial" w:cs="Arial"/>
                <w:sz w:val="20"/>
                <w:szCs w:val="20"/>
              </w:rPr>
              <w:t>Извършен Основен ремонт на сграда на художествен отдел „Станка Димитрова“ към РИМ -Кърджали</w:t>
            </w:r>
          </w:p>
          <w:p w:rsidR="009C2C21" w:rsidRPr="005919AB" w:rsidRDefault="009C2C21" w:rsidP="005919AB">
            <w:pPr>
              <w:jc w:val="both"/>
              <w:rPr>
                <w:rFonts w:ascii="Arial" w:hAnsi="Arial" w:cs="Arial"/>
              </w:rPr>
            </w:pPr>
          </w:p>
        </w:tc>
        <w:tc>
          <w:tcPr>
            <w:tcW w:w="283" w:type="dxa"/>
            <w:vMerge/>
            <w:tcBorders>
              <w:left w:val="nil"/>
              <w:right w:val="nil"/>
            </w:tcBorders>
            <w:shd w:val="clear" w:color="auto" w:fill="FFFFFF" w:themeFill="background1"/>
            <w:noWrap/>
            <w:vAlign w:val="bottom"/>
          </w:tcPr>
          <w:p w:rsidR="009C2C21" w:rsidRPr="00572E41" w:rsidRDefault="009C2C21" w:rsidP="009C2C21">
            <w:pPr>
              <w:rPr>
                <w:rFonts w:ascii="Arial" w:hAnsi="Arial" w:cs="Arial"/>
                <w:sz w:val="20"/>
                <w:szCs w:val="20"/>
              </w:rPr>
            </w:pPr>
          </w:p>
        </w:tc>
      </w:tr>
      <w:tr w:rsidR="009C2C21" w:rsidRPr="00572E41" w:rsidTr="00E95893">
        <w:trPr>
          <w:gridAfter w:val="3"/>
          <w:wAfter w:w="10803" w:type="dxa"/>
          <w:trHeight w:val="855"/>
        </w:trPr>
        <w:tc>
          <w:tcPr>
            <w:tcW w:w="15324" w:type="dxa"/>
            <w:gridSpan w:val="3"/>
            <w:tcBorders>
              <w:top w:val="nil"/>
              <w:left w:val="single" w:sz="8" w:space="0" w:color="auto"/>
              <w:bottom w:val="single" w:sz="4" w:space="0" w:color="auto"/>
              <w:right w:val="single" w:sz="8" w:space="0" w:color="auto"/>
            </w:tcBorders>
            <w:shd w:val="clear" w:color="auto" w:fill="C6D9F1" w:themeFill="text2" w:themeFillTint="33"/>
            <w:vAlign w:val="center"/>
          </w:tcPr>
          <w:p w:rsidR="009C2C21" w:rsidRPr="005919AB" w:rsidRDefault="009C2C21" w:rsidP="005919AB">
            <w:pPr>
              <w:jc w:val="both"/>
              <w:rPr>
                <w:rFonts w:ascii="Arial" w:hAnsi="Arial" w:cs="Arial"/>
                <w:b/>
                <w:bCs/>
                <w:sz w:val="20"/>
                <w:szCs w:val="20"/>
                <w:u w:val="single"/>
              </w:rPr>
            </w:pPr>
          </w:p>
          <w:p w:rsidR="009C2C21" w:rsidRPr="005919AB" w:rsidRDefault="009C2C21" w:rsidP="005919AB">
            <w:pPr>
              <w:jc w:val="both"/>
              <w:rPr>
                <w:rFonts w:ascii="Arial" w:hAnsi="Arial" w:cs="Arial"/>
                <w:b/>
                <w:bCs/>
                <w:sz w:val="20"/>
                <w:szCs w:val="20"/>
                <w:u w:val="single"/>
              </w:rPr>
            </w:pPr>
            <w:r w:rsidRPr="005919AB">
              <w:rPr>
                <w:rFonts w:ascii="Arial" w:hAnsi="Arial" w:cs="Arial"/>
                <w:b/>
                <w:bCs/>
                <w:sz w:val="20"/>
                <w:szCs w:val="20"/>
                <w:u w:val="single"/>
              </w:rPr>
              <w:t>ПРИОРИТЕТ 5</w:t>
            </w:r>
          </w:p>
          <w:p w:rsidR="009C2C21" w:rsidRPr="005919AB" w:rsidRDefault="009C2C21" w:rsidP="005919AB">
            <w:pPr>
              <w:jc w:val="both"/>
              <w:rPr>
                <w:rFonts w:ascii="Arial" w:hAnsi="Arial" w:cs="Arial"/>
                <w:b/>
                <w:bCs/>
                <w:sz w:val="20"/>
                <w:szCs w:val="20"/>
              </w:rPr>
            </w:pPr>
            <w:r w:rsidRPr="005919AB">
              <w:rPr>
                <w:rFonts w:ascii="Arial" w:hAnsi="Arial" w:cs="Arial"/>
                <w:b/>
                <w:bCs/>
                <w:sz w:val="20"/>
                <w:szCs w:val="20"/>
              </w:rPr>
              <w:t>Териториално сътрудничество и изграждане на мрежи за партньорство.</w:t>
            </w:r>
          </w:p>
          <w:p w:rsidR="009C2C21" w:rsidRPr="005919AB" w:rsidRDefault="009C2C21" w:rsidP="005919AB">
            <w:pPr>
              <w:jc w:val="both"/>
              <w:rPr>
                <w:rFonts w:ascii="Arial" w:hAnsi="Arial" w:cs="Arial"/>
                <w:sz w:val="20"/>
                <w:szCs w:val="20"/>
              </w:rPr>
            </w:pPr>
          </w:p>
        </w:tc>
      </w:tr>
      <w:tr w:rsidR="009C2C21" w:rsidRPr="00572E41" w:rsidTr="006E5E56">
        <w:trPr>
          <w:gridAfter w:val="3"/>
          <w:wAfter w:w="10803" w:type="dxa"/>
          <w:trHeight w:val="855"/>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9C2C21" w:rsidRPr="00D71D7D" w:rsidRDefault="009C2C21" w:rsidP="009C2C21">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9C2C21" w:rsidRDefault="009C2C21" w:rsidP="009C2C21">
            <w:pPr>
              <w:rPr>
                <w:rFonts w:ascii="Arial" w:hAnsi="Arial" w:cs="Arial"/>
                <w:i/>
                <w:iCs/>
                <w:sz w:val="20"/>
                <w:szCs w:val="20"/>
              </w:rPr>
            </w:pPr>
          </w:p>
          <w:p w:rsidR="009C2C21" w:rsidRPr="001302A2" w:rsidRDefault="009C2C21" w:rsidP="009C2C21">
            <w:pPr>
              <w:rPr>
                <w:rFonts w:ascii="Arial" w:hAnsi="Arial" w:cs="Arial"/>
                <w:b/>
                <w:i/>
                <w:iCs/>
                <w:sz w:val="20"/>
                <w:szCs w:val="20"/>
              </w:rPr>
            </w:pPr>
            <w:r>
              <w:rPr>
                <w:rFonts w:ascii="Arial" w:hAnsi="Arial" w:cs="Arial"/>
                <w:b/>
                <w:i/>
                <w:iCs/>
                <w:sz w:val="20"/>
                <w:szCs w:val="20"/>
              </w:rPr>
              <w:t>5.1.</w:t>
            </w:r>
            <w:r w:rsidRPr="001302A2">
              <w:rPr>
                <w:rFonts w:ascii="Arial" w:hAnsi="Arial" w:cs="Arial"/>
                <w:b/>
                <w:i/>
                <w:iCs/>
                <w:sz w:val="20"/>
                <w:szCs w:val="20"/>
              </w:rPr>
              <w:t xml:space="preserve"> Подкрепа за реализация на проект за повишаване мотивацията и компетентността на общинския персонал.</w:t>
            </w:r>
          </w:p>
          <w:p w:rsidR="009C2C21" w:rsidRDefault="009C2C21" w:rsidP="009C2C21">
            <w:pPr>
              <w:rPr>
                <w:rFonts w:ascii="Arial" w:hAnsi="Arial" w:cs="Arial"/>
                <w:i/>
                <w:iCs/>
                <w:sz w:val="20"/>
                <w:szCs w:val="20"/>
              </w:rPr>
            </w:pPr>
            <w:r>
              <w:rPr>
                <w:rFonts w:ascii="Arial" w:hAnsi="Arial" w:cs="Arial"/>
                <w:i/>
                <w:iCs/>
                <w:sz w:val="20"/>
                <w:szCs w:val="20"/>
              </w:rPr>
              <w:t xml:space="preserve"> </w:t>
            </w:r>
          </w:p>
          <w:p w:rsidR="009C2C21" w:rsidRPr="001302A2" w:rsidRDefault="009C2C21" w:rsidP="009C2C21">
            <w:pPr>
              <w:rPr>
                <w:rFonts w:ascii="Arial" w:hAnsi="Arial" w:cs="Arial"/>
                <w:iCs/>
                <w:sz w:val="20"/>
                <w:szCs w:val="20"/>
              </w:rPr>
            </w:pPr>
            <w:r>
              <w:rPr>
                <w:rFonts w:ascii="Arial" w:hAnsi="Arial" w:cs="Arial"/>
                <w:i/>
                <w:iCs/>
                <w:sz w:val="20"/>
                <w:szCs w:val="20"/>
              </w:rPr>
              <w:t xml:space="preserve">         </w:t>
            </w:r>
            <w:r w:rsidRPr="001302A2">
              <w:rPr>
                <w:rFonts w:ascii="Arial" w:hAnsi="Arial" w:cs="Arial"/>
                <w:iCs/>
                <w:sz w:val="20"/>
                <w:szCs w:val="20"/>
              </w:rPr>
              <w:t>Дейността включва:</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 Мерки </w:t>
            </w:r>
            <w:r w:rsidRPr="00D71D7D">
              <w:rPr>
                <w:rFonts w:ascii="Arial" w:hAnsi="Arial" w:cs="Arial"/>
                <w:color w:val="auto"/>
                <w:sz w:val="20"/>
                <w:szCs w:val="20"/>
              </w:rPr>
              <w:t xml:space="preserve">за повишаване на </w:t>
            </w:r>
            <w:r>
              <w:rPr>
                <w:rFonts w:ascii="Arial" w:hAnsi="Arial" w:cs="Arial"/>
                <w:color w:val="auto"/>
                <w:sz w:val="20"/>
                <w:szCs w:val="20"/>
              </w:rPr>
              <w:t>професионалната квалификация</w:t>
            </w:r>
            <w:r w:rsidRPr="00D71D7D">
              <w:rPr>
                <w:rFonts w:ascii="Arial" w:hAnsi="Arial" w:cs="Arial"/>
                <w:color w:val="auto"/>
                <w:sz w:val="20"/>
                <w:szCs w:val="20"/>
              </w:rPr>
              <w:t xml:space="preserve"> и преквалификация</w:t>
            </w:r>
            <w:r>
              <w:rPr>
                <w:rFonts w:ascii="Arial" w:hAnsi="Arial" w:cs="Arial"/>
                <w:color w:val="auto"/>
                <w:sz w:val="20"/>
                <w:szCs w:val="20"/>
              </w:rPr>
              <w:t xml:space="preserve"> </w:t>
            </w:r>
            <w:r w:rsidRPr="00D71D7D">
              <w:rPr>
                <w:rFonts w:ascii="Arial" w:hAnsi="Arial" w:cs="Arial"/>
                <w:color w:val="auto"/>
                <w:sz w:val="20"/>
                <w:szCs w:val="20"/>
              </w:rPr>
              <w:t xml:space="preserve"> на общинските служители.</w:t>
            </w:r>
          </w:p>
          <w:p w:rsidR="009C2C21" w:rsidRDefault="009C2C21" w:rsidP="009C2C21">
            <w:pPr>
              <w:pStyle w:val="Default"/>
              <w:rPr>
                <w:rFonts w:ascii="Arial" w:hAnsi="Arial" w:cs="Arial"/>
                <w:color w:val="auto"/>
                <w:sz w:val="20"/>
                <w:szCs w:val="20"/>
              </w:rPr>
            </w:pPr>
            <w:r>
              <w:rPr>
                <w:rFonts w:ascii="Arial" w:hAnsi="Arial" w:cs="Arial"/>
                <w:color w:val="auto"/>
                <w:sz w:val="20"/>
                <w:szCs w:val="20"/>
              </w:rPr>
              <w:t xml:space="preserve">        - </w:t>
            </w:r>
            <w:r w:rsidRPr="00D739A2">
              <w:rPr>
                <w:rFonts w:ascii="Arial" w:hAnsi="Arial" w:cs="Arial"/>
                <w:color w:val="auto"/>
                <w:sz w:val="20"/>
                <w:szCs w:val="20"/>
              </w:rPr>
              <w:t>Разработване и внедряване на мерки за усъвършенстване на системата за мониторинг, контрол и оценка на качеството на професиона</w:t>
            </w:r>
            <w:r>
              <w:rPr>
                <w:rFonts w:ascii="Arial" w:hAnsi="Arial" w:cs="Arial"/>
                <w:color w:val="auto"/>
                <w:sz w:val="20"/>
                <w:szCs w:val="20"/>
              </w:rPr>
              <w:t>лната подготовка на служителите с акцент върху новите подходи в работата на администрацията.</w:t>
            </w:r>
          </w:p>
          <w:p w:rsidR="009C2C21" w:rsidRPr="00C72DE6" w:rsidRDefault="009C2C21" w:rsidP="009C2C21">
            <w:pPr>
              <w:pStyle w:val="Default"/>
              <w:rPr>
                <w:rFonts w:ascii="Arial" w:hAnsi="Arial" w:cs="Arial"/>
                <w:color w:val="auto"/>
                <w:sz w:val="20"/>
                <w:szCs w:val="20"/>
              </w:rPr>
            </w:pPr>
            <w:r>
              <w:rPr>
                <w:rFonts w:ascii="Arial" w:hAnsi="Arial" w:cs="Arial"/>
                <w:color w:val="auto"/>
                <w:sz w:val="20"/>
                <w:szCs w:val="20"/>
              </w:rPr>
              <w:t xml:space="preserve">       -  </w:t>
            </w:r>
            <w:r w:rsidRPr="00D739A2">
              <w:rPr>
                <w:rFonts w:ascii="Arial" w:hAnsi="Arial" w:cs="Arial"/>
                <w:color w:val="auto"/>
                <w:sz w:val="20"/>
                <w:szCs w:val="20"/>
              </w:rPr>
              <w:t>Периодичен анализ на мотивацията на работещите в администрацията и опр</w:t>
            </w:r>
            <w:r>
              <w:rPr>
                <w:rFonts w:ascii="Arial" w:hAnsi="Arial" w:cs="Arial"/>
                <w:color w:val="auto"/>
                <w:sz w:val="20"/>
                <w:szCs w:val="20"/>
              </w:rPr>
              <w:t>еделяне на мотивационния климат.</w:t>
            </w:r>
          </w:p>
          <w:p w:rsidR="009C2C21" w:rsidRPr="00D71D7D" w:rsidRDefault="009C2C21" w:rsidP="009C2C21">
            <w:pPr>
              <w:rPr>
                <w:rFonts w:ascii="Arial" w:hAnsi="Arial" w:cs="Arial"/>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9C2C21" w:rsidRPr="005919AB" w:rsidRDefault="009C2C21" w:rsidP="005919AB">
            <w:pPr>
              <w:jc w:val="both"/>
              <w:rPr>
                <w:rFonts w:ascii="Arial" w:hAnsi="Arial" w:cs="Arial"/>
                <w:sz w:val="20"/>
                <w:szCs w:val="20"/>
                <w:lang w:val="en-US"/>
              </w:rPr>
            </w:pPr>
          </w:p>
        </w:tc>
      </w:tr>
      <w:tr w:rsidR="005C3091" w:rsidRPr="00572E41" w:rsidTr="006E5E56">
        <w:trPr>
          <w:gridAfter w:val="3"/>
          <w:wAfter w:w="10803" w:type="dxa"/>
          <w:trHeight w:val="855"/>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5C3091" w:rsidRPr="00D71D7D" w:rsidRDefault="005C3091" w:rsidP="005C3091">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5C3091" w:rsidRDefault="005C3091" w:rsidP="005C3091">
            <w:pPr>
              <w:rPr>
                <w:rFonts w:ascii="Arial" w:hAnsi="Arial" w:cs="Arial"/>
                <w:i/>
                <w:iCs/>
                <w:sz w:val="20"/>
                <w:szCs w:val="20"/>
              </w:rPr>
            </w:pPr>
          </w:p>
          <w:p w:rsidR="005C3091" w:rsidRPr="001302A2" w:rsidRDefault="005C3091" w:rsidP="005C3091">
            <w:pPr>
              <w:rPr>
                <w:rFonts w:ascii="Arial" w:hAnsi="Arial" w:cs="Arial"/>
                <w:b/>
                <w:i/>
                <w:iCs/>
                <w:sz w:val="20"/>
                <w:szCs w:val="20"/>
              </w:rPr>
            </w:pPr>
            <w:r>
              <w:rPr>
                <w:rFonts w:ascii="Arial" w:hAnsi="Arial" w:cs="Arial"/>
                <w:b/>
                <w:i/>
                <w:iCs/>
                <w:sz w:val="20"/>
                <w:szCs w:val="20"/>
              </w:rPr>
              <w:t>5.2.</w:t>
            </w:r>
            <w:r w:rsidRPr="001302A2">
              <w:rPr>
                <w:rFonts w:ascii="Arial" w:hAnsi="Arial" w:cs="Arial"/>
                <w:b/>
                <w:i/>
                <w:iCs/>
                <w:sz w:val="20"/>
                <w:szCs w:val="20"/>
              </w:rPr>
              <w:t xml:space="preserve"> Подкрепа за организиране и провеждане на традиционни фестивали, включени в културния  календар на общината.</w:t>
            </w:r>
          </w:p>
          <w:p w:rsidR="005C3091" w:rsidRDefault="005C3091" w:rsidP="005C3091">
            <w:pPr>
              <w:rPr>
                <w:rFonts w:ascii="Arial" w:hAnsi="Arial" w:cs="Arial"/>
                <w:i/>
                <w:iCs/>
                <w:sz w:val="20"/>
                <w:szCs w:val="20"/>
              </w:rPr>
            </w:pPr>
          </w:p>
          <w:p w:rsidR="005C3091" w:rsidRPr="001302A2" w:rsidRDefault="005C3091" w:rsidP="005C3091">
            <w:pPr>
              <w:rPr>
                <w:rFonts w:ascii="Arial" w:hAnsi="Arial" w:cs="Arial"/>
                <w:iCs/>
                <w:sz w:val="20"/>
                <w:szCs w:val="20"/>
              </w:rPr>
            </w:pPr>
            <w:r>
              <w:rPr>
                <w:rFonts w:ascii="Arial" w:hAnsi="Arial" w:cs="Arial"/>
                <w:i/>
                <w:iCs/>
                <w:sz w:val="20"/>
                <w:szCs w:val="20"/>
              </w:rPr>
              <w:t xml:space="preserve">          </w:t>
            </w:r>
            <w:r w:rsidRPr="001302A2">
              <w:rPr>
                <w:rFonts w:ascii="Arial" w:hAnsi="Arial" w:cs="Arial"/>
                <w:iCs/>
                <w:sz w:val="20"/>
                <w:szCs w:val="20"/>
              </w:rPr>
              <w:t>Дейността включва:</w:t>
            </w:r>
          </w:p>
          <w:p w:rsidR="005C3091" w:rsidRPr="00D71D7D" w:rsidRDefault="005C3091" w:rsidP="005C3091">
            <w:pPr>
              <w:pStyle w:val="Default"/>
              <w:rPr>
                <w:rFonts w:ascii="Arial" w:hAnsi="Arial" w:cs="Arial"/>
                <w:color w:val="auto"/>
                <w:sz w:val="20"/>
                <w:szCs w:val="20"/>
              </w:rPr>
            </w:pPr>
            <w:r>
              <w:rPr>
                <w:rFonts w:ascii="Arial" w:hAnsi="Arial" w:cs="Arial"/>
                <w:color w:val="auto"/>
                <w:sz w:val="20"/>
                <w:szCs w:val="20"/>
              </w:rPr>
              <w:t xml:space="preserve">          -</w:t>
            </w:r>
            <w:r w:rsidRPr="00D71D7D">
              <w:rPr>
                <w:rFonts w:ascii="Arial" w:hAnsi="Arial" w:cs="Arial"/>
                <w:color w:val="auto"/>
                <w:sz w:val="20"/>
                <w:szCs w:val="20"/>
              </w:rPr>
              <w:t>Подпомагане организирането на културни фестивали с национално и междуна</w:t>
            </w:r>
            <w:r>
              <w:rPr>
                <w:rFonts w:ascii="Arial" w:hAnsi="Arial" w:cs="Arial"/>
                <w:color w:val="auto"/>
                <w:sz w:val="20"/>
                <w:szCs w:val="20"/>
              </w:rPr>
              <w:t>р</w:t>
            </w:r>
            <w:r w:rsidRPr="00D71D7D">
              <w:rPr>
                <w:rFonts w:ascii="Arial" w:hAnsi="Arial" w:cs="Arial"/>
                <w:color w:val="auto"/>
                <w:sz w:val="20"/>
                <w:szCs w:val="20"/>
              </w:rPr>
              <w:t xml:space="preserve">одно </w:t>
            </w:r>
            <w:r>
              <w:rPr>
                <w:rFonts w:ascii="Arial" w:hAnsi="Arial" w:cs="Arial"/>
                <w:color w:val="auto"/>
                <w:sz w:val="20"/>
                <w:szCs w:val="20"/>
              </w:rPr>
              <w:t xml:space="preserve"> </w:t>
            </w:r>
            <w:r w:rsidRPr="00D71D7D">
              <w:rPr>
                <w:rFonts w:ascii="Arial" w:hAnsi="Arial" w:cs="Arial"/>
                <w:color w:val="auto"/>
                <w:sz w:val="20"/>
                <w:szCs w:val="20"/>
              </w:rPr>
              <w:t>участие</w:t>
            </w:r>
            <w:r>
              <w:rPr>
                <w:rFonts w:ascii="Arial" w:hAnsi="Arial" w:cs="Arial"/>
                <w:color w:val="auto"/>
                <w:sz w:val="20"/>
                <w:szCs w:val="20"/>
              </w:rPr>
              <w:t>.</w:t>
            </w:r>
          </w:p>
          <w:p w:rsidR="005C3091" w:rsidRPr="00D71D7D" w:rsidRDefault="005C3091" w:rsidP="005C3091">
            <w:pPr>
              <w:rPr>
                <w:rFonts w:ascii="Arial" w:hAnsi="Arial" w:cs="Arial"/>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5C3091" w:rsidRPr="005919AB" w:rsidRDefault="005C3091" w:rsidP="005919AB">
            <w:pPr>
              <w:jc w:val="both"/>
              <w:rPr>
                <w:rFonts w:ascii="Arial" w:hAnsi="Arial" w:cs="Arial"/>
                <w:sz w:val="20"/>
                <w:szCs w:val="20"/>
              </w:rPr>
            </w:pPr>
            <w:r w:rsidRPr="005919AB">
              <w:rPr>
                <w:rFonts w:ascii="Arial" w:hAnsi="Arial" w:cs="Arial"/>
                <w:sz w:val="20"/>
                <w:szCs w:val="20"/>
              </w:rPr>
              <w:t>Организира се второто издание на инициатива на общината  Дни на приятелството. Събитията, включени в календара, обединиха културата, спорта и традицията в духа на приятелството, сътрудничеството и приемствеността между поколенията. Програмите бяха създадени с мисъл за всички – деца, младежи, възрастни. Те бяха послание към мира, към разбирателството между етноси и култури, към ценността на приятелството в съвременния свят, защото вярваме, че приятелството е мостът, по който вървим напред заедно. Културната програма включваше:</w:t>
            </w:r>
            <w:r w:rsidRPr="005919AB">
              <w:rPr>
                <w:rFonts w:eastAsiaTheme="minorHAnsi"/>
              </w:rPr>
              <w:t xml:space="preserve"> </w:t>
            </w:r>
            <w:r w:rsidRPr="005919AB">
              <w:rPr>
                <w:rFonts w:ascii="Arial" w:hAnsi="Arial" w:cs="Arial"/>
                <w:sz w:val="20"/>
                <w:szCs w:val="20"/>
              </w:rPr>
              <w:t>Популяризиране на българските земеделски производители и местното производство - изложения на местни млечни и фермерски продукти чрез фермерски базар, фолклорна програма с участието на  самодейни състави при народни читалища в град Кърджали, училищни състави, танцови школи и любими ансамбли от региона, изложения на български народни носии от всички фолклорни области, алея на занаятите, концерт на представителен танцов ансамбъл „Орфей“ и детски танцов състав „</w:t>
            </w:r>
            <w:proofErr w:type="spellStart"/>
            <w:r w:rsidRPr="005919AB">
              <w:rPr>
                <w:rFonts w:ascii="Arial" w:hAnsi="Arial" w:cs="Arial"/>
                <w:sz w:val="20"/>
                <w:szCs w:val="20"/>
              </w:rPr>
              <w:t>Орфейче</w:t>
            </w:r>
            <w:proofErr w:type="spellEnd"/>
            <w:r w:rsidRPr="005919AB">
              <w:rPr>
                <w:rFonts w:ascii="Arial" w:hAnsi="Arial" w:cs="Arial"/>
                <w:sz w:val="20"/>
                <w:szCs w:val="20"/>
              </w:rPr>
              <w:t>“ при Дом на културата – Кърджали и концерт на Росица Пейчева. В парк „</w:t>
            </w:r>
            <w:proofErr w:type="spellStart"/>
            <w:r w:rsidRPr="005919AB">
              <w:rPr>
                <w:rFonts w:ascii="Arial" w:hAnsi="Arial" w:cs="Arial"/>
                <w:sz w:val="20"/>
                <w:szCs w:val="20"/>
              </w:rPr>
              <w:t>Арпезос</w:t>
            </w:r>
            <w:proofErr w:type="spellEnd"/>
            <w:r w:rsidRPr="005919AB">
              <w:rPr>
                <w:rFonts w:ascii="Arial" w:hAnsi="Arial" w:cs="Arial"/>
                <w:sz w:val="20"/>
                <w:szCs w:val="20"/>
              </w:rPr>
              <w:t xml:space="preserve">- Север“ бе изградена сцена, на която всеки уикенд, през </w:t>
            </w:r>
            <w:r w:rsidRPr="005919AB">
              <w:rPr>
                <w:rFonts w:ascii="Arial" w:hAnsi="Arial" w:cs="Arial"/>
                <w:sz w:val="20"/>
                <w:szCs w:val="20"/>
              </w:rPr>
              <w:lastRenderedPageBreak/>
              <w:t>месец юли, имаше събития за всички възрасти: концерт-спектакъл „Научи ме да обичам“- Танцово-музикална сцена „</w:t>
            </w:r>
            <w:proofErr w:type="spellStart"/>
            <w:r w:rsidRPr="005919AB">
              <w:rPr>
                <w:rFonts w:ascii="Arial" w:hAnsi="Arial" w:cs="Arial"/>
                <w:sz w:val="20"/>
                <w:szCs w:val="20"/>
              </w:rPr>
              <w:t>Назъм</w:t>
            </w:r>
            <w:proofErr w:type="spellEnd"/>
            <w:r w:rsidRPr="005919AB">
              <w:rPr>
                <w:rFonts w:ascii="Arial" w:hAnsi="Arial" w:cs="Arial"/>
                <w:sz w:val="20"/>
                <w:szCs w:val="20"/>
              </w:rPr>
              <w:t xml:space="preserve"> Хикмет“, ТМФЦ – Разград, „Искри от спомени и още нещо“- музикален състав „Кадрие </w:t>
            </w:r>
            <w:proofErr w:type="spellStart"/>
            <w:r w:rsidRPr="005919AB">
              <w:rPr>
                <w:rFonts w:ascii="Arial" w:hAnsi="Arial" w:cs="Arial"/>
                <w:sz w:val="20"/>
                <w:szCs w:val="20"/>
              </w:rPr>
              <w:t>Лятифова</w:t>
            </w:r>
            <w:proofErr w:type="spellEnd"/>
            <w:r w:rsidRPr="005919AB">
              <w:rPr>
                <w:rFonts w:ascii="Arial" w:hAnsi="Arial" w:cs="Arial"/>
                <w:sz w:val="20"/>
                <w:szCs w:val="20"/>
              </w:rPr>
              <w:t xml:space="preserve">“ на ТМЦ – Кърджали, лятно кино- „Защото обичам лошото време“ (семеен)- Първо издание на София Филм Фест, концерт на </w:t>
            </w:r>
            <w:proofErr w:type="spellStart"/>
            <w:r w:rsidRPr="005919AB">
              <w:rPr>
                <w:rFonts w:ascii="Arial" w:hAnsi="Arial" w:cs="Arial"/>
                <w:sz w:val="20"/>
                <w:szCs w:val="20"/>
              </w:rPr>
              <w:t>Диогенис</w:t>
            </w:r>
            <w:proofErr w:type="spellEnd"/>
            <w:r w:rsidRPr="005919AB">
              <w:rPr>
                <w:rFonts w:ascii="Arial" w:hAnsi="Arial" w:cs="Arial"/>
                <w:sz w:val="20"/>
                <w:szCs w:val="20"/>
              </w:rPr>
              <w:t xml:space="preserve">, куклен театър на открито- ТМЦ – Кърджали, вечер на магията на цирковото изкуство – илюзия, жонглиране, кристал баланс, магии, лятно кино- „Потоп“ (анимация, семеен)- Първо издание на София Филм Фест, концерт на Тони Димитрова, участват още артистите от Музикален театър към Дом на Културата, град Кърджали, концерт „Млади таланти“, представен от талантите от град Кърджали, лятна дискотека с DJ </w:t>
            </w:r>
            <w:proofErr w:type="spellStart"/>
            <w:r w:rsidRPr="005919AB">
              <w:rPr>
                <w:rFonts w:ascii="Arial" w:hAnsi="Arial" w:cs="Arial"/>
                <w:sz w:val="20"/>
                <w:szCs w:val="20"/>
              </w:rPr>
              <w:t>PeppyStar</w:t>
            </w:r>
            <w:proofErr w:type="spellEnd"/>
            <w:r w:rsidRPr="005919AB">
              <w:rPr>
                <w:rFonts w:ascii="Arial" w:hAnsi="Arial" w:cs="Arial"/>
                <w:sz w:val="20"/>
                <w:szCs w:val="20"/>
              </w:rPr>
              <w:t xml:space="preserve"> с хитове от българката и световна класики, концерт на </w:t>
            </w:r>
            <w:proofErr w:type="spellStart"/>
            <w:r w:rsidRPr="005919AB">
              <w:rPr>
                <w:rFonts w:ascii="Arial" w:hAnsi="Arial" w:cs="Arial"/>
                <w:sz w:val="20"/>
                <w:szCs w:val="20"/>
              </w:rPr>
              <w:t>Белослава</w:t>
            </w:r>
            <w:proofErr w:type="spellEnd"/>
            <w:r w:rsidRPr="005919AB">
              <w:rPr>
                <w:rFonts w:ascii="Arial" w:hAnsi="Arial" w:cs="Arial"/>
                <w:sz w:val="20"/>
                <w:szCs w:val="20"/>
              </w:rPr>
              <w:t>, както и спектакъл „Пламъци на съдбата“, които съставите от Общински център за култура и младежки дейности  представиха на Археологически комплекс „Перперикон“.</w:t>
            </w:r>
          </w:p>
          <w:p w:rsidR="005C3091" w:rsidRPr="005919AB" w:rsidRDefault="005C3091" w:rsidP="005919AB">
            <w:pPr>
              <w:jc w:val="both"/>
              <w:rPr>
                <w:rFonts w:ascii="Arial" w:hAnsi="Arial" w:cs="Arial"/>
                <w:sz w:val="20"/>
                <w:szCs w:val="20"/>
                <w:lang w:val="en-US"/>
              </w:rPr>
            </w:pPr>
          </w:p>
        </w:tc>
      </w:tr>
      <w:tr w:rsidR="005C3091" w:rsidRPr="00572E41" w:rsidTr="006E5E56">
        <w:trPr>
          <w:gridAfter w:val="3"/>
          <w:wAfter w:w="10803" w:type="dxa"/>
          <w:trHeight w:val="855"/>
        </w:trPr>
        <w:tc>
          <w:tcPr>
            <w:tcW w:w="4602"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rsidR="005C3091" w:rsidRPr="00D71D7D" w:rsidRDefault="005C3091" w:rsidP="005C3091">
            <w:pPr>
              <w:rPr>
                <w:rFonts w:ascii="Arial" w:hAnsi="Arial" w:cs="Arial"/>
                <w:bCs/>
                <w:sz w:val="20"/>
                <w:szCs w:val="20"/>
              </w:rPr>
            </w:pPr>
          </w:p>
        </w:tc>
        <w:tc>
          <w:tcPr>
            <w:tcW w:w="5120" w:type="dxa"/>
            <w:tcBorders>
              <w:top w:val="single" w:sz="4" w:space="0" w:color="auto"/>
              <w:left w:val="nil"/>
              <w:bottom w:val="single" w:sz="4" w:space="0" w:color="auto"/>
              <w:right w:val="single" w:sz="4" w:space="0" w:color="auto"/>
            </w:tcBorders>
            <w:shd w:val="clear" w:color="auto" w:fill="FFFFFF" w:themeFill="background1"/>
            <w:vAlign w:val="center"/>
          </w:tcPr>
          <w:p w:rsidR="005C3091" w:rsidRDefault="005C3091" w:rsidP="005C3091">
            <w:pPr>
              <w:rPr>
                <w:rFonts w:ascii="Arial" w:hAnsi="Arial" w:cs="Arial"/>
                <w:i/>
                <w:iCs/>
                <w:sz w:val="20"/>
                <w:szCs w:val="20"/>
              </w:rPr>
            </w:pPr>
          </w:p>
          <w:p w:rsidR="005C3091" w:rsidRPr="001302A2" w:rsidRDefault="005C3091" w:rsidP="005C3091">
            <w:pPr>
              <w:rPr>
                <w:rFonts w:ascii="Arial" w:hAnsi="Arial" w:cs="Arial"/>
                <w:b/>
                <w:i/>
                <w:iCs/>
                <w:sz w:val="20"/>
                <w:szCs w:val="20"/>
              </w:rPr>
            </w:pPr>
            <w:r>
              <w:rPr>
                <w:rFonts w:ascii="Arial" w:hAnsi="Arial" w:cs="Arial"/>
                <w:b/>
                <w:i/>
                <w:iCs/>
                <w:sz w:val="20"/>
                <w:szCs w:val="20"/>
              </w:rPr>
              <w:t>5.</w:t>
            </w:r>
            <w:r w:rsidRPr="001302A2">
              <w:rPr>
                <w:rFonts w:ascii="Arial" w:hAnsi="Arial" w:cs="Arial"/>
                <w:b/>
                <w:i/>
                <w:iCs/>
                <w:sz w:val="20"/>
                <w:szCs w:val="20"/>
              </w:rPr>
              <w:t xml:space="preserve">3. Подкрепа на </w:t>
            </w:r>
            <w:r>
              <w:rPr>
                <w:rFonts w:ascii="Arial" w:hAnsi="Arial" w:cs="Arial"/>
                <w:b/>
                <w:i/>
                <w:iCs/>
                <w:sz w:val="20"/>
                <w:szCs w:val="20"/>
              </w:rPr>
              <w:t xml:space="preserve"> Местни инициативни групи /</w:t>
            </w:r>
            <w:r w:rsidRPr="001302A2">
              <w:rPr>
                <w:rFonts w:ascii="Arial" w:hAnsi="Arial" w:cs="Arial"/>
                <w:b/>
                <w:i/>
                <w:iCs/>
                <w:sz w:val="20"/>
                <w:szCs w:val="20"/>
              </w:rPr>
              <w:t>МИГ/ за реализация на проекти за трансгранично сътрудничество /ТГС/.</w:t>
            </w:r>
          </w:p>
          <w:p w:rsidR="005C3091" w:rsidRDefault="005C3091" w:rsidP="005C3091">
            <w:pPr>
              <w:rPr>
                <w:rFonts w:ascii="Arial" w:hAnsi="Arial" w:cs="Arial"/>
                <w:i/>
                <w:iCs/>
                <w:sz w:val="20"/>
                <w:szCs w:val="20"/>
              </w:rPr>
            </w:pPr>
          </w:p>
          <w:p w:rsidR="005C3091" w:rsidRPr="001302A2" w:rsidRDefault="005C3091" w:rsidP="005C3091">
            <w:pPr>
              <w:rPr>
                <w:rFonts w:ascii="Arial" w:hAnsi="Arial" w:cs="Arial"/>
                <w:iCs/>
                <w:sz w:val="20"/>
                <w:szCs w:val="20"/>
              </w:rPr>
            </w:pPr>
            <w:r>
              <w:rPr>
                <w:rFonts w:ascii="Arial" w:hAnsi="Arial" w:cs="Arial"/>
                <w:i/>
                <w:iCs/>
                <w:sz w:val="20"/>
                <w:szCs w:val="20"/>
              </w:rPr>
              <w:t xml:space="preserve">          </w:t>
            </w:r>
            <w:r w:rsidRPr="001302A2">
              <w:rPr>
                <w:rFonts w:ascii="Arial" w:hAnsi="Arial" w:cs="Arial"/>
                <w:iCs/>
                <w:sz w:val="20"/>
                <w:szCs w:val="20"/>
              </w:rPr>
              <w:t>Дейността включва:</w:t>
            </w:r>
          </w:p>
          <w:p w:rsidR="005C3091" w:rsidRPr="00D71D7D" w:rsidRDefault="005C3091" w:rsidP="005C3091">
            <w:pPr>
              <w:pStyle w:val="Default"/>
              <w:rPr>
                <w:rFonts w:ascii="Arial" w:hAnsi="Arial" w:cs="Arial"/>
                <w:color w:val="auto"/>
                <w:sz w:val="20"/>
                <w:szCs w:val="20"/>
              </w:rPr>
            </w:pPr>
            <w:r>
              <w:rPr>
                <w:rFonts w:ascii="Arial" w:hAnsi="Arial" w:cs="Arial"/>
                <w:color w:val="auto"/>
                <w:sz w:val="20"/>
                <w:szCs w:val="20"/>
              </w:rPr>
              <w:t xml:space="preserve">         - </w:t>
            </w:r>
            <w:r w:rsidRPr="00D71D7D">
              <w:rPr>
                <w:rFonts w:ascii="Arial" w:hAnsi="Arial" w:cs="Arial"/>
                <w:color w:val="auto"/>
                <w:sz w:val="20"/>
                <w:szCs w:val="20"/>
              </w:rPr>
              <w:t>Подпомагане на туристическите дейности, свързаните сектори и индустрии, като средство за икономическа диверсификация и създав</w:t>
            </w:r>
            <w:r>
              <w:rPr>
                <w:rFonts w:ascii="Arial" w:hAnsi="Arial" w:cs="Arial"/>
                <w:color w:val="auto"/>
                <w:sz w:val="20"/>
                <w:szCs w:val="20"/>
              </w:rPr>
              <w:t xml:space="preserve">ане на работни места в общината в съвместната работа с </w:t>
            </w:r>
            <w:r w:rsidRPr="00D71D7D">
              <w:rPr>
                <w:rFonts w:ascii="Arial" w:hAnsi="Arial" w:cs="Arial"/>
                <w:color w:val="auto"/>
                <w:sz w:val="20"/>
                <w:szCs w:val="20"/>
              </w:rPr>
              <w:t xml:space="preserve"> </w:t>
            </w:r>
            <w:r>
              <w:rPr>
                <w:rFonts w:ascii="Arial" w:hAnsi="Arial" w:cs="Arial"/>
                <w:color w:val="auto"/>
                <w:sz w:val="20"/>
                <w:szCs w:val="20"/>
              </w:rPr>
              <w:t>МИГ ,,Стамболово – Кърджали 54“ и МИГ ,,Джебел – Кърджали“.</w:t>
            </w:r>
          </w:p>
          <w:p w:rsidR="005C3091" w:rsidRPr="00D71D7D" w:rsidRDefault="005C3091" w:rsidP="005C3091">
            <w:pPr>
              <w:rPr>
                <w:rFonts w:ascii="Arial" w:hAnsi="Arial" w:cs="Arial"/>
                <w:i/>
                <w:iCs/>
                <w:sz w:val="20"/>
                <w:szCs w:val="20"/>
              </w:rPr>
            </w:pPr>
          </w:p>
        </w:tc>
        <w:tc>
          <w:tcPr>
            <w:tcW w:w="5602" w:type="dxa"/>
            <w:tcBorders>
              <w:top w:val="single" w:sz="4" w:space="0" w:color="auto"/>
              <w:left w:val="nil"/>
              <w:bottom w:val="single" w:sz="4" w:space="0" w:color="auto"/>
              <w:right w:val="single" w:sz="8" w:space="0" w:color="auto"/>
            </w:tcBorders>
            <w:shd w:val="clear" w:color="auto" w:fill="FFFFFF" w:themeFill="background1"/>
            <w:vAlign w:val="center"/>
          </w:tcPr>
          <w:p w:rsidR="005C3091" w:rsidRPr="005919AB" w:rsidRDefault="005C3091" w:rsidP="005919AB">
            <w:pPr>
              <w:jc w:val="both"/>
              <w:rPr>
                <w:rFonts w:ascii="Arial" w:hAnsi="Arial" w:cs="Arial"/>
                <w:sz w:val="20"/>
                <w:szCs w:val="20"/>
              </w:rPr>
            </w:pPr>
            <w:r w:rsidRPr="005919AB">
              <w:rPr>
                <w:rFonts w:ascii="Arial" w:hAnsi="Arial" w:cs="Arial"/>
                <w:sz w:val="20"/>
                <w:szCs w:val="20"/>
              </w:rPr>
              <w:t xml:space="preserve">През 2025 г. бе учредено и регистрирано Сдружение с нестопанска цел „МИГ Джебел-Кърджали 63“. </w:t>
            </w:r>
          </w:p>
          <w:p w:rsidR="005C3091" w:rsidRPr="005919AB" w:rsidRDefault="005C3091" w:rsidP="005919AB">
            <w:pPr>
              <w:jc w:val="both"/>
              <w:rPr>
                <w:rFonts w:ascii="Arial" w:hAnsi="Arial" w:cs="Arial"/>
                <w:sz w:val="20"/>
                <w:szCs w:val="20"/>
              </w:rPr>
            </w:pPr>
            <w:r w:rsidRPr="005919AB">
              <w:rPr>
                <w:rFonts w:ascii="Arial" w:hAnsi="Arial" w:cs="Arial"/>
                <w:sz w:val="20"/>
                <w:szCs w:val="20"/>
              </w:rPr>
              <w:t xml:space="preserve">Община Кърджали  подпомогна процеса на разработване на Стратегии за водено от общностите местно развитие (СВОМР) на двете местни инициативни групи, а именно -  „МИГ Стамболово-Кърджали 54“ и „МИГ Джебел-Кърджали 63“. </w:t>
            </w:r>
          </w:p>
          <w:p w:rsidR="005C3091" w:rsidRPr="005919AB" w:rsidRDefault="005C3091" w:rsidP="005919AB">
            <w:pPr>
              <w:jc w:val="both"/>
              <w:rPr>
                <w:rFonts w:ascii="Arial" w:hAnsi="Arial" w:cs="Arial"/>
                <w:sz w:val="20"/>
                <w:szCs w:val="20"/>
              </w:rPr>
            </w:pPr>
            <w:r w:rsidRPr="005919AB">
              <w:rPr>
                <w:rFonts w:ascii="Arial" w:hAnsi="Arial" w:cs="Arial"/>
                <w:sz w:val="20"/>
                <w:szCs w:val="20"/>
              </w:rPr>
              <w:t>Двете Местни инициативни групи кандидатстваха за финансиране на разработените Стратегии за ВОМР по процедура № BG06AFSP001-1.001 по интервенция „Изпълнение на операции, включително дейности за сътрудничество и тяхната подготовка, избрани в рамките на стратегията за местно развитие“ от Стратегическия план за развитие на земеделието и селските райони на Република България за периода 2023-2027 г. За покриване на критериите за подбор по процедурата, Община Кърджали предостави финансови средства на двете сдружения под формата на безлихвен заем за обезпечаване на дейностите, свързани с управлението, мониторинга и оценката на Стратегията.</w:t>
            </w:r>
          </w:p>
          <w:p w:rsidR="005C3091" w:rsidRPr="005919AB" w:rsidRDefault="005C3091" w:rsidP="005919AB">
            <w:pPr>
              <w:jc w:val="both"/>
              <w:rPr>
                <w:rFonts w:ascii="Arial" w:hAnsi="Arial" w:cs="Arial"/>
                <w:sz w:val="20"/>
                <w:szCs w:val="20"/>
              </w:rPr>
            </w:pPr>
            <w:r w:rsidRPr="005919AB">
              <w:rPr>
                <w:rFonts w:ascii="Arial" w:hAnsi="Arial" w:cs="Arial"/>
                <w:sz w:val="20"/>
                <w:szCs w:val="20"/>
              </w:rPr>
              <w:lastRenderedPageBreak/>
              <w:t>Стратегиите на двете сдружения бяха одобрени за финансиране и предстои да се сключат Договори за изпълнението им.</w:t>
            </w:r>
          </w:p>
          <w:p w:rsidR="005C3091" w:rsidRPr="005919AB" w:rsidRDefault="005C3091" w:rsidP="005919AB">
            <w:pPr>
              <w:jc w:val="both"/>
              <w:rPr>
                <w:rFonts w:ascii="Arial" w:hAnsi="Arial" w:cs="Arial"/>
                <w:sz w:val="20"/>
                <w:szCs w:val="20"/>
              </w:rPr>
            </w:pPr>
          </w:p>
        </w:tc>
      </w:tr>
    </w:tbl>
    <w:p w:rsidR="000A111A" w:rsidRDefault="000A111A" w:rsidP="00CE0C62">
      <w:pPr>
        <w:overflowPunct w:val="0"/>
        <w:autoSpaceDE w:val="0"/>
        <w:autoSpaceDN w:val="0"/>
        <w:adjustRightInd w:val="0"/>
        <w:jc w:val="both"/>
        <w:rPr>
          <w:b/>
          <w:bCs/>
        </w:rPr>
      </w:pPr>
    </w:p>
    <w:p w:rsidR="00F403FF" w:rsidRDefault="00F403FF" w:rsidP="00CE0C62">
      <w:pPr>
        <w:overflowPunct w:val="0"/>
        <w:autoSpaceDE w:val="0"/>
        <w:autoSpaceDN w:val="0"/>
        <w:adjustRightInd w:val="0"/>
        <w:jc w:val="both"/>
        <w:rPr>
          <w:b/>
          <w:bCs/>
        </w:rPr>
      </w:pPr>
    </w:p>
    <w:p w:rsidR="00D4205A" w:rsidRDefault="00D4205A" w:rsidP="00CE0C62">
      <w:pPr>
        <w:overflowPunct w:val="0"/>
        <w:autoSpaceDE w:val="0"/>
        <w:autoSpaceDN w:val="0"/>
        <w:adjustRightInd w:val="0"/>
        <w:jc w:val="both"/>
        <w:rPr>
          <w:b/>
          <w:bCs/>
        </w:rPr>
      </w:pPr>
      <w:r>
        <w:rPr>
          <w:b/>
          <w:bCs/>
        </w:rPr>
        <w:t xml:space="preserve">Изготвил: </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00321258">
        <w:rPr>
          <w:b/>
          <w:bCs/>
        </w:rPr>
        <w:t>КМЕТ  НА  ОБЩИНА</w:t>
      </w:r>
    </w:p>
    <w:p w:rsidR="00463E80" w:rsidRDefault="00463E80" w:rsidP="00CE0C62">
      <w:pPr>
        <w:overflowPunct w:val="0"/>
        <w:autoSpaceDE w:val="0"/>
        <w:autoSpaceDN w:val="0"/>
        <w:adjustRightInd w:val="0"/>
        <w:jc w:val="both"/>
        <w:rPr>
          <w:b/>
          <w:bCs/>
        </w:rPr>
      </w:pPr>
      <w:r>
        <w:rPr>
          <w:b/>
          <w:bCs/>
        </w:rPr>
        <w:t xml:space="preserve">Началник </w:t>
      </w:r>
      <w:r w:rsidR="00AB65D8">
        <w:rPr>
          <w:b/>
          <w:bCs/>
        </w:rPr>
        <w:t xml:space="preserve">отдел </w:t>
      </w:r>
      <w:r>
        <w:rPr>
          <w:b/>
          <w:bCs/>
        </w:rPr>
        <w:t>,,АО“ /</w:t>
      </w:r>
      <w:r w:rsidR="00AB65D8">
        <w:rPr>
          <w:b/>
          <w:bCs/>
        </w:rPr>
        <w:t>…………</w:t>
      </w:r>
      <w:r>
        <w:rPr>
          <w:b/>
          <w:bCs/>
        </w:rPr>
        <w:t>/:</w:t>
      </w:r>
      <w:r w:rsidR="00321258">
        <w:rPr>
          <w:b/>
          <w:bCs/>
        </w:rPr>
        <w:t xml:space="preserve">    </w:t>
      </w:r>
      <w:r>
        <w:rPr>
          <w:b/>
          <w:bCs/>
        </w:rPr>
        <w:t xml:space="preserve">                                                                      </w:t>
      </w:r>
      <w:r w:rsidR="00AB65D8">
        <w:rPr>
          <w:b/>
          <w:bCs/>
        </w:rPr>
        <w:tab/>
      </w:r>
      <w:r w:rsidR="00AB65D8">
        <w:rPr>
          <w:b/>
          <w:bCs/>
        </w:rPr>
        <w:tab/>
      </w:r>
      <w:r>
        <w:rPr>
          <w:b/>
          <w:bCs/>
        </w:rPr>
        <w:t>КЪРДЖАЛИ:  ……………</w:t>
      </w:r>
      <w:r w:rsidR="000A111A">
        <w:rPr>
          <w:b/>
          <w:bCs/>
        </w:rPr>
        <w:t>……..</w:t>
      </w:r>
    </w:p>
    <w:p w:rsidR="000A111A" w:rsidRDefault="000A111A" w:rsidP="00CE0C62">
      <w:pPr>
        <w:overflowPunct w:val="0"/>
        <w:autoSpaceDE w:val="0"/>
        <w:autoSpaceDN w:val="0"/>
        <w:adjustRightInd w:val="0"/>
        <w:jc w:val="both"/>
        <w:rPr>
          <w:b/>
          <w:bCs/>
        </w:rPr>
      </w:pPr>
      <w:r>
        <w:rPr>
          <w:b/>
          <w:bCs/>
        </w:rPr>
        <w:t xml:space="preserve">                                                                                                                                                                            / ЕРОЛ  МЮМЮН /</w:t>
      </w:r>
    </w:p>
    <w:p w:rsidR="00D4205A" w:rsidRDefault="00463E80" w:rsidP="00CE0C62">
      <w:pPr>
        <w:overflowPunct w:val="0"/>
        <w:autoSpaceDE w:val="0"/>
        <w:autoSpaceDN w:val="0"/>
        <w:adjustRightInd w:val="0"/>
        <w:jc w:val="both"/>
        <w:rPr>
          <w:b/>
          <w:bCs/>
        </w:rPr>
      </w:pPr>
      <w:r>
        <w:rPr>
          <w:b/>
          <w:bCs/>
        </w:rPr>
        <w:t>Съгласувал:</w:t>
      </w:r>
      <w:r w:rsidR="00321258">
        <w:rPr>
          <w:b/>
          <w:bCs/>
        </w:rPr>
        <w:t xml:space="preserve">                                                                                                                                               </w:t>
      </w:r>
      <w:r>
        <w:rPr>
          <w:b/>
          <w:bCs/>
        </w:rPr>
        <w:t xml:space="preserve"> </w:t>
      </w:r>
      <w:r w:rsidR="00321258">
        <w:rPr>
          <w:b/>
          <w:bCs/>
        </w:rPr>
        <w:t xml:space="preserve">  </w:t>
      </w:r>
    </w:p>
    <w:p w:rsidR="00D4205A" w:rsidRDefault="00F9735B" w:rsidP="00CE0C62">
      <w:pPr>
        <w:overflowPunct w:val="0"/>
        <w:autoSpaceDE w:val="0"/>
        <w:autoSpaceDN w:val="0"/>
        <w:adjustRightInd w:val="0"/>
        <w:jc w:val="both"/>
        <w:rPr>
          <w:b/>
          <w:bCs/>
        </w:rPr>
      </w:pPr>
      <w:r>
        <w:rPr>
          <w:b/>
          <w:bCs/>
        </w:rPr>
        <w:t>Секр</w:t>
      </w:r>
      <w:r w:rsidR="00463E80">
        <w:rPr>
          <w:b/>
          <w:bCs/>
        </w:rPr>
        <w:t>етар на общ</w:t>
      </w:r>
      <w:bookmarkStart w:id="7" w:name="_GoBack"/>
      <w:bookmarkEnd w:id="7"/>
      <w:r w:rsidR="00463E80">
        <w:rPr>
          <w:b/>
          <w:bCs/>
        </w:rPr>
        <w:t>ина Кърджали /</w:t>
      </w:r>
      <w:r w:rsidR="00AB65D8">
        <w:rPr>
          <w:b/>
          <w:bCs/>
        </w:rPr>
        <w:t>……………</w:t>
      </w:r>
      <w:r w:rsidR="00463E80">
        <w:rPr>
          <w:b/>
          <w:bCs/>
        </w:rPr>
        <w:t>/:</w:t>
      </w:r>
      <w:r w:rsidR="00D4205A">
        <w:rPr>
          <w:b/>
          <w:bCs/>
        </w:rPr>
        <w:t xml:space="preserve"> </w:t>
      </w:r>
      <w:r w:rsidR="00321258">
        <w:rPr>
          <w:b/>
          <w:bCs/>
        </w:rPr>
        <w:t xml:space="preserve">                                                                                   </w:t>
      </w:r>
      <w:r>
        <w:rPr>
          <w:b/>
          <w:bCs/>
        </w:rPr>
        <w:t xml:space="preserve">       </w:t>
      </w:r>
    </w:p>
    <w:sectPr w:rsidR="00D4205A" w:rsidSect="004D504B">
      <w:footerReference w:type="default" r:id="rId11"/>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091" w:rsidRDefault="004F6091" w:rsidP="001133D1">
      <w:r>
        <w:separator/>
      </w:r>
    </w:p>
  </w:endnote>
  <w:endnote w:type="continuationSeparator" w:id="0">
    <w:p w:rsidR="004F6091" w:rsidRDefault="004F6091" w:rsidP="00113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E27" w:rsidRDefault="00DC2E27">
    <w:pPr>
      <w:pStyle w:val="a7"/>
      <w:jc w:val="right"/>
    </w:pPr>
    <w:r>
      <w:fldChar w:fldCharType="begin"/>
    </w:r>
    <w:r>
      <w:instrText xml:space="preserve"> PAGE   \* MERGEFORMAT </w:instrText>
    </w:r>
    <w:r>
      <w:fldChar w:fldCharType="separate"/>
    </w:r>
    <w:r w:rsidR="00115B9E">
      <w:rPr>
        <w:noProof/>
      </w:rPr>
      <w:t>51</w:t>
    </w:r>
    <w:r>
      <w:rPr>
        <w:noProof/>
      </w:rPr>
      <w:fldChar w:fldCharType="end"/>
    </w:r>
  </w:p>
  <w:p w:rsidR="00DC2E27" w:rsidRDefault="00DC2E27">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091" w:rsidRDefault="004F6091" w:rsidP="001133D1">
      <w:r>
        <w:separator/>
      </w:r>
    </w:p>
  </w:footnote>
  <w:footnote w:type="continuationSeparator" w:id="0">
    <w:p w:rsidR="004F6091" w:rsidRDefault="004F6091" w:rsidP="001133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F7E1F"/>
    <w:multiLevelType w:val="hybridMultilevel"/>
    <w:tmpl w:val="7B248B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30979F7"/>
    <w:multiLevelType w:val="hybridMultilevel"/>
    <w:tmpl w:val="014E8D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FD861A4"/>
    <w:multiLevelType w:val="multilevel"/>
    <w:tmpl w:val="5F1E5E8E"/>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AA41D5D"/>
    <w:multiLevelType w:val="hybridMultilevel"/>
    <w:tmpl w:val="8B4EBFF2"/>
    <w:lvl w:ilvl="0" w:tplc="3196C6A0">
      <w:start w:val="2"/>
      <w:numFmt w:val="bullet"/>
      <w:lvlText w:val="-"/>
      <w:lvlJc w:val="left"/>
      <w:pPr>
        <w:ind w:left="525" w:hanging="360"/>
      </w:pPr>
      <w:rPr>
        <w:rFonts w:ascii="Arial" w:eastAsia="Times New Roman" w:hAnsi="Arial" w:cs="Arial" w:hint="default"/>
      </w:rPr>
    </w:lvl>
    <w:lvl w:ilvl="1" w:tplc="04020003" w:tentative="1">
      <w:start w:val="1"/>
      <w:numFmt w:val="bullet"/>
      <w:lvlText w:val="o"/>
      <w:lvlJc w:val="left"/>
      <w:pPr>
        <w:ind w:left="1245" w:hanging="360"/>
      </w:pPr>
      <w:rPr>
        <w:rFonts w:ascii="Courier New" w:hAnsi="Courier New" w:cs="Courier New" w:hint="default"/>
      </w:rPr>
    </w:lvl>
    <w:lvl w:ilvl="2" w:tplc="04020005" w:tentative="1">
      <w:start w:val="1"/>
      <w:numFmt w:val="bullet"/>
      <w:lvlText w:val=""/>
      <w:lvlJc w:val="left"/>
      <w:pPr>
        <w:ind w:left="1965" w:hanging="360"/>
      </w:pPr>
      <w:rPr>
        <w:rFonts w:ascii="Wingdings" w:hAnsi="Wingdings" w:hint="default"/>
      </w:rPr>
    </w:lvl>
    <w:lvl w:ilvl="3" w:tplc="04020001" w:tentative="1">
      <w:start w:val="1"/>
      <w:numFmt w:val="bullet"/>
      <w:lvlText w:val=""/>
      <w:lvlJc w:val="left"/>
      <w:pPr>
        <w:ind w:left="2685" w:hanging="360"/>
      </w:pPr>
      <w:rPr>
        <w:rFonts w:ascii="Symbol" w:hAnsi="Symbol" w:hint="default"/>
      </w:rPr>
    </w:lvl>
    <w:lvl w:ilvl="4" w:tplc="04020003" w:tentative="1">
      <w:start w:val="1"/>
      <w:numFmt w:val="bullet"/>
      <w:lvlText w:val="o"/>
      <w:lvlJc w:val="left"/>
      <w:pPr>
        <w:ind w:left="3405" w:hanging="360"/>
      </w:pPr>
      <w:rPr>
        <w:rFonts w:ascii="Courier New" w:hAnsi="Courier New" w:cs="Courier New" w:hint="default"/>
      </w:rPr>
    </w:lvl>
    <w:lvl w:ilvl="5" w:tplc="04020005" w:tentative="1">
      <w:start w:val="1"/>
      <w:numFmt w:val="bullet"/>
      <w:lvlText w:val=""/>
      <w:lvlJc w:val="left"/>
      <w:pPr>
        <w:ind w:left="4125" w:hanging="360"/>
      </w:pPr>
      <w:rPr>
        <w:rFonts w:ascii="Wingdings" w:hAnsi="Wingdings" w:hint="default"/>
      </w:rPr>
    </w:lvl>
    <w:lvl w:ilvl="6" w:tplc="04020001" w:tentative="1">
      <w:start w:val="1"/>
      <w:numFmt w:val="bullet"/>
      <w:lvlText w:val=""/>
      <w:lvlJc w:val="left"/>
      <w:pPr>
        <w:ind w:left="4845" w:hanging="360"/>
      </w:pPr>
      <w:rPr>
        <w:rFonts w:ascii="Symbol" w:hAnsi="Symbol" w:hint="default"/>
      </w:rPr>
    </w:lvl>
    <w:lvl w:ilvl="7" w:tplc="04020003" w:tentative="1">
      <w:start w:val="1"/>
      <w:numFmt w:val="bullet"/>
      <w:lvlText w:val="o"/>
      <w:lvlJc w:val="left"/>
      <w:pPr>
        <w:ind w:left="5565" w:hanging="360"/>
      </w:pPr>
      <w:rPr>
        <w:rFonts w:ascii="Courier New" w:hAnsi="Courier New" w:cs="Courier New" w:hint="default"/>
      </w:rPr>
    </w:lvl>
    <w:lvl w:ilvl="8" w:tplc="04020005" w:tentative="1">
      <w:start w:val="1"/>
      <w:numFmt w:val="bullet"/>
      <w:lvlText w:val=""/>
      <w:lvlJc w:val="left"/>
      <w:pPr>
        <w:ind w:left="6285" w:hanging="360"/>
      </w:pPr>
      <w:rPr>
        <w:rFonts w:ascii="Wingdings" w:hAnsi="Wingdings" w:hint="default"/>
      </w:rPr>
    </w:lvl>
  </w:abstractNum>
  <w:abstractNum w:abstractNumId="4" w15:restartNumberingAfterBreak="0">
    <w:nsid w:val="53B6271F"/>
    <w:multiLevelType w:val="hybridMultilevel"/>
    <w:tmpl w:val="F63E64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6378484E"/>
    <w:multiLevelType w:val="hybridMultilevel"/>
    <w:tmpl w:val="A5B6C8B6"/>
    <w:lvl w:ilvl="0" w:tplc="6AFCBEDC">
      <w:numFmt w:val="bullet"/>
      <w:lvlText w:val="-"/>
      <w:lvlJc w:val="left"/>
      <w:pPr>
        <w:ind w:left="1080" w:hanging="360"/>
      </w:pPr>
      <w:rPr>
        <w:rFonts w:ascii="Arial" w:eastAsia="Times New Roman" w:hAnsi="Arial" w:cs="Aria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6978635F"/>
    <w:multiLevelType w:val="hybridMultilevel"/>
    <w:tmpl w:val="17161664"/>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7" w15:restartNumberingAfterBreak="0">
    <w:nsid w:val="73A55789"/>
    <w:multiLevelType w:val="hybridMultilevel"/>
    <w:tmpl w:val="3DC05318"/>
    <w:lvl w:ilvl="0" w:tplc="04020001">
      <w:start w:val="1"/>
      <w:numFmt w:val="bullet"/>
      <w:lvlText w:val=""/>
      <w:lvlJc w:val="left"/>
      <w:pPr>
        <w:ind w:left="1005" w:hanging="360"/>
      </w:pPr>
      <w:rPr>
        <w:rFonts w:ascii="Symbol" w:hAnsi="Symbol" w:hint="default"/>
      </w:rPr>
    </w:lvl>
    <w:lvl w:ilvl="1" w:tplc="04020003" w:tentative="1">
      <w:start w:val="1"/>
      <w:numFmt w:val="bullet"/>
      <w:lvlText w:val="o"/>
      <w:lvlJc w:val="left"/>
      <w:pPr>
        <w:ind w:left="1725" w:hanging="360"/>
      </w:pPr>
      <w:rPr>
        <w:rFonts w:ascii="Courier New" w:hAnsi="Courier New" w:cs="Courier New" w:hint="default"/>
      </w:rPr>
    </w:lvl>
    <w:lvl w:ilvl="2" w:tplc="04020005" w:tentative="1">
      <w:start w:val="1"/>
      <w:numFmt w:val="bullet"/>
      <w:lvlText w:val=""/>
      <w:lvlJc w:val="left"/>
      <w:pPr>
        <w:ind w:left="2445" w:hanging="360"/>
      </w:pPr>
      <w:rPr>
        <w:rFonts w:ascii="Wingdings" w:hAnsi="Wingdings" w:hint="default"/>
      </w:rPr>
    </w:lvl>
    <w:lvl w:ilvl="3" w:tplc="04020001" w:tentative="1">
      <w:start w:val="1"/>
      <w:numFmt w:val="bullet"/>
      <w:lvlText w:val=""/>
      <w:lvlJc w:val="left"/>
      <w:pPr>
        <w:ind w:left="3165" w:hanging="360"/>
      </w:pPr>
      <w:rPr>
        <w:rFonts w:ascii="Symbol" w:hAnsi="Symbol" w:hint="default"/>
      </w:rPr>
    </w:lvl>
    <w:lvl w:ilvl="4" w:tplc="04020003" w:tentative="1">
      <w:start w:val="1"/>
      <w:numFmt w:val="bullet"/>
      <w:lvlText w:val="o"/>
      <w:lvlJc w:val="left"/>
      <w:pPr>
        <w:ind w:left="3885" w:hanging="360"/>
      </w:pPr>
      <w:rPr>
        <w:rFonts w:ascii="Courier New" w:hAnsi="Courier New" w:cs="Courier New" w:hint="default"/>
      </w:rPr>
    </w:lvl>
    <w:lvl w:ilvl="5" w:tplc="04020005" w:tentative="1">
      <w:start w:val="1"/>
      <w:numFmt w:val="bullet"/>
      <w:lvlText w:val=""/>
      <w:lvlJc w:val="left"/>
      <w:pPr>
        <w:ind w:left="4605" w:hanging="360"/>
      </w:pPr>
      <w:rPr>
        <w:rFonts w:ascii="Wingdings" w:hAnsi="Wingdings" w:hint="default"/>
      </w:rPr>
    </w:lvl>
    <w:lvl w:ilvl="6" w:tplc="04020001" w:tentative="1">
      <w:start w:val="1"/>
      <w:numFmt w:val="bullet"/>
      <w:lvlText w:val=""/>
      <w:lvlJc w:val="left"/>
      <w:pPr>
        <w:ind w:left="5325" w:hanging="360"/>
      </w:pPr>
      <w:rPr>
        <w:rFonts w:ascii="Symbol" w:hAnsi="Symbol" w:hint="default"/>
      </w:rPr>
    </w:lvl>
    <w:lvl w:ilvl="7" w:tplc="04020003" w:tentative="1">
      <w:start w:val="1"/>
      <w:numFmt w:val="bullet"/>
      <w:lvlText w:val="o"/>
      <w:lvlJc w:val="left"/>
      <w:pPr>
        <w:ind w:left="6045" w:hanging="360"/>
      </w:pPr>
      <w:rPr>
        <w:rFonts w:ascii="Courier New" w:hAnsi="Courier New" w:cs="Courier New" w:hint="default"/>
      </w:rPr>
    </w:lvl>
    <w:lvl w:ilvl="8" w:tplc="04020005" w:tentative="1">
      <w:start w:val="1"/>
      <w:numFmt w:val="bullet"/>
      <w:lvlText w:val=""/>
      <w:lvlJc w:val="left"/>
      <w:pPr>
        <w:ind w:left="6765" w:hanging="360"/>
      </w:pPr>
      <w:rPr>
        <w:rFonts w:ascii="Wingdings" w:hAnsi="Wingdings" w:hint="default"/>
      </w:rPr>
    </w:lvl>
  </w:abstractNum>
  <w:num w:numId="1">
    <w:abstractNumId w:val="2"/>
  </w:num>
  <w:num w:numId="2">
    <w:abstractNumId w:val="5"/>
  </w:num>
  <w:num w:numId="3">
    <w:abstractNumId w:val="3"/>
  </w:num>
  <w:num w:numId="4">
    <w:abstractNumId w:val="4"/>
  </w:num>
  <w:num w:numId="5">
    <w:abstractNumId w:val="0"/>
  </w:num>
  <w:num w:numId="6">
    <w:abstractNumId w:val="1"/>
  </w:num>
  <w:num w:numId="7">
    <w:abstractNumId w:val="7"/>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1FC"/>
    <w:rsid w:val="00000461"/>
    <w:rsid w:val="00002271"/>
    <w:rsid w:val="000033D8"/>
    <w:rsid w:val="00010410"/>
    <w:rsid w:val="00015CB6"/>
    <w:rsid w:val="000230A2"/>
    <w:rsid w:val="00023C99"/>
    <w:rsid w:val="00024A2D"/>
    <w:rsid w:val="00026DD5"/>
    <w:rsid w:val="000305D7"/>
    <w:rsid w:val="00032BEC"/>
    <w:rsid w:val="00032E69"/>
    <w:rsid w:val="000368BC"/>
    <w:rsid w:val="00040319"/>
    <w:rsid w:val="00040CFD"/>
    <w:rsid w:val="0004459F"/>
    <w:rsid w:val="000456F1"/>
    <w:rsid w:val="00047865"/>
    <w:rsid w:val="00052435"/>
    <w:rsid w:val="00054D7D"/>
    <w:rsid w:val="00057409"/>
    <w:rsid w:val="00060BB5"/>
    <w:rsid w:val="00061E43"/>
    <w:rsid w:val="000630A2"/>
    <w:rsid w:val="0006359D"/>
    <w:rsid w:val="00064AC3"/>
    <w:rsid w:val="000700EE"/>
    <w:rsid w:val="00070B2B"/>
    <w:rsid w:val="00072153"/>
    <w:rsid w:val="000761DE"/>
    <w:rsid w:val="00081AB4"/>
    <w:rsid w:val="00081BD4"/>
    <w:rsid w:val="000822BC"/>
    <w:rsid w:val="0008342C"/>
    <w:rsid w:val="00083742"/>
    <w:rsid w:val="000854C5"/>
    <w:rsid w:val="00085F47"/>
    <w:rsid w:val="00087A5C"/>
    <w:rsid w:val="0009033B"/>
    <w:rsid w:val="000937F3"/>
    <w:rsid w:val="0009411D"/>
    <w:rsid w:val="0009438E"/>
    <w:rsid w:val="00096B90"/>
    <w:rsid w:val="000A050E"/>
    <w:rsid w:val="000A111A"/>
    <w:rsid w:val="000A1653"/>
    <w:rsid w:val="000A1870"/>
    <w:rsid w:val="000A36DD"/>
    <w:rsid w:val="000A3AC8"/>
    <w:rsid w:val="000A548A"/>
    <w:rsid w:val="000A5B8D"/>
    <w:rsid w:val="000B2D09"/>
    <w:rsid w:val="000B44BE"/>
    <w:rsid w:val="000B48E4"/>
    <w:rsid w:val="000B5BDA"/>
    <w:rsid w:val="000B76AC"/>
    <w:rsid w:val="000B7BEF"/>
    <w:rsid w:val="000B7FC0"/>
    <w:rsid w:val="000C0D25"/>
    <w:rsid w:val="000C1EE8"/>
    <w:rsid w:val="000C22A9"/>
    <w:rsid w:val="000C2BFA"/>
    <w:rsid w:val="000C5F5B"/>
    <w:rsid w:val="000C6460"/>
    <w:rsid w:val="000D0344"/>
    <w:rsid w:val="000D11C6"/>
    <w:rsid w:val="000D5BA6"/>
    <w:rsid w:val="000D7321"/>
    <w:rsid w:val="000E364F"/>
    <w:rsid w:val="000E468B"/>
    <w:rsid w:val="000E4D68"/>
    <w:rsid w:val="000E5D45"/>
    <w:rsid w:val="000E7A54"/>
    <w:rsid w:val="000E7FAC"/>
    <w:rsid w:val="000F0738"/>
    <w:rsid w:val="000F0B49"/>
    <w:rsid w:val="000F2748"/>
    <w:rsid w:val="000F30B6"/>
    <w:rsid w:val="000F34C5"/>
    <w:rsid w:val="000F4CD5"/>
    <w:rsid w:val="0010202B"/>
    <w:rsid w:val="0010426C"/>
    <w:rsid w:val="00110C31"/>
    <w:rsid w:val="00111C3B"/>
    <w:rsid w:val="001133D1"/>
    <w:rsid w:val="00114138"/>
    <w:rsid w:val="00115B9E"/>
    <w:rsid w:val="00121F1A"/>
    <w:rsid w:val="0012296F"/>
    <w:rsid w:val="00122A70"/>
    <w:rsid w:val="001256C5"/>
    <w:rsid w:val="001302A2"/>
    <w:rsid w:val="00132B9F"/>
    <w:rsid w:val="00133124"/>
    <w:rsid w:val="0013313A"/>
    <w:rsid w:val="00133481"/>
    <w:rsid w:val="00133B07"/>
    <w:rsid w:val="001340B1"/>
    <w:rsid w:val="00134642"/>
    <w:rsid w:val="001407FF"/>
    <w:rsid w:val="00140C46"/>
    <w:rsid w:val="00140F8A"/>
    <w:rsid w:val="001452A6"/>
    <w:rsid w:val="00147273"/>
    <w:rsid w:val="001503EE"/>
    <w:rsid w:val="00150E30"/>
    <w:rsid w:val="00151F10"/>
    <w:rsid w:val="00151FC8"/>
    <w:rsid w:val="00153E17"/>
    <w:rsid w:val="00154C5A"/>
    <w:rsid w:val="00155525"/>
    <w:rsid w:val="0015662B"/>
    <w:rsid w:val="00165D81"/>
    <w:rsid w:val="00170621"/>
    <w:rsid w:val="001719A4"/>
    <w:rsid w:val="00177762"/>
    <w:rsid w:val="001777B7"/>
    <w:rsid w:val="00182067"/>
    <w:rsid w:val="0018229F"/>
    <w:rsid w:val="001834B5"/>
    <w:rsid w:val="001909B7"/>
    <w:rsid w:val="001A0C67"/>
    <w:rsid w:val="001A1232"/>
    <w:rsid w:val="001A3CC8"/>
    <w:rsid w:val="001A41BD"/>
    <w:rsid w:val="001A4B92"/>
    <w:rsid w:val="001A5E00"/>
    <w:rsid w:val="001A7DC9"/>
    <w:rsid w:val="001B208E"/>
    <w:rsid w:val="001B5248"/>
    <w:rsid w:val="001B7E86"/>
    <w:rsid w:val="001C1AC5"/>
    <w:rsid w:val="001C2999"/>
    <w:rsid w:val="001C2E05"/>
    <w:rsid w:val="001C3F16"/>
    <w:rsid w:val="001D175A"/>
    <w:rsid w:val="001D2442"/>
    <w:rsid w:val="001D51FA"/>
    <w:rsid w:val="001D549B"/>
    <w:rsid w:val="001D6777"/>
    <w:rsid w:val="001D6DF6"/>
    <w:rsid w:val="001D727A"/>
    <w:rsid w:val="001D7B52"/>
    <w:rsid w:val="001E06F2"/>
    <w:rsid w:val="001E0C22"/>
    <w:rsid w:val="001E1ADE"/>
    <w:rsid w:val="001E3AAF"/>
    <w:rsid w:val="001E4511"/>
    <w:rsid w:val="001E543C"/>
    <w:rsid w:val="001E709D"/>
    <w:rsid w:val="001F31BD"/>
    <w:rsid w:val="001F47D4"/>
    <w:rsid w:val="00202497"/>
    <w:rsid w:val="0021074F"/>
    <w:rsid w:val="0021271B"/>
    <w:rsid w:val="00213689"/>
    <w:rsid w:val="0021420F"/>
    <w:rsid w:val="00215993"/>
    <w:rsid w:val="0021600D"/>
    <w:rsid w:val="00217731"/>
    <w:rsid w:val="00220127"/>
    <w:rsid w:val="00220A27"/>
    <w:rsid w:val="00220A2F"/>
    <w:rsid w:val="00221D97"/>
    <w:rsid w:val="00221DF7"/>
    <w:rsid w:val="00222569"/>
    <w:rsid w:val="00223BDF"/>
    <w:rsid w:val="00224106"/>
    <w:rsid w:val="00224389"/>
    <w:rsid w:val="00224F3B"/>
    <w:rsid w:val="0022538F"/>
    <w:rsid w:val="00226486"/>
    <w:rsid w:val="00230FBC"/>
    <w:rsid w:val="002320C5"/>
    <w:rsid w:val="002337E6"/>
    <w:rsid w:val="00233948"/>
    <w:rsid w:val="002353CA"/>
    <w:rsid w:val="0023788E"/>
    <w:rsid w:val="00240666"/>
    <w:rsid w:val="00240AE2"/>
    <w:rsid w:val="0024156A"/>
    <w:rsid w:val="00241988"/>
    <w:rsid w:val="00241F81"/>
    <w:rsid w:val="002466BB"/>
    <w:rsid w:val="002479BF"/>
    <w:rsid w:val="00247E33"/>
    <w:rsid w:val="00252095"/>
    <w:rsid w:val="00255EC3"/>
    <w:rsid w:val="00256625"/>
    <w:rsid w:val="00256D23"/>
    <w:rsid w:val="00257E70"/>
    <w:rsid w:val="00261CB7"/>
    <w:rsid w:val="0026311B"/>
    <w:rsid w:val="0026490E"/>
    <w:rsid w:val="00265748"/>
    <w:rsid w:val="00274F6E"/>
    <w:rsid w:val="0027526B"/>
    <w:rsid w:val="00276197"/>
    <w:rsid w:val="00276BD8"/>
    <w:rsid w:val="002779F2"/>
    <w:rsid w:val="002810DB"/>
    <w:rsid w:val="00286F02"/>
    <w:rsid w:val="0029066F"/>
    <w:rsid w:val="00292D66"/>
    <w:rsid w:val="002948FF"/>
    <w:rsid w:val="002973D3"/>
    <w:rsid w:val="002A0743"/>
    <w:rsid w:val="002A0F81"/>
    <w:rsid w:val="002A500B"/>
    <w:rsid w:val="002A6C65"/>
    <w:rsid w:val="002A78CD"/>
    <w:rsid w:val="002A7E50"/>
    <w:rsid w:val="002B0156"/>
    <w:rsid w:val="002B01D1"/>
    <w:rsid w:val="002B1276"/>
    <w:rsid w:val="002B183F"/>
    <w:rsid w:val="002B384B"/>
    <w:rsid w:val="002B467D"/>
    <w:rsid w:val="002B4D8C"/>
    <w:rsid w:val="002B4EF1"/>
    <w:rsid w:val="002B6F75"/>
    <w:rsid w:val="002C04CF"/>
    <w:rsid w:val="002C07E9"/>
    <w:rsid w:val="002C31FC"/>
    <w:rsid w:val="002C4DCD"/>
    <w:rsid w:val="002C5682"/>
    <w:rsid w:val="002D32B6"/>
    <w:rsid w:val="002D382A"/>
    <w:rsid w:val="002D4BFC"/>
    <w:rsid w:val="002D6EF1"/>
    <w:rsid w:val="002D7B3A"/>
    <w:rsid w:val="002E3E66"/>
    <w:rsid w:val="002E4217"/>
    <w:rsid w:val="002E4A97"/>
    <w:rsid w:val="002F001A"/>
    <w:rsid w:val="002F18BA"/>
    <w:rsid w:val="002F5F49"/>
    <w:rsid w:val="002F74E6"/>
    <w:rsid w:val="0030124C"/>
    <w:rsid w:val="0030508F"/>
    <w:rsid w:val="00306344"/>
    <w:rsid w:val="00311127"/>
    <w:rsid w:val="0031112D"/>
    <w:rsid w:val="00311CF1"/>
    <w:rsid w:val="00311F13"/>
    <w:rsid w:val="003123FC"/>
    <w:rsid w:val="0031306C"/>
    <w:rsid w:val="00314D48"/>
    <w:rsid w:val="00320240"/>
    <w:rsid w:val="00321258"/>
    <w:rsid w:val="00326DBD"/>
    <w:rsid w:val="00326EE1"/>
    <w:rsid w:val="00330443"/>
    <w:rsid w:val="00330ECB"/>
    <w:rsid w:val="00332987"/>
    <w:rsid w:val="0033649A"/>
    <w:rsid w:val="003376FD"/>
    <w:rsid w:val="00340FFF"/>
    <w:rsid w:val="00343B56"/>
    <w:rsid w:val="00344895"/>
    <w:rsid w:val="00353A5C"/>
    <w:rsid w:val="00353F14"/>
    <w:rsid w:val="00360BB8"/>
    <w:rsid w:val="00361695"/>
    <w:rsid w:val="00362547"/>
    <w:rsid w:val="00366AC3"/>
    <w:rsid w:val="00366DCB"/>
    <w:rsid w:val="00366F9F"/>
    <w:rsid w:val="00367110"/>
    <w:rsid w:val="00371EF1"/>
    <w:rsid w:val="00372CF1"/>
    <w:rsid w:val="003730FB"/>
    <w:rsid w:val="00373FF0"/>
    <w:rsid w:val="00374046"/>
    <w:rsid w:val="003751D5"/>
    <w:rsid w:val="0037619E"/>
    <w:rsid w:val="003772C8"/>
    <w:rsid w:val="00380558"/>
    <w:rsid w:val="00380DA3"/>
    <w:rsid w:val="00380E37"/>
    <w:rsid w:val="00382FB6"/>
    <w:rsid w:val="00384AD2"/>
    <w:rsid w:val="0038580B"/>
    <w:rsid w:val="00385CBA"/>
    <w:rsid w:val="00385FC0"/>
    <w:rsid w:val="00396C54"/>
    <w:rsid w:val="003A21DA"/>
    <w:rsid w:val="003A22F7"/>
    <w:rsid w:val="003A3452"/>
    <w:rsid w:val="003A4906"/>
    <w:rsid w:val="003A5F2A"/>
    <w:rsid w:val="003A6AB8"/>
    <w:rsid w:val="003A6B40"/>
    <w:rsid w:val="003A6C53"/>
    <w:rsid w:val="003A72FE"/>
    <w:rsid w:val="003B07D3"/>
    <w:rsid w:val="003B2DA2"/>
    <w:rsid w:val="003B30BD"/>
    <w:rsid w:val="003B3671"/>
    <w:rsid w:val="003B5458"/>
    <w:rsid w:val="003C31B4"/>
    <w:rsid w:val="003C31EF"/>
    <w:rsid w:val="003C4EE8"/>
    <w:rsid w:val="003C618C"/>
    <w:rsid w:val="003C7FB7"/>
    <w:rsid w:val="003D2FA0"/>
    <w:rsid w:val="003D4027"/>
    <w:rsid w:val="003D6ACF"/>
    <w:rsid w:val="003E2ABF"/>
    <w:rsid w:val="003E44F8"/>
    <w:rsid w:val="003E6073"/>
    <w:rsid w:val="003E6878"/>
    <w:rsid w:val="003E795F"/>
    <w:rsid w:val="003F127B"/>
    <w:rsid w:val="003F30E2"/>
    <w:rsid w:val="0040326B"/>
    <w:rsid w:val="0040392F"/>
    <w:rsid w:val="00403DF1"/>
    <w:rsid w:val="004041C7"/>
    <w:rsid w:val="00405CDB"/>
    <w:rsid w:val="004062B3"/>
    <w:rsid w:val="0040689F"/>
    <w:rsid w:val="0041158C"/>
    <w:rsid w:val="00411918"/>
    <w:rsid w:val="004128FA"/>
    <w:rsid w:val="004129E5"/>
    <w:rsid w:val="00413DF1"/>
    <w:rsid w:val="00415CE9"/>
    <w:rsid w:val="00416170"/>
    <w:rsid w:val="0042198D"/>
    <w:rsid w:val="00421C2E"/>
    <w:rsid w:val="004234BE"/>
    <w:rsid w:val="004238E5"/>
    <w:rsid w:val="00423F5F"/>
    <w:rsid w:val="00424350"/>
    <w:rsid w:val="0042542C"/>
    <w:rsid w:val="0042552E"/>
    <w:rsid w:val="00425939"/>
    <w:rsid w:val="00427C1B"/>
    <w:rsid w:val="00437017"/>
    <w:rsid w:val="00437E82"/>
    <w:rsid w:val="004408AB"/>
    <w:rsid w:val="00441A0A"/>
    <w:rsid w:val="004455B5"/>
    <w:rsid w:val="004463FF"/>
    <w:rsid w:val="00446CCA"/>
    <w:rsid w:val="0045144E"/>
    <w:rsid w:val="004540B2"/>
    <w:rsid w:val="0045758C"/>
    <w:rsid w:val="00460112"/>
    <w:rsid w:val="00463E80"/>
    <w:rsid w:val="004649CF"/>
    <w:rsid w:val="00465F16"/>
    <w:rsid w:val="0046728A"/>
    <w:rsid w:val="00471F71"/>
    <w:rsid w:val="00474CC2"/>
    <w:rsid w:val="00474F27"/>
    <w:rsid w:val="00475E31"/>
    <w:rsid w:val="00476674"/>
    <w:rsid w:val="004811AF"/>
    <w:rsid w:val="00481B99"/>
    <w:rsid w:val="004832FB"/>
    <w:rsid w:val="004858A8"/>
    <w:rsid w:val="0048611F"/>
    <w:rsid w:val="00486DED"/>
    <w:rsid w:val="00490D0C"/>
    <w:rsid w:val="0049454A"/>
    <w:rsid w:val="00494829"/>
    <w:rsid w:val="00494B35"/>
    <w:rsid w:val="00495B8F"/>
    <w:rsid w:val="004965F4"/>
    <w:rsid w:val="00496D73"/>
    <w:rsid w:val="004975E5"/>
    <w:rsid w:val="004A0E2F"/>
    <w:rsid w:val="004A4557"/>
    <w:rsid w:val="004B0CD6"/>
    <w:rsid w:val="004B5157"/>
    <w:rsid w:val="004B6321"/>
    <w:rsid w:val="004B7186"/>
    <w:rsid w:val="004C4077"/>
    <w:rsid w:val="004C48A4"/>
    <w:rsid w:val="004C5F8C"/>
    <w:rsid w:val="004C72F0"/>
    <w:rsid w:val="004D0DD4"/>
    <w:rsid w:val="004D35C8"/>
    <w:rsid w:val="004D504B"/>
    <w:rsid w:val="004D7AA5"/>
    <w:rsid w:val="004E0B4A"/>
    <w:rsid w:val="004E2334"/>
    <w:rsid w:val="004E4998"/>
    <w:rsid w:val="004E603D"/>
    <w:rsid w:val="004E6B9C"/>
    <w:rsid w:val="004F0EDA"/>
    <w:rsid w:val="004F194B"/>
    <w:rsid w:val="004F2A51"/>
    <w:rsid w:val="004F4DD9"/>
    <w:rsid w:val="004F549B"/>
    <w:rsid w:val="004F6091"/>
    <w:rsid w:val="004F72B0"/>
    <w:rsid w:val="00501F48"/>
    <w:rsid w:val="00502336"/>
    <w:rsid w:val="00503B6E"/>
    <w:rsid w:val="00503E6C"/>
    <w:rsid w:val="00504056"/>
    <w:rsid w:val="00505338"/>
    <w:rsid w:val="00507D5A"/>
    <w:rsid w:val="00512BFB"/>
    <w:rsid w:val="0051367B"/>
    <w:rsid w:val="00516F3D"/>
    <w:rsid w:val="00517420"/>
    <w:rsid w:val="0051742E"/>
    <w:rsid w:val="00520814"/>
    <w:rsid w:val="00520C52"/>
    <w:rsid w:val="00521FDF"/>
    <w:rsid w:val="00522386"/>
    <w:rsid w:val="00523A9D"/>
    <w:rsid w:val="00526DBE"/>
    <w:rsid w:val="005276B2"/>
    <w:rsid w:val="005301EB"/>
    <w:rsid w:val="00531AE9"/>
    <w:rsid w:val="00535772"/>
    <w:rsid w:val="005407B4"/>
    <w:rsid w:val="00544063"/>
    <w:rsid w:val="00544FB0"/>
    <w:rsid w:val="00547750"/>
    <w:rsid w:val="00551600"/>
    <w:rsid w:val="00553B42"/>
    <w:rsid w:val="0056192E"/>
    <w:rsid w:val="00561AFB"/>
    <w:rsid w:val="00562E5B"/>
    <w:rsid w:val="00563461"/>
    <w:rsid w:val="00567AA2"/>
    <w:rsid w:val="00567C37"/>
    <w:rsid w:val="00572E41"/>
    <w:rsid w:val="00573DD2"/>
    <w:rsid w:val="005811BC"/>
    <w:rsid w:val="00583A77"/>
    <w:rsid w:val="00584255"/>
    <w:rsid w:val="00587EA7"/>
    <w:rsid w:val="005904FE"/>
    <w:rsid w:val="005919AB"/>
    <w:rsid w:val="005928E1"/>
    <w:rsid w:val="005929A6"/>
    <w:rsid w:val="0059355E"/>
    <w:rsid w:val="0059569F"/>
    <w:rsid w:val="005A00D3"/>
    <w:rsid w:val="005A2FCB"/>
    <w:rsid w:val="005A3D29"/>
    <w:rsid w:val="005A5114"/>
    <w:rsid w:val="005B18CD"/>
    <w:rsid w:val="005B1C35"/>
    <w:rsid w:val="005B37E7"/>
    <w:rsid w:val="005B54ED"/>
    <w:rsid w:val="005B5BA1"/>
    <w:rsid w:val="005B744F"/>
    <w:rsid w:val="005C27EB"/>
    <w:rsid w:val="005C3091"/>
    <w:rsid w:val="005C377C"/>
    <w:rsid w:val="005C3D36"/>
    <w:rsid w:val="005C3F58"/>
    <w:rsid w:val="005C5C51"/>
    <w:rsid w:val="005C696B"/>
    <w:rsid w:val="005D0ABC"/>
    <w:rsid w:val="005D2894"/>
    <w:rsid w:val="005D3D75"/>
    <w:rsid w:val="005D4255"/>
    <w:rsid w:val="005D659F"/>
    <w:rsid w:val="005D7A64"/>
    <w:rsid w:val="005E219B"/>
    <w:rsid w:val="005E239E"/>
    <w:rsid w:val="005E2636"/>
    <w:rsid w:val="005E3945"/>
    <w:rsid w:val="005E3B5D"/>
    <w:rsid w:val="005E5DFC"/>
    <w:rsid w:val="005F1550"/>
    <w:rsid w:val="005F3006"/>
    <w:rsid w:val="005F617A"/>
    <w:rsid w:val="005F6ABE"/>
    <w:rsid w:val="005F6E39"/>
    <w:rsid w:val="005F7734"/>
    <w:rsid w:val="00600027"/>
    <w:rsid w:val="006012BC"/>
    <w:rsid w:val="00601E31"/>
    <w:rsid w:val="00602B5F"/>
    <w:rsid w:val="006065F9"/>
    <w:rsid w:val="006068AF"/>
    <w:rsid w:val="006076FD"/>
    <w:rsid w:val="006104AB"/>
    <w:rsid w:val="00612935"/>
    <w:rsid w:val="00616952"/>
    <w:rsid w:val="00626D25"/>
    <w:rsid w:val="006275A3"/>
    <w:rsid w:val="0063026F"/>
    <w:rsid w:val="00630916"/>
    <w:rsid w:val="00644F34"/>
    <w:rsid w:val="006455F3"/>
    <w:rsid w:val="00645F08"/>
    <w:rsid w:val="0064630A"/>
    <w:rsid w:val="00647EC1"/>
    <w:rsid w:val="00653840"/>
    <w:rsid w:val="00653C76"/>
    <w:rsid w:val="0065478C"/>
    <w:rsid w:val="0065576D"/>
    <w:rsid w:val="006566EE"/>
    <w:rsid w:val="00657BDE"/>
    <w:rsid w:val="00660D88"/>
    <w:rsid w:val="00660F95"/>
    <w:rsid w:val="006613A9"/>
    <w:rsid w:val="00665861"/>
    <w:rsid w:val="006663DC"/>
    <w:rsid w:val="00667923"/>
    <w:rsid w:val="00670876"/>
    <w:rsid w:val="00674391"/>
    <w:rsid w:val="006801F5"/>
    <w:rsid w:val="00680214"/>
    <w:rsid w:val="00681F5A"/>
    <w:rsid w:val="00682860"/>
    <w:rsid w:val="00682A69"/>
    <w:rsid w:val="00683AEE"/>
    <w:rsid w:val="00684779"/>
    <w:rsid w:val="00684AF0"/>
    <w:rsid w:val="00685DBF"/>
    <w:rsid w:val="00690AD2"/>
    <w:rsid w:val="0069203A"/>
    <w:rsid w:val="006A1D10"/>
    <w:rsid w:val="006A2515"/>
    <w:rsid w:val="006A2780"/>
    <w:rsid w:val="006A5DB0"/>
    <w:rsid w:val="006A77FD"/>
    <w:rsid w:val="006B0343"/>
    <w:rsid w:val="006B0800"/>
    <w:rsid w:val="006B1D69"/>
    <w:rsid w:val="006B2B56"/>
    <w:rsid w:val="006C14BD"/>
    <w:rsid w:val="006C1B29"/>
    <w:rsid w:val="006C72F8"/>
    <w:rsid w:val="006C7552"/>
    <w:rsid w:val="006D1010"/>
    <w:rsid w:val="006D5C23"/>
    <w:rsid w:val="006E13FE"/>
    <w:rsid w:val="006E1783"/>
    <w:rsid w:val="006E41EA"/>
    <w:rsid w:val="006E5E56"/>
    <w:rsid w:val="006E77EC"/>
    <w:rsid w:val="006F033A"/>
    <w:rsid w:val="006F0621"/>
    <w:rsid w:val="006F602F"/>
    <w:rsid w:val="006F6D09"/>
    <w:rsid w:val="006F6DB2"/>
    <w:rsid w:val="0070158B"/>
    <w:rsid w:val="00702A85"/>
    <w:rsid w:val="007068DE"/>
    <w:rsid w:val="007072D2"/>
    <w:rsid w:val="0071008D"/>
    <w:rsid w:val="00712958"/>
    <w:rsid w:val="007161E2"/>
    <w:rsid w:val="007167A5"/>
    <w:rsid w:val="00720587"/>
    <w:rsid w:val="0072212F"/>
    <w:rsid w:val="00723149"/>
    <w:rsid w:val="0072391B"/>
    <w:rsid w:val="00723EE7"/>
    <w:rsid w:val="0072466C"/>
    <w:rsid w:val="00724F8D"/>
    <w:rsid w:val="00724FD6"/>
    <w:rsid w:val="007272B9"/>
    <w:rsid w:val="00727F49"/>
    <w:rsid w:val="007316BA"/>
    <w:rsid w:val="00734140"/>
    <w:rsid w:val="00741EFD"/>
    <w:rsid w:val="007436C5"/>
    <w:rsid w:val="0074489C"/>
    <w:rsid w:val="00744DA4"/>
    <w:rsid w:val="00747899"/>
    <w:rsid w:val="00750F7F"/>
    <w:rsid w:val="00751165"/>
    <w:rsid w:val="00753FA6"/>
    <w:rsid w:val="0075664D"/>
    <w:rsid w:val="00760C35"/>
    <w:rsid w:val="00761B4A"/>
    <w:rsid w:val="0077033B"/>
    <w:rsid w:val="00773AAC"/>
    <w:rsid w:val="00776065"/>
    <w:rsid w:val="00777BA8"/>
    <w:rsid w:val="00777E0F"/>
    <w:rsid w:val="007807E6"/>
    <w:rsid w:val="007812F5"/>
    <w:rsid w:val="00781474"/>
    <w:rsid w:val="0078196C"/>
    <w:rsid w:val="00782634"/>
    <w:rsid w:val="00783F81"/>
    <w:rsid w:val="00787588"/>
    <w:rsid w:val="00791470"/>
    <w:rsid w:val="007A000B"/>
    <w:rsid w:val="007A117D"/>
    <w:rsid w:val="007A1AFA"/>
    <w:rsid w:val="007A6342"/>
    <w:rsid w:val="007A663C"/>
    <w:rsid w:val="007B3396"/>
    <w:rsid w:val="007B3768"/>
    <w:rsid w:val="007B5F68"/>
    <w:rsid w:val="007B7AF0"/>
    <w:rsid w:val="007C1DBE"/>
    <w:rsid w:val="007C61FD"/>
    <w:rsid w:val="007C751C"/>
    <w:rsid w:val="007D2083"/>
    <w:rsid w:val="007D2D52"/>
    <w:rsid w:val="007D4292"/>
    <w:rsid w:val="007D461F"/>
    <w:rsid w:val="007D73DD"/>
    <w:rsid w:val="007E0C3F"/>
    <w:rsid w:val="007E15E9"/>
    <w:rsid w:val="007E3A30"/>
    <w:rsid w:val="007E3BB7"/>
    <w:rsid w:val="007E751B"/>
    <w:rsid w:val="007F018C"/>
    <w:rsid w:val="007F27E3"/>
    <w:rsid w:val="007F3665"/>
    <w:rsid w:val="008009E3"/>
    <w:rsid w:val="00800CCC"/>
    <w:rsid w:val="00800D02"/>
    <w:rsid w:val="00800E34"/>
    <w:rsid w:val="00800EB2"/>
    <w:rsid w:val="0080108F"/>
    <w:rsid w:val="00801C24"/>
    <w:rsid w:val="0080409F"/>
    <w:rsid w:val="008059FB"/>
    <w:rsid w:val="0080651D"/>
    <w:rsid w:val="00806EDC"/>
    <w:rsid w:val="00811034"/>
    <w:rsid w:val="008141C7"/>
    <w:rsid w:val="00817133"/>
    <w:rsid w:val="00817D15"/>
    <w:rsid w:val="008223EE"/>
    <w:rsid w:val="00822AD9"/>
    <w:rsid w:val="008231B8"/>
    <w:rsid w:val="00823C24"/>
    <w:rsid w:val="00824FF0"/>
    <w:rsid w:val="0082599C"/>
    <w:rsid w:val="008272C3"/>
    <w:rsid w:val="00836169"/>
    <w:rsid w:val="00836CFF"/>
    <w:rsid w:val="00836E0B"/>
    <w:rsid w:val="00840375"/>
    <w:rsid w:val="00846EBE"/>
    <w:rsid w:val="00847D13"/>
    <w:rsid w:val="0085149A"/>
    <w:rsid w:val="00862357"/>
    <w:rsid w:val="00863E9F"/>
    <w:rsid w:val="008641E7"/>
    <w:rsid w:val="00865819"/>
    <w:rsid w:val="008668E7"/>
    <w:rsid w:val="00867DB2"/>
    <w:rsid w:val="00867FBB"/>
    <w:rsid w:val="00870B23"/>
    <w:rsid w:val="0087303A"/>
    <w:rsid w:val="008751ED"/>
    <w:rsid w:val="00876A0B"/>
    <w:rsid w:val="0088085F"/>
    <w:rsid w:val="00880AA2"/>
    <w:rsid w:val="00880D73"/>
    <w:rsid w:val="008821CA"/>
    <w:rsid w:val="008830BF"/>
    <w:rsid w:val="008840CD"/>
    <w:rsid w:val="008847F5"/>
    <w:rsid w:val="008848A6"/>
    <w:rsid w:val="008852F5"/>
    <w:rsid w:val="00886CD2"/>
    <w:rsid w:val="00887952"/>
    <w:rsid w:val="00892B90"/>
    <w:rsid w:val="008941A6"/>
    <w:rsid w:val="00895895"/>
    <w:rsid w:val="008960E0"/>
    <w:rsid w:val="008A05B1"/>
    <w:rsid w:val="008A06EF"/>
    <w:rsid w:val="008A1482"/>
    <w:rsid w:val="008A1ABD"/>
    <w:rsid w:val="008A4631"/>
    <w:rsid w:val="008B06C8"/>
    <w:rsid w:val="008B5537"/>
    <w:rsid w:val="008B5591"/>
    <w:rsid w:val="008B651D"/>
    <w:rsid w:val="008B7EF9"/>
    <w:rsid w:val="008C0703"/>
    <w:rsid w:val="008C0AB4"/>
    <w:rsid w:val="008C0D53"/>
    <w:rsid w:val="008C1727"/>
    <w:rsid w:val="008C258F"/>
    <w:rsid w:val="008C274F"/>
    <w:rsid w:val="008C2D68"/>
    <w:rsid w:val="008C37DF"/>
    <w:rsid w:val="008C6F96"/>
    <w:rsid w:val="008C7242"/>
    <w:rsid w:val="008D1763"/>
    <w:rsid w:val="008D20A2"/>
    <w:rsid w:val="008E0102"/>
    <w:rsid w:val="008E1610"/>
    <w:rsid w:val="008E1AD2"/>
    <w:rsid w:val="008E2A35"/>
    <w:rsid w:val="008E3AE9"/>
    <w:rsid w:val="008E6768"/>
    <w:rsid w:val="008E7488"/>
    <w:rsid w:val="008E7C5E"/>
    <w:rsid w:val="008F15A1"/>
    <w:rsid w:val="008F2243"/>
    <w:rsid w:val="008F3E47"/>
    <w:rsid w:val="008F4B50"/>
    <w:rsid w:val="008F76A7"/>
    <w:rsid w:val="0090023D"/>
    <w:rsid w:val="00900283"/>
    <w:rsid w:val="00900FDA"/>
    <w:rsid w:val="00901C9D"/>
    <w:rsid w:val="00901DB5"/>
    <w:rsid w:val="009020EC"/>
    <w:rsid w:val="00903366"/>
    <w:rsid w:val="0090382E"/>
    <w:rsid w:val="0090446C"/>
    <w:rsid w:val="009056CE"/>
    <w:rsid w:val="00906217"/>
    <w:rsid w:val="009071DA"/>
    <w:rsid w:val="00913813"/>
    <w:rsid w:val="009171DC"/>
    <w:rsid w:val="0092363D"/>
    <w:rsid w:val="009305BE"/>
    <w:rsid w:val="0093538F"/>
    <w:rsid w:val="0093559D"/>
    <w:rsid w:val="00935B36"/>
    <w:rsid w:val="0093658E"/>
    <w:rsid w:val="00941A6B"/>
    <w:rsid w:val="00944306"/>
    <w:rsid w:val="00944FF2"/>
    <w:rsid w:val="00946533"/>
    <w:rsid w:val="00947BC6"/>
    <w:rsid w:val="009546C0"/>
    <w:rsid w:val="00955EF9"/>
    <w:rsid w:val="00960214"/>
    <w:rsid w:val="009602A1"/>
    <w:rsid w:val="00961879"/>
    <w:rsid w:val="009618FE"/>
    <w:rsid w:val="00961BB2"/>
    <w:rsid w:val="00962464"/>
    <w:rsid w:val="00962B2A"/>
    <w:rsid w:val="00963813"/>
    <w:rsid w:val="00974E92"/>
    <w:rsid w:val="00975D5E"/>
    <w:rsid w:val="009766B7"/>
    <w:rsid w:val="00982AA0"/>
    <w:rsid w:val="00982B47"/>
    <w:rsid w:val="0098323C"/>
    <w:rsid w:val="00986E7A"/>
    <w:rsid w:val="00990181"/>
    <w:rsid w:val="00991B0B"/>
    <w:rsid w:val="00993FDE"/>
    <w:rsid w:val="009943ED"/>
    <w:rsid w:val="00996315"/>
    <w:rsid w:val="00997377"/>
    <w:rsid w:val="00997B67"/>
    <w:rsid w:val="009A084B"/>
    <w:rsid w:val="009A45BA"/>
    <w:rsid w:val="009A6505"/>
    <w:rsid w:val="009B31AF"/>
    <w:rsid w:val="009B360A"/>
    <w:rsid w:val="009B391F"/>
    <w:rsid w:val="009B42B5"/>
    <w:rsid w:val="009B7081"/>
    <w:rsid w:val="009B768A"/>
    <w:rsid w:val="009B7D38"/>
    <w:rsid w:val="009C2C21"/>
    <w:rsid w:val="009C3B2D"/>
    <w:rsid w:val="009D24D8"/>
    <w:rsid w:val="009D3ADC"/>
    <w:rsid w:val="009D452E"/>
    <w:rsid w:val="009E0469"/>
    <w:rsid w:val="009E0479"/>
    <w:rsid w:val="009E51C6"/>
    <w:rsid w:val="009E550E"/>
    <w:rsid w:val="009F02E3"/>
    <w:rsid w:val="009F3E59"/>
    <w:rsid w:val="009F4AA6"/>
    <w:rsid w:val="009F6A61"/>
    <w:rsid w:val="00A020F9"/>
    <w:rsid w:val="00A036C7"/>
    <w:rsid w:val="00A03AAC"/>
    <w:rsid w:val="00A04E5B"/>
    <w:rsid w:val="00A0538B"/>
    <w:rsid w:val="00A0597E"/>
    <w:rsid w:val="00A076F4"/>
    <w:rsid w:val="00A07A4C"/>
    <w:rsid w:val="00A11044"/>
    <w:rsid w:val="00A11760"/>
    <w:rsid w:val="00A12374"/>
    <w:rsid w:val="00A12ECC"/>
    <w:rsid w:val="00A12FE5"/>
    <w:rsid w:val="00A1355C"/>
    <w:rsid w:val="00A138B5"/>
    <w:rsid w:val="00A13E1A"/>
    <w:rsid w:val="00A14416"/>
    <w:rsid w:val="00A14BC4"/>
    <w:rsid w:val="00A15F53"/>
    <w:rsid w:val="00A20F46"/>
    <w:rsid w:val="00A2183B"/>
    <w:rsid w:val="00A23130"/>
    <w:rsid w:val="00A23FE5"/>
    <w:rsid w:val="00A2419F"/>
    <w:rsid w:val="00A2446C"/>
    <w:rsid w:val="00A275F0"/>
    <w:rsid w:val="00A27A88"/>
    <w:rsid w:val="00A30C0A"/>
    <w:rsid w:val="00A30F8E"/>
    <w:rsid w:val="00A32226"/>
    <w:rsid w:val="00A3360B"/>
    <w:rsid w:val="00A33F0B"/>
    <w:rsid w:val="00A3710E"/>
    <w:rsid w:val="00A40FBE"/>
    <w:rsid w:val="00A42BDF"/>
    <w:rsid w:val="00A44B64"/>
    <w:rsid w:val="00A44FD8"/>
    <w:rsid w:val="00A459D9"/>
    <w:rsid w:val="00A45ED7"/>
    <w:rsid w:val="00A516B7"/>
    <w:rsid w:val="00A51F2F"/>
    <w:rsid w:val="00A5428B"/>
    <w:rsid w:val="00A62610"/>
    <w:rsid w:val="00A63258"/>
    <w:rsid w:val="00A65744"/>
    <w:rsid w:val="00A6673B"/>
    <w:rsid w:val="00A67D55"/>
    <w:rsid w:val="00A71DC1"/>
    <w:rsid w:val="00A732B5"/>
    <w:rsid w:val="00A73AD0"/>
    <w:rsid w:val="00A74766"/>
    <w:rsid w:val="00A807B5"/>
    <w:rsid w:val="00A8145B"/>
    <w:rsid w:val="00A81550"/>
    <w:rsid w:val="00A85553"/>
    <w:rsid w:val="00A87BDE"/>
    <w:rsid w:val="00A91B7B"/>
    <w:rsid w:val="00A91BEF"/>
    <w:rsid w:val="00A932D6"/>
    <w:rsid w:val="00A93BB7"/>
    <w:rsid w:val="00A953DE"/>
    <w:rsid w:val="00AA0105"/>
    <w:rsid w:val="00AA193E"/>
    <w:rsid w:val="00AA22BE"/>
    <w:rsid w:val="00AA3651"/>
    <w:rsid w:val="00AA422B"/>
    <w:rsid w:val="00AA5145"/>
    <w:rsid w:val="00AA5577"/>
    <w:rsid w:val="00AA74A2"/>
    <w:rsid w:val="00AB1DC7"/>
    <w:rsid w:val="00AB2E8D"/>
    <w:rsid w:val="00AB65D8"/>
    <w:rsid w:val="00AB6D18"/>
    <w:rsid w:val="00AC15ED"/>
    <w:rsid w:val="00AC6C2D"/>
    <w:rsid w:val="00AC6FBA"/>
    <w:rsid w:val="00AD1A61"/>
    <w:rsid w:val="00AD49C0"/>
    <w:rsid w:val="00AD506C"/>
    <w:rsid w:val="00AD5153"/>
    <w:rsid w:val="00AD5C56"/>
    <w:rsid w:val="00AE6239"/>
    <w:rsid w:val="00AE729D"/>
    <w:rsid w:val="00AF0991"/>
    <w:rsid w:val="00AF2F83"/>
    <w:rsid w:val="00AF36FF"/>
    <w:rsid w:val="00AF478B"/>
    <w:rsid w:val="00AF4B6D"/>
    <w:rsid w:val="00AF7FF3"/>
    <w:rsid w:val="00B00A63"/>
    <w:rsid w:val="00B02550"/>
    <w:rsid w:val="00B046B3"/>
    <w:rsid w:val="00B07835"/>
    <w:rsid w:val="00B1070D"/>
    <w:rsid w:val="00B1234F"/>
    <w:rsid w:val="00B12D8E"/>
    <w:rsid w:val="00B21B0B"/>
    <w:rsid w:val="00B21ED9"/>
    <w:rsid w:val="00B2222E"/>
    <w:rsid w:val="00B23BB6"/>
    <w:rsid w:val="00B251FE"/>
    <w:rsid w:val="00B27E9B"/>
    <w:rsid w:val="00B30138"/>
    <w:rsid w:val="00B30D21"/>
    <w:rsid w:val="00B3210A"/>
    <w:rsid w:val="00B33027"/>
    <w:rsid w:val="00B33297"/>
    <w:rsid w:val="00B34E0A"/>
    <w:rsid w:val="00B351CF"/>
    <w:rsid w:val="00B404CD"/>
    <w:rsid w:val="00B410F1"/>
    <w:rsid w:val="00B41F0C"/>
    <w:rsid w:val="00B41F58"/>
    <w:rsid w:val="00B4306C"/>
    <w:rsid w:val="00B4332F"/>
    <w:rsid w:val="00B450A2"/>
    <w:rsid w:val="00B472D1"/>
    <w:rsid w:val="00B47B27"/>
    <w:rsid w:val="00B54655"/>
    <w:rsid w:val="00B5670D"/>
    <w:rsid w:val="00B6087F"/>
    <w:rsid w:val="00B60DD8"/>
    <w:rsid w:val="00B6315E"/>
    <w:rsid w:val="00B66C27"/>
    <w:rsid w:val="00B70C4B"/>
    <w:rsid w:val="00B73F60"/>
    <w:rsid w:val="00B73F7F"/>
    <w:rsid w:val="00B75E13"/>
    <w:rsid w:val="00B76FC2"/>
    <w:rsid w:val="00B8184A"/>
    <w:rsid w:val="00B82822"/>
    <w:rsid w:val="00B83910"/>
    <w:rsid w:val="00B84531"/>
    <w:rsid w:val="00B8568C"/>
    <w:rsid w:val="00B86025"/>
    <w:rsid w:val="00B87C8C"/>
    <w:rsid w:val="00B90E54"/>
    <w:rsid w:val="00B91D56"/>
    <w:rsid w:val="00B94269"/>
    <w:rsid w:val="00B96CC8"/>
    <w:rsid w:val="00B96FCF"/>
    <w:rsid w:val="00B9795E"/>
    <w:rsid w:val="00B97F90"/>
    <w:rsid w:val="00BA0027"/>
    <w:rsid w:val="00BA2CC7"/>
    <w:rsid w:val="00BA3090"/>
    <w:rsid w:val="00BA4094"/>
    <w:rsid w:val="00BA4D35"/>
    <w:rsid w:val="00BB11B1"/>
    <w:rsid w:val="00BB33D2"/>
    <w:rsid w:val="00BB57D0"/>
    <w:rsid w:val="00BB589C"/>
    <w:rsid w:val="00BB597A"/>
    <w:rsid w:val="00BB5FC1"/>
    <w:rsid w:val="00BC18E6"/>
    <w:rsid w:val="00BC5CD2"/>
    <w:rsid w:val="00BD01A6"/>
    <w:rsid w:val="00BD2281"/>
    <w:rsid w:val="00BD672E"/>
    <w:rsid w:val="00BE1CB7"/>
    <w:rsid w:val="00BE24A3"/>
    <w:rsid w:val="00BE25B9"/>
    <w:rsid w:val="00BE43DF"/>
    <w:rsid w:val="00BF0EA9"/>
    <w:rsid w:val="00BF0FF7"/>
    <w:rsid w:val="00BF120F"/>
    <w:rsid w:val="00BF3226"/>
    <w:rsid w:val="00BF3524"/>
    <w:rsid w:val="00BF46A3"/>
    <w:rsid w:val="00BF489F"/>
    <w:rsid w:val="00BF6D31"/>
    <w:rsid w:val="00BF6E0A"/>
    <w:rsid w:val="00C01C5D"/>
    <w:rsid w:val="00C01F73"/>
    <w:rsid w:val="00C03681"/>
    <w:rsid w:val="00C04729"/>
    <w:rsid w:val="00C05484"/>
    <w:rsid w:val="00C10410"/>
    <w:rsid w:val="00C15504"/>
    <w:rsid w:val="00C1765F"/>
    <w:rsid w:val="00C20476"/>
    <w:rsid w:val="00C22355"/>
    <w:rsid w:val="00C2254C"/>
    <w:rsid w:val="00C22F13"/>
    <w:rsid w:val="00C235B6"/>
    <w:rsid w:val="00C24BC6"/>
    <w:rsid w:val="00C26C2C"/>
    <w:rsid w:val="00C270E6"/>
    <w:rsid w:val="00C276B2"/>
    <w:rsid w:val="00C30F47"/>
    <w:rsid w:val="00C31FE1"/>
    <w:rsid w:val="00C32A75"/>
    <w:rsid w:val="00C3462F"/>
    <w:rsid w:val="00C414C7"/>
    <w:rsid w:val="00C421A4"/>
    <w:rsid w:val="00C42C12"/>
    <w:rsid w:val="00C433F8"/>
    <w:rsid w:val="00C43FDC"/>
    <w:rsid w:val="00C45E23"/>
    <w:rsid w:val="00C4600A"/>
    <w:rsid w:val="00C469C8"/>
    <w:rsid w:val="00C4794B"/>
    <w:rsid w:val="00C52797"/>
    <w:rsid w:val="00C61749"/>
    <w:rsid w:val="00C62271"/>
    <w:rsid w:val="00C62BDF"/>
    <w:rsid w:val="00C63497"/>
    <w:rsid w:val="00C64382"/>
    <w:rsid w:val="00C6580E"/>
    <w:rsid w:val="00C65B95"/>
    <w:rsid w:val="00C67DDE"/>
    <w:rsid w:val="00C704FE"/>
    <w:rsid w:val="00C70BA5"/>
    <w:rsid w:val="00C70CF4"/>
    <w:rsid w:val="00C711DD"/>
    <w:rsid w:val="00C722E2"/>
    <w:rsid w:val="00C7274D"/>
    <w:rsid w:val="00C72DE6"/>
    <w:rsid w:val="00C72F8A"/>
    <w:rsid w:val="00C749CF"/>
    <w:rsid w:val="00C83AA2"/>
    <w:rsid w:val="00C86174"/>
    <w:rsid w:val="00C864C2"/>
    <w:rsid w:val="00C927AF"/>
    <w:rsid w:val="00C9474C"/>
    <w:rsid w:val="00C95688"/>
    <w:rsid w:val="00C96D55"/>
    <w:rsid w:val="00C97524"/>
    <w:rsid w:val="00CA17B8"/>
    <w:rsid w:val="00CA2D28"/>
    <w:rsid w:val="00CA31BA"/>
    <w:rsid w:val="00CA38BB"/>
    <w:rsid w:val="00CA42AF"/>
    <w:rsid w:val="00CA68B3"/>
    <w:rsid w:val="00CB0AD9"/>
    <w:rsid w:val="00CB52C4"/>
    <w:rsid w:val="00CB5E29"/>
    <w:rsid w:val="00CB5F11"/>
    <w:rsid w:val="00CB6583"/>
    <w:rsid w:val="00CC1ABE"/>
    <w:rsid w:val="00CC2B2C"/>
    <w:rsid w:val="00CC2F65"/>
    <w:rsid w:val="00CC33A8"/>
    <w:rsid w:val="00CC35B5"/>
    <w:rsid w:val="00CC360E"/>
    <w:rsid w:val="00CC3B1D"/>
    <w:rsid w:val="00CC668A"/>
    <w:rsid w:val="00CC781F"/>
    <w:rsid w:val="00CC7D02"/>
    <w:rsid w:val="00CD23DC"/>
    <w:rsid w:val="00CD2F80"/>
    <w:rsid w:val="00CD358F"/>
    <w:rsid w:val="00CD66AE"/>
    <w:rsid w:val="00CD7470"/>
    <w:rsid w:val="00CE0C62"/>
    <w:rsid w:val="00CE41EF"/>
    <w:rsid w:val="00CE47C9"/>
    <w:rsid w:val="00CE52F2"/>
    <w:rsid w:val="00CE78B9"/>
    <w:rsid w:val="00CF0BC3"/>
    <w:rsid w:val="00CF2F7C"/>
    <w:rsid w:val="00CF3CBD"/>
    <w:rsid w:val="00CF53FF"/>
    <w:rsid w:val="00CF7AF0"/>
    <w:rsid w:val="00D00321"/>
    <w:rsid w:val="00D01462"/>
    <w:rsid w:val="00D0325D"/>
    <w:rsid w:val="00D033A2"/>
    <w:rsid w:val="00D048FF"/>
    <w:rsid w:val="00D06845"/>
    <w:rsid w:val="00D130D8"/>
    <w:rsid w:val="00D1422F"/>
    <w:rsid w:val="00D168EB"/>
    <w:rsid w:val="00D16D66"/>
    <w:rsid w:val="00D216F6"/>
    <w:rsid w:val="00D23549"/>
    <w:rsid w:val="00D27541"/>
    <w:rsid w:val="00D304EF"/>
    <w:rsid w:val="00D310C7"/>
    <w:rsid w:val="00D31E65"/>
    <w:rsid w:val="00D31F18"/>
    <w:rsid w:val="00D32D91"/>
    <w:rsid w:val="00D342F6"/>
    <w:rsid w:val="00D350F9"/>
    <w:rsid w:val="00D41207"/>
    <w:rsid w:val="00D4205A"/>
    <w:rsid w:val="00D42098"/>
    <w:rsid w:val="00D422B8"/>
    <w:rsid w:val="00D42A3E"/>
    <w:rsid w:val="00D43581"/>
    <w:rsid w:val="00D43A9E"/>
    <w:rsid w:val="00D46984"/>
    <w:rsid w:val="00D46FF2"/>
    <w:rsid w:val="00D472BC"/>
    <w:rsid w:val="00D47E2A"/>
    <w:rsid w:val="00D511F8"/>
    <w:rsid w:val="00D5508A"/>
    <w:rsid w:val="00D5705A"/>
    <w:rsid w:val="00D63BD4"/>
    <w:rsid w:val="00D65447"/>
    <w:rsid w:val="00D662E2"/>
    <w:rsid w:val="00D71D7D"/>
    <w:rsid w:val="00D739A2"/>
    <w:rsid w:val="00D7483D"/>
    <w:rsid w:val="00D76C9E"/>
    <w:rsid w:val="00D808E9"/>
    <w:rsid w:val="00D822C7"/>
    <w:rsid w:val="00D83CAE"/>
    <w:rsid w:val="00D90497"/>
    <w:rsid w:val="00D9134C"/>
    <w:rsid w:val="00D91BAA"/>
    <w:rsid w:val="00D920BC"/>
    <w:rsid w:val="00D93031"/>
    <w:rsid w:val="00D932EB"/>
    <w:rsid w:val="00DA3473"/>
    <w:rsid w:val="00DA3D00"/>
    <w:rsid w:val="00DA6F97"/>
    <w:rsid w:val="00DA76CC"/>
    <w:rsid w:val="00DB09BB"/>
    <w:rsid w:val="00DB20A8"/>
    <w:rsid w:val="00DB3B11"/>
    <w:rsid w:val="00DB6FE1"/>
    <w:rsid w:val="00DB7581"/>
    <w:rsid w:val="00DC09B2"/>
    <w:rsid w:val="00DC2CD4"/>
    <w:rsid w:val="00DC2E27"/>
    <w:rsid w:val="00DC2EF0"/>
    <w:rsid w:val="00DC73FE"/>
    <w:rsid w:val="00DC7D25"/>
    <w:rsid w:val="00DD0990"/>
    <w:rsid w:val="00DD6A8E"/>
    <w:rsid w:val="00DD7CEA"/>
    <w:rsid w:val="00DE4723"/>
    <w:rsid w:val="00DE4BD9"/>
    <w:rsid w:val="00DE53D4"/>
    <w:rsid w:val="00DE7A1D"/>
    <w:rsid w:val="00DE7C5D"/>
    <w:rsid w:val="00DF641E"/>
    <w:rsid w:val="00DF6788"/>
    <w:rsid w:val="00E00051"/>
    <w:rsid w:val="00E06292"/>
    <w:rsid w:val="00E10D70"/>
    <w:rsid w:val="00E11FB7"/>
    <w:rsid w:val="00E13FE0"/>
    <w:rsid w:val="00E170B3"/>
    <w:rsid w:val="00E17325"/>
    <w:rsid w:val="00E20114"/>
    <w:rsid w:val="00E22ADA"/>
    <w:rsid w:val="00E2544A"/>
    <w:rsid w:val="00E26F05"/>
    <w:rsid w:val="00E32A40"/>
    <w:rsid w:val="00E416C4"/>
    <w:rsid w:val="00E4371A"/>
    <w:rsid w:val="00E45495"/>
    <w:rsid w:val="00E456BE"/>
    <w:rsid w:val="00E45737"/>
    <w:rsid w:val="00E46378"/>
    <w:rsid w:val="00E51DA8"/>
    <w:rsid w:val="00E5212C"/>
    <w:rsid w:val="00E55AC1"/>
    <w:rsid w:val="00E57616"/>
    <w:rsid w:val="00E64C68"/>
    <w:rsid w:val="00E64D60"/>
    <w:rsid w:val="00E65C91"/>
    <w:rsid w:val="00E7078E"/>
    <w:rsid w:val="00E7109E"/>
    <w:rsid w:val="00E72112"/>
    <w:rsid w:val="00E74AE1"/>
    <w:rsid w:val="00E76549"/>
    <w:rsid w:val="00E77C55"/>
    <w:rsid w:val="00E84F33"/>
    <w:rsid w:val="00E8520F"/>
    <w:rsid w:val="00E861DB"/>
    <w:rsid w:val="00E93983"/>
    <w:rsid w:val="00E95893"/>
    <w:rsid w:val="00EA1986"/>
    <w:rsid w:val="00EA34A8"/>
    <w:rsid w:val="00EA5767"/>
    <w:rsid w:val="00EA76A4"/>
    <w:rsid w:val="00EA77A1"/>
    <w:rsid w:val="00EB312B"/>
    <w:rsid w:val="00EB3470"/>
    <w:rsid w:val="00EB5F1C"/>
    <w:rsid w:val="00EB6A2D"/>
    <w:rsid w:val="00EB78F5"/>
    <w:rsid w:val="00EC02AF"/>
    <w:rsid w:val="00EC0410"/>
    <w:rsid w:val="00EC19AB"/>
    <w:rsid w:val="00EC2A64"/>
    <w:rsid w:val="00EC4440"/>
    <w:rsid w:val="00EC580E"/>
    <w:rsid w:val="00ED04D7"/>
    <w:rsid w:val="00ED0D24"/>
    <w:rsid w:val="00ED2635"/>
    <w:rsid w:val="00ED2DE1"/>
    <w:rsid w:val="00ED3E73"/>
    <w:rsid w:val="00ED7511"/>
    <w:rsid w:val="00ED7F77"/>
    <w:rsid w:val="00ED7FA0"/>
    <w:rsid w:val="00EE3083"/>
    <w:rsid w:val="00EE5D05"/>
    <w:rsid w:val="00EF23A2"/>
    <w:rsid w:val="00EF7E4F"/>
    <w:rsid w:val="00F02720"/>
    <w:rsid w:val="00F0499A"/>
    <w:rsid w:val="00F108C5"/>
    <w:rsid w:val="00F10A78"/>
    <w:rsid w:val="00F12391"/>
    <w:rsid w:val="00F128EA"/>
    <w:rsid w:val="00F132AC"/>
    <w:rsid w:val="00F13F86"/>
    <w:rsid w:val="00F147D8"/>
    <w:rsid w:val="00F1508F"/>
    <w:rsid w:val="00F20298"/>
    <w:rsid w:val="00F21AE2"/>
    <w:rsid w:val="00F22E2B"/>
    <w:rsid w:val="00F23AF3"/>
    <w:rsid w:val="00F24625"/>
    <w:rsid w:val="00F247F4"/>
    <w:rsid w:val="00F26311"/>
    <w:rsid w:val="00F26DC3"/>
    <w:rsid w:val="00F31FD7"/>
    <w:rsid w:val="00F35083"/>
    <w:rsid w:val="00F36354"/>
    <w:rsid w:val="00F403FF"/>
    <w:rsid w:val="00F42AED"/>
    <w:rsid w:val="00F42D23"/>
    <w:rsid w:val="00F42D8E"/>
    <w:rsid w:val="00F51805"/>
    <w:rsid w:val="00F53739"/>
    <w:rsid w:val="00F54E23"/>
    <w:rsid w:val="00F55214"/>
    <w:rsid w:val="00F553EC"/>
    <w:rsid w:val="00F55FA9"/>
    <w:rsid w:val="00F56E36"/>
    <w:rsid w:val="00F56E63"/>
    <w:rsid w:val="00F57271"/>
    <w:rsid w:val="00F57DA1"/>
    <w:rsid w:val="00F616E5"/>
    <w:rsid w:val="00F624B2"/>
    <w:rsid w:val="00F63AD9"/>
    <w:rsid w:val="00F6481E"/>
    <w:rsid w:val="00F66BF3"/>
    <w:rsid w:val="00F70B14"/>
    <w:rsid w:val="00F711B3"/>
    <w:rsid w:val="00F7147D"/>
    <w:rsid w:val="00F73361"/>
    <w:rsid w:val="00F76364"/>
    <w:rsid w:val="00F76BD3"/>
    <w:rsid w:val="00F8015A"/>
    <w:rsid w:val="00F8160C"/>
    <w:rsid w:val="00F81A21"/>
    <w:rsid w:val="00F83F8C"/>
    <w:rsid w:val="00F841E2"/>
    <w:rsid w:val="00F84E56"/>
    <w:rsid w:val="00F86C38"/>
    <w:rsid w:val="00F94762"/>
    <w:rsid w:val="00F948E9"/>
    <w:rsid w:val="00F9735B"/>
    <w:rsid w:val="00FA2300"/>
    <w:rsid w:val="00FA5FAD"/>
    <w:rsid w:val="00FA6F82"/>
    <w:rsid w:val="00FA78D7"/>
    <w:rsid w:val="00FB16A9"/>
    <w:rsid w:val="00FB1D5D"/>
    <w:rsid w:val="00FB3A7F"/>
    <w:rsid w:val="00FB59B7"/>
    <w:rsid w:val="00FB6BA5"/>
    <w:rsid w:val="00FB72B3"/>
    <w:rsid w:val="00FC1319"/>
    <w:rsid w:val="00FC5180"/>
    <w:rsid w:val="00FC56F1"/>
    <w:rsid w:val="00FC7A31"/>
    <w:rsid w:val="00FC7C93"/>
    <w:rsid w:val="00FD0ED9"/>
    <w:rsid w:val="00FD116F"/>
    <w:rsid w:val="00FD6248"/>
    <w:rsid w:val="00FD6A60"/>
    <w:rsid w:val="00FE07C8"/>
    <w:rsid w:val="00FE1557"/>
    <w:rsid w:val="00FE4368"/>
    <w:rsid w:val="00FE6003"/>
    <w:rsid w:val="00FE6EFD"/>
    <w:rsid w:val="00FE6FC0"/>
    <w:rsid w:val="00FE7C4A"/>
    <w:rsid w:val="00FF09C0"/>
    <w:rsid w:val="00FF1FE5"/>
    <w:rsid w:val="00FF2FBF"/>
    <w:rsid w:val="00FF4A58"/>
    <w:rsid w:val="00FF57BC"/>
    <w:rsid w:val="00FF6C19"/>
    <w:rsid w:val="00FF6ED8"/>
    <w:rsid w:val="00FF703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8974BE-8E13-4DB9-BF92-BE00DFB0A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123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basedOn w:val="a"/>
    <w:rsid w:val="00087A5C"/>
    <w:pPr>
      <w:framePr w:w="7920" w:h="1980" w:hRule="exact" w:hSpace="141" w:wrap="auto" w:hAnchor="page" w:xAlign="center" w:yAlign="bottom"/>
      <w:ind w:left="2880"/>
    </w:pPr>
    <w:rPr>
      <w:rFonts w:ascii="Arial" w:hAnsi="Arial" w:cs="Arial"/>
      <w:b/>
      <w:sz w:val="32"/>
      <w:szCs w:val="32"/>
    </w:rPr>
  </w:style>
  <w:style w:type="paragraph" w:styleId="a4">
    <w:name w:val="Title"/>
    <w:basedOn w:val="a"/>
    <w:qFormat/>
    <w:rsid w:val="00CE0C62"/>
    <w:pPr>
      <w:jc w:val="center"/>
    </w:pPr>
    <w:rPr>
      <w:b/>
      <w:bCs/>
      <w:sz w:val="40"/>
      <w:lang w:eastAsia="en-US"/>
    </w:rPr>
  </w:style>
  <w:style w:type="paragraph" w:styleId="3">
    <w:name w:val="Body Text 3"/>
    <w:basedOn w:val="a"/>
    <w:link w:val="30"/>
    <w:rsid w:val="004832FB"/>
    <w:pPr>
      <w:jc w:val="both"/>
    </w:pPr>
    <w:rPr>
      <w:rFonts w:ascii="Arial" w:hAnsi="Arial"/>
      <w:szCs w:val="20"/>
      <w:lang w:val="fi-FI"/>
    </w:rPr>
  </w:style>
  <w:style w:type="character" w:customStyle="1" w:styleId="30">
    <w:name w:val="Основен текст 3 Знак"/>
    <w:link w:val="3"/>
    <w:rsid w:val="004832FB"/>
    <w:rPr>
      <w:rFonts w:ascii="Arial" w:hAnsi="Arial"/>
      <w:sz w:val="24"/>
      <w:lang w:val="fi-FI" w:eastAsia="bg-BG"/>
    </w:rPr>
  </w:style>
  <w:style w:type="paragraph" w:styleId="a5">
    <w:name w:val="header"/>
    <w:basedOn w:val="a"/>
    <w:link w:val="a6"/>
    <w:rsid w:val="001133D1"/>
    <w:pPr>
      <w:tabs>
        <w:tab w:val="center" w:pos="4703"/>
        <w:tab w:val="right" w:pos="9406"/>
      </w:tabs>
    </w:pPr>
  </w:style>
  <w:style w:type="character" w:customStyle="1" w:styleId="a6">
    <w:name w:val="Горен колонтитул Знак"/>
    <w:link w:val="a5"/>
    <w:rsid w:val="001133D1"/>
    <w:rPr>
      <w:sz w:val="24"/>
      <w:szCs w:val="24"/>
      <w:lang w:val="bg-BG" w:eastAsia="bg-BG"/>
    </w:rPr>
  </w:style>
  <w:style w:type="paragraph" w:styleId="a7">
    <w:name w:val="footer"/>
    <w:basedOn w:val="a"/>
    <w:link w:val="a8"/>
    <w:uiPriority w:val="99"/>
    <w:rsid w:val="001133D1"/>
    <w:pPr>
      <w:tabs>
        <w:tab w:val="center" w:pos="4703"/>
        <w:tab w:val="right" w:pos="9406"/>
      </w:tabs>
    </w:pPr>
  </w:style>
  <w:style w:type="character" w:customStyle="1" w:styleId="a8">
    <w:name w:val="Долен колонтитул Знак"/>
    <w:link w:val="a7"/>
    <w:uiPriority w:val="99"/>
    <w:rsid w:val="001133D1"/>
    <w:rPr>
      <w:sz w:val="24"/>
      <w:szCs w:val="24"/>
      <w:lang w:val="bg-BG" w:eastAsia="bg-BG"/>
    </w:rPr>
  </w:style>
  <w:style w:type="paragraph" w:styleId="a9">
    <w:name w:val="annotation text"/>
    <w:basedOn w:val="a"/>
    <w:unhideWhenUsed/>
    <w:rsid w:val="00867FBB"/>
    <w:pPr>
      <w:spacing w:after="200"/>
    </w:pPr>
    <w:rPr>
      <w:rFonts w:ascii="Calibri" w:eastAsia="Calibri" w:hAnsi="Calibri"/>
      <w:sz w:val="20"/>
      <w:szCs w:val="20"/>
      <w:lang w:eastAsia="en-US"/>
    </w:rPr>
  </w:style>
  <w:style w:type="paragraph" w:styleId="aa">
    <w:name w:val="List Paragraph"/>
    <w:aliases w:val="List Paragraph1,List1,Colorful List - Accent 11,List Paragraph11,List Paragraph111,List Paragraph1111,Colorful List Accent 1,ПАРАГРАФ,Lettre d'introduction,1st level - Bullet List Paragraph,Table of contents numbered,Bullet Points"/>
    <w:basedOn w:val="a"/>
    <w:link w:val="ab"/>
    <w:qFormat/>
    <w:rsid w:val="00867FBB"/>
    <w:pPr>
      <w:suppressAutoHyphens/>
      <w:autoSpaceDN w:val="0"/>
      <w:spacing w:after="200" w:line="276" w:lineRule="auto"/>
      <w:ind w:left="720"/>
      <w:textAlignment w:val="baseline"/>
    </w:pPr>
    <w:rPr>
      <w:rFonts w:ascii="Calibri" w:eastAsia="Calibri" w:hAnsi="Calibri"/>
      <w:sz w:val="22"/>
      <w:szCs w:val="22"/>
      <w:lang w:eastAsia="en-US"/>
    </w:rPr>
  </w:style>
  <w:style w:type="character" w:customStyle="1" w:styleId="ab">
    <w:name w:val="Списък на абзаци Знак"/>
    <w:aliases w:val="List Paragraph1 Знак,List1 Знак,Colorful List - Accent 11 Знак,List Paragraph11 Знак,List Paragraph111 Знак,List Paragraph1111 Знак,Colorful List Accent 1 Знак,ПАРАГРАФ Знак,Lettre d'introduction Знак,Bullet Points Знак"/>
    <w:link w:val="aa"/>
    <w:qFormat/>
    <w:rsid w:val="00867FBB"/>
    <w:rPr>
      <w:rFonts w:ascii="Calibri" w:eastAsia="Calibri" w:hAnsi="Calibri"/>
      <w:sz w:val="22"/>
      <w:szCs w:val="22"/>
      <w:lang w:eastAsia="en-US" w:bidi="ar-SA"/>
    </w:rPr>
  </w:style>
  <w:style w:type="paragraph" w:styleId="ac">
    <w:name w:val="Balloon Text"/>
    <w:basedOn w:val="a"/>
    <w:link w:val="ad"/>
    <w:rsid w:val="00247E33"/>
    <w:rPr>
      <w:rFonts w:ascii="Tahoma" w:hAnsi="Tahoma"/>
      <w:sz w:val="16"/>
      <w:szCs w:val="16"/>
    </w:rPr>
  </w:style>
  <w:style w:type="character" w:customStyle="1" w:styleId="ad">
    <w:name w:val="Изнесен текст Знак"/>
    <w:link w:val="ac"/>
    <w:rsid w:val="00247E33"/>
    <w:rPr>
      <w:rFonts w:ascii="Tahoma" w:hAnsi="Tahoma" w:cs="Tahoma"/>
      <w:sz w:val="16"/>
      <w:szCs w:val="16"/>
    </w:rPr>
  </w:style>
  <w:style w:type="paragraph" w:customStyle="1" w:styleId="Default">
    <w:name w:val="Default"/>
    <w:uiPriority w:val="99"/>
    <w:rsid w:val="00E51DA8"/>
    <w:pPr>
      <w:autoSpaceDE w:val="0"/>
      <w:autoSpaceDN w:val="0"/>
      <w:adjustRightInd w:val="0"/>
    </w:pPr>
    <w:rPr>
      <w:color w:val="000000"/>
      <w:sz w:val="24"/>
      <w:szCs w:val="24"/>
    </w:rPr>
  </w:style>
  <w:style w:type="character" w:styleId="ae">
    <w:name w:val="Strong"/>
    <w:qFormat/>
    <w:rsid w:val="0021271B"/>
    <w:rPr>
      <w:b/>
      <w:bCs/>
    </w:rPr>
  </w:style>
  <w:style w:type="paragraph" w:styleId="af">
    <w:name w:val="Body Text Indent"/>
    <w:basedOn w:val="a"/>
    <w:link w:val="af0"/>
    <w:rsid w:val="00AA193E"/>
    <w:pPr>
      <w:spacing w:after="120"/>
      <w:ind w:left="283"/>
    </w:pPr>
  </w:style>
  <w:style w:type="character" w:customStyle="1" w:styleId="af0">
    <w:name w:val="Основен текст с отстъп Знак"/>
    <w:link w:val="af"/>
    <w:rsid w:val="00AA193E"/>
    <w:rPr>
      <w:sz w:val="24"/>
      <w:szCs w:val="24"/>
    </w:rPr>
  </w:style>
  <w:style w:type="paragraph" w:styleId="af1">
    <w:name w:val="Normal (Web)"/>
    <w:basedOn w:val="a"/>
    <w:uiPriority w:val="99"/>
    <w:semiHidden/>
    <w:unhideWhenUsed/>
    <w:rsid w:val="00AB65D8"/>
    <w:pPr>
      <w:spacing w:before="100" w:beforeAutospacing="1" w:after="100" w:afterAutospacing="1"/>
    </w:pPr>
    <w:rPr>
      <w:rFonts w:eastAsiaTheme="minorEastAsia"/>
    </w:rPr>
  </w:style>
  <w:style w:type="character" w:styleId="af2">
    <w:name w:val="Hyperlink"/>
    <w:basedOn w:val="a0"/>
    <w:uiPriority w:val="99"/>
    <w:semiHidden/>
    <w:unhideWhenUsed/>
    <w:rsid w:val="00052435"/>
    <w:rPr>
      <w:color w:val="0000FF"/>
      <w:u w:val="single"/>
    </w:rPr>
  </w:style>
  <w:style w:type="character" w:customStyle="1" w:styleId="2">
    <w:name w:val="Основен текст (2)_"/>
    <w:basedOn w:val="a0"/>
    <w:link w:val="20"/>
    <w:rsid w:val="0045144E"/>
    <w:rPr>
      <w:shd w:val="clear" w:color="auto" w:fill="FFFFFF"/>
    </w:rPr>
  </w:style>
  <w:style w:type="paragraph" w:customStyle="1" w:styleId="20">
    <w:name w:val="Основен текст (2)"/>
    <w:basedOn w:val="a"/>
    <w:link w:val="2"/>
    <w:rsid w:val="0045144E"/>
    <w:pPr>
      <w:widowControl w:val="0"/>
      <w:shd w:val="clear" w:color="auto" w:fill="FFFFFF"/>
      <w:spacing w:before="180" w:after="60" w:line="278" w:lineRule="exact"/>
      <w:jc w:val="both"/>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8075">
      <w:bodyDiv w:val="1"/>
      <w:marLeft w:val="0"/>
      <w:marRight w:val="0"/>
      <w:marTop w:val="0"/>
      <w:marBottom w:val="0"/>
      <w:divBdr>
        <w:top w:val="none" w:sz="0" w:space="0" w:color="auto"/>
        <w:left w:val="none" w:sz="0" w:space="0" w:color="auto"/>
        <w:bottom w:val="none" w:sz="0" w:space="0" w:color="auto"/>
        <w:right w:val="none" w:sz="0" w:space="0" w:color="auto"/>
      </w:divBdr>
    </w:div>
    <w:div w:id="150415108">
      <w:bodyDiv w:val="1"/>
      <w:marLeft w:val="0"/>
      <w:marRight w:val="0"/>
      <w:marTop w:val="0"/>
      <w:marBottom w:val="0"/>
      <w:divBdr>
        <w:top w:val="none" w:sz="0" w:space="0" w:color="auto"/>
        <w:left w:val="none" w:sz="0" w:space="0" w:color="auto"/>
        <w:bottom w:val="none" w:sz="0" w:space="0" w:color="auto"/>
        <w:right w:val="none" w:sz="0" w:space="0" w:color="auto"/>
      </w:divBdr>
    </w:div>
    <w:div w:id="233511049">
      <w:bodyDiv w:val="1"/>
      <w:marLeft w:val="0"/>
      <w:marRight w:val="0"/>
      <w:marTop w:val="0"/>
      <w:marBottom w:val="0"/>
      <w:divBdr>
        <w:top w:val="none" w:sz="0" w:space="0" w:color="auto"/>
        <w:left w:val="none" w:sz="0" w:space="0" w:color="auto"/>
        <w:bottom w:val="none" w:sz="0" w:space="0" w:color="auto"/>
        <w:right w:val="none" w:sz="0" w:space="0" w:color="auto"/>
      </w:divBdr>
    </w:div>
    <w:div w:id="772625316">
      <w:bodyDiv w:val="1"/>
      <w:marLeft w:val="0"/>
      <w:marRight w:val="0"/>
      <w:marTop w:val="0"/>
      <w:marBottom w:val="0"/>
      <w:divBdr>
        <w:top w:val="none" w:sz="0" w:space="0" w:color="auto"/>
        <w:left w:val="none" w:sz="0" w:space="0" w:color="auto"/>
        <w:bottom w:val="none" w:sz="0" w:space="0" w:color="auto"/>
        <w:right w:val="none" w:sz="0" w:space="0" w:color="auto"/>
      </w:divBdr>
    </w:div>
    <w:div w:id="914779735">
      <w:bodyDiv w:val="1"/>
      <w:marLeft w:val="0"/>
      <w:marRight w:val="0"/>
      <w:marTop w:val="0"/>
      <w:marBottom w:val="0"/>
      <w:divBdr>
        <w:top w:val="none" w:sz="0" w:space="0" w:color="auto"/>
        <w:left w:val="none" w:sz="0" w:space="0" w:color="auto"/>
        <w:bottom w:val="none" w:sz="0" w:space="0" w:color="auto"/>
        <w:right w:val="none" w:sz="0" w:space="0" w:color="auto"/>
      </w:divBdr>
    </w:div>
    <w:div w:id="1343586041">
      <w:bodyDiv w:val="1"/>
      <w:marLeft w:val="0"/>
      <w:marRight w:val="0"/>
      <w:marTop w:val="0"/>
      <w:marBottom w:val="0"/>
      <w:divBdr>
        <w:top w:val="none" w:sz="0" w:space="0" w:color="auto"/>
        <w:left w:val="none" w:sz="0" w:space="0" w:color="auto"/>
        <w:bottom w:val="none" w:sz="0" w:space="0" w:color="auto"/>
        <w:right w:val="none" w:sz="0" w:space="0" w:color="auto"/>
      </w:divBdr>
    </w:div>
    <w:div w:id="1723751468">
      <w:bodyDiv w:val="1"/>
      <w:marLeft w:val="0"/>
      <w:marRight w:val="0"/>
      <w:marTop w:val="0"/>
      <w:marBottom w:val="0"/>
      <w:divBdr>
        <w:top w:val="none" w:sz="0" w:space="0" w:color="auto"/>
        <w:left w:val="none" w:sz="0" w:space="0" w:color="auto"/>
        <w:bottom w:val="none" w:sz="0" w:space="0" w:color="auto"/>
        <w:right w:val="none" w:sz="0" w:space="0" w:color="auto"/>
      </w:divBdr>
    </w:div>
    <w:div w:id="179929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2020.eufunds.bg/bg/8010686/0/OPProfile" TargetMode="External"/><Relationship Id="rId4" Type="http://schemas.openxmlformats.org/officeDocument/2006/relationships/settings" Target="settings.xml"/><Relationship Id="rId9" Type="http://schemas.openxmlformats.org/officeDocument/2006/relationships/hyperlink" Target="http://eumis2020.government.bg/bg/s/Procedure/InfoEnded/f2f3d65c-ad10-46a5-b438-d40e16ad8acf"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8F2C6-BBC3-4D87-8266-34CCCA3BD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51</Pages>
  <Words>16095</Words>
  <Characters>91745</Characters>
  <Application>Microsoft Office Word</Application>
  <DocSecurity>0</DocSecurity>
  <Lines>764</Lines>
  <Paragraphs>215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lpstr>
    </vt:vector>
  </TitlesOfParts>
  <Company>OB Lovech</Company>
  <LinksUpToDate>false</LinksUpToDate>
  <CharactersWithSpaces>107625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Marian.Vasilev</dc:creator>
  <cp:keywords/>
  <dc:description/>
  <cp:lastModifiedBy>NMehmed</cp:lastModifiedBy>
  <cp:revision>2</cp:revision>
  <cp:lastPrinted>2025-01-13T14:49:00Z</cp:lastPrinted>
  <dcterms:created xsi:type="dcterms:W3CDTF">2026-01-22T14:53:00Z</dcterms:created>
  <dcterms:modified xsi:type="dcterms:W3CDTF">2026-01-22T14:53:00Z</dcterms:modified>
</cp:coreProperties>
</file>